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56" w:rsidRPr="003E5100" w:rsidRDefault="001C7456" w:rsidP="001C7456">
      <w:pPr>
        <w:keepNext/>
        <w:spacing w:before="119" w:after="119" w:line="240" w:lineRule="auto"/>
        <w:jc w:val="center"/>
        <w:rPr>
          <w:rFonts w:ascii="Times New Roman" w:eastAsia="Times New Roman" w:hAnsi="Times New Roman" w:cs="Times New Roman"/>
          <w:sz w:val="24"/>
          <w:szCs w:val="24"/>
          <w:lang w:eastAsia="pl-PL"/>
        </w:rPr>
      </w:pPr>
      <w:bookmarkStart w:id="0" w:name="0.1.SPECYFIKACJA_ISTOTNYCH_WARUNKÓW_ZAMÓ"/>
      <w:bookmarkEnd w:id="0"/>
      <w:r w:rsidRPr="003E5100">
        <w:rPr>
          <w:rFonts w:ascii="Times New Roman" w:eastAsia="Times New Roman" w:hAnsi="Times New Roman" w:cs="Times New Roman"/>
          <w:b/>
          <w:bCs/>
          <w:sz w:val="36"/>
          <w:szCs w:val="36"/>
          <w:lang w:eastAsia="pl-PL"/>
        </w:rPr>
        <w:t>SPECYFIKACJA ISTOTNYCH WARUNKÓW ZAMÓWIENIA</w:t>
      </w:r>
    </w:p>
    <w:p w:rsidR="001C7456" w:rsidRPr="003E5100" w:rsidRDefault="001C7456" w:rsidP="001C7456">
      <w:pPr>
        <w:keepNext/>
        <w:spacing w:before="119" w:after="119" w:line="240" w:lineRule="auto"/>
        <w:jc w:val="center"/>
        <w:rPr>
          <w:rFonts w:ascii="Times New Roman" w:eastAsia="Times New Roman" w:hAnsi="Times New Roman" w:cs="Times New Roman"/>
          <w:b/>
          <w:bCs/>
          <w:sz w:val="24"/>
          <w:szCs w:val="24"/>
          <w:lang w:eastAsia="pl-PL"/>
        </w:rPr>
      </w:pPr>
      <w:bookmarkStart w:id="1" w:name="0.5.W_POSTĘPOWANIU_O_UDZIELENIE_ZAMÓWIEN"/>
      <w:bookmarkEnd w:id="1"/>
    </w:p>
    <w:p w:rsidR="001C7456" w:rsidRPr="003E5100" w:rsidRDefault="001C7456" w:rsidP="001C7456">
      <w:pPr>
        <w:keepNext/>
        <w:spacing w:before="119" w:after="119" w:line="240" w:lineRule="auto"/>
        <w:jc w:val="center"/>
        <w:rPr>
          <w:rFonts w:ascii="Times New Roman" w:eastAsia="Times New Roman" w:hAnsi="Times New Roman" w:cs="Times New Roman"/>
          <w:b/>
          <w:bCs/>
          <w:sz w:val="24"/>
          <w:szCs w:val="24"/>
          <w:lang w:eastAsia="pl-PL"/>
        </w:rPr>
      </w:pPr>
    </w:p>
    <w:p w:rsidR="001C7456" w:rsidRPr="003E5100" w:rsidRDefault="001C7456" w:rsidP="001C7456">
      <w:pPr>
        <w:keepNext/>
        <w:spacing w:before="119" w:after="119" w:line="240" w:lineRule="auto"/>
        <w:jc w:val="center"/>
        <w:rPr>
          <w:rFonts w:ascii="Times New Roman" w:eastAsia="Times New Roman" w:hAnsi="Times New Roman" w:cs="Times New Roman"/>
          <w:b/>
          <w:bCs/>
          <w:sz w:val="24"/>
          <w:szCs w:val="24"/>
          <w:lang w:eastAsia="pl-PL"/>
        </w:rPr>
      </w:pPr>
    </w:p>
    <w:p w:rsidR="001C7456" w:rsidRPr="003E5100" w:rsidRDefault="001C7456" w:rsidP="00B22B9E">
      <w:pPr>
        <w:keepNext/>
        <w:spacing w:before="119" w:after="119"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W POSTĘPOWANIU O UDZIELENIE ZAMÓWIENIA PUBLICZNEGO</w:t>
      </w:r>
    </w:p>
    <w:p w:rsidR="001C7456" w:rsidRPr="003E5100" w:rsidRDefault="001C7456" w:rsidP="00B22B9E">
      <w:pPr>
        <w:keepNext/>
        <w:spacing w:before="119" w:after="119" w:line="240" w:lineRule="auto"/>
        <w:jc w:val="center"/>
        <w:rPr>
          <w:rFonts w:ascii="Times New Roman" w:eastAsia="Times New Roman" w:hAnsi="Times New Roman" w:cs="Times New Roman"/>
          <w:sz w:val="24"/>
          <w:szCs w:val="24"/>
          <w:lang w:eastAsia="pl-PL"/>
        </w:rPr>
      </w:pPr>
      <w:bookmarkStart w:id="2" w:name="0.6.NA_USŁUGI|outline"/>
      <w:bookmarkEnd w:id="2"/>
      <w:r w:rsidRPr="003E5100">
        <w:rPr>
          <w:rFonts w:ascii="Times New Roman" w:eastAsia="Times New Roman" w:hAnsi="Times New Roman" w:cs="Times New Roman"/>
          <w:b/>
          <w:bCs/>
          <w:sz w:val="24"/>
          <w:szCs w:val="24"/>
          <w:lang w:eastAsia="pl-PL"/>
        </w:rPr>
        <w:t>NA USŁUGI</w:t>
      </w:r>
      <w:bookmarkStart w:id="3" w:name="0.7.W_TRYBIE_PRZETARGU_NIEOGRANICZONEGO|"/>
      <w:bookmarkEnd w:id="3"/>
      <w:r w:rsidR="00B22B9E"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b/>
          <w:bCs/>
          <w:sz w:val="24"/>
          <w:szCs w:val="24"/>
          <w:lang w:eastAsia="pl-PL"/>
        </w:rPr>
        <w:t>W TRYBIE PRZETARGU NIEOGRANICZONEGO</w:t>
      </w:r>
    </w:p>
    <w:p w:rsidR="001C7456" w:rsidRPr="003E5100" w:rsidRDefault="001C7456" w:rsidP="00B22B9E">
      <w:pPr>
        <w:keepNext/>
        <w:spacing w:before="119" w:after="119" w:line="240" w:lineRule="auto"/>
        <w:rPr>
          <w:rFonts w:ascii="Times New Roman" w:eastAsia="Times New Roman" w:hAnsi="Times New Roman" w:cs="Times New Roman"/>
          <w:b/>
          <w:bCs/>
          <w:sz w:val="24"/>
          <w:szCs w:val="24"/>
          <w:lang w:eastAsia="pl-PL"/>
        </w:rPr>
      </w:pPr>
      <w:bookmarkStart w:id="4" w:name="0.10.NA_ZADANIE:|outline"/>
      <w:bookmarkEnd w:id="4"/>
    </w:p>
    <w:p w:rsidR="00B22B9E" w:rsidRPr="003E5100" w:rsidRDefault="00B22B9E" w:rsidP="00B22B9E">
      <w:pPr>
        <w:keepNext/>
        <w:spacing w:before="119" w:after="119"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ZAMAWIAJĄCY:</w:t>
      </w:r>
    </w:p>
    <w:p w:rsidR="00B22B9E" w:rsidRPr="003E5100" w:rsidRDefault="00B22B9E" w:rsidP="00B22B9E">
      <w:pPr>
        <w:keepNext/>
        <w:spacing w:before="119" w:after="119" w:line="240" w:lineRule="auto"/>
        <w:jc w:val="center"/>
        <w:rPr>
          <w:rFonts w:ascii="Times New Roman" w:eastAsia="Times New Roman" w:hAnsi="Times New Roman" w:cs="Times New Roman"/>
          <w:b/>
          <w:bCs/>
          <w:sz w:val="24"/>
          <w:szCs w:val="24"/>
          <w:lang w:eastAsia="pl-PL"/>
        </w:rPr>
      </w:pPr>
    </w:p>
    <w:p w:rsidR="00B22B9E" w:rsidRPr="003E5100" w:rsidRDefault="00B22B9E" w:rsidP="00B22B9E">
      <w:pPr>
        <w:spacing w:before="119" w:after="119" w:line="240" w:lineRule="auto"/>
        <w:jc w:val="center"/>
        <w:rPr>
          <w:rFonts w:ascii="Times New Roman" w:eastAsia="Times New Roman" w:hAnsi="Times New Roman" w:cs="Times New Roman"/>
          <w:b/>
          <w:sz w:val="24"/>
          <w:szCs w:val="24"/>
          <w:lang w:eastAsia="pl-PL"/>
        </w:rPr>
      </w:pPr>
      <w:bookmarkStart w:id="5" w:name="_Hlk481528269"/>
      <w:r w:rsidRPr="003E5100">
        <w:rPr>
          <w:rFonts w:ascii="Times New Roman" w:eastAsia="Times New Roman" w:hAnsi="Times New Roman" w:cs="Times New Roman"/>
          <w:b/>
          <w:sz w:val="24"/>
          <w:szCs w:val="24"/>
          <w:lang w:eastAsia="pl-PL"/>
        </w:rPr>
        <w:t>Gmina Panki</w:t>
      </w:r>
    </w:p>
    <w:p w:rsidR="00B22B9E" w:rsidRPr="003E5100" w:rsidRDefault="00B22B9E" w:rsidP="00B22B9E">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bCs/>
          <w:sz w:val="24"/>
          <w:szCs w:val="24"/>
          <w:lang w:eastAsia="pl-PL"/>
        </w:rPr>
        <w:t xml:space="preserve">REGON: </w:t>
      </w:r>
      <w:r w:rsidRPr="003E5100">
        <w:rPr>
          <w:rFonts w:ascii="Times New Roman" w:eastAsia="Times New Roman" w:hAnsi="Times New Roman" w:cs="Times New Roman"/>
          <w:b/>
          <w:sz w:val="24"/>
          <w:szCs w:val="24"/>
          <w:lang w:eastAsia="pl-PL"/>
        </w:rPr>
        <w:t xml:space="preserve">151 398 356, </w:t>
      </w:r>
      <w:r w:rsidRPr="003E5100">
        <w:rPr>
          <w:rFonts w:ascii="Times New Roman" w:eastAsia="Times New Roman" w:hAnsi="Times New Roman" w:cs="Times New Roman"/>
          <w:b/>
          <w:bCs/>
          <w:sz w:val="24"/>
          <w:szCs w:val="24"/>
          <w:lang w:eastAsia="pl-PL"/>
        </w:rPr>
        <w:t>NIP: </w:t>
      </w:r>
      <w:r w:rsidRPr="003E5100">
        <w:rPr>
          <w:rFonts w:ascii="Times New Roman" w:eastAsia="Times New Roman" w:hAnsi="Times New Roman" w:cs="Times New Roman"/>
          <w:b/>
          <w:sz w:val="24"/>
          <w:szCs w:val="24"/>
          <w:lang w:eastAsia="pl-PL"/>
        </w:rPr>
        <w:t>574 20 54 525</w:t>
      </w:r>
    </w:p>
    <w:p w:rsidR="00B22B9E" w:rsidRPr="00811349" w:rsidRDefault="00B22B9E" w:rsidP="00B22B9E">
      <w:pPr>
        <w:spacing w:before="119" w:after="119" w:line="240" w:lineRule="auto"/>
        <w:jc w:val="center"/>
        <w:rPr>
          <w:rFonts w:ascii="Times New Roman" w:eastAsia="Times New Roman" w:hAnsi="Times New Roman" w:cs="Times New Roman"/>
          <w:b/>
          <w:sz w:val="24"/>
          <w:szCs w:val="24"/>
          <w:lang w:eastAsia="pl-PL"/>
        </w:rPr>
      </w:pPr>
      <w:r w:rsidRPr="00811349">
        <w:rPr>
          <w:rFonts w:ascii="Times New Roman" w:eastAsia="Times New Roman" w:hAnsi="Times New Roman" w:cs="Times New Roman"/>
          <w:b/>
          <w:sz w:val="24"/>
          <w:szCs w:val="24"/>
          <w:lang w:eastAsia="pl-PL"/>
        </w:rPr>
        <w:t>ul. Tysiąclecia 5, 42-140 Panki</w:t>
      </w:r>
    </w:p>
    <w:p w:rsidR="00B22B9E" w:rsidRPr="004A7C34" w:rsidRDefault="00B22B9E" w:rsidP="00B22B9E">
      <w:pPr>
        <w:spacing w:before="119" w:after="119" w:line="240" w:lineRule="auto"/>
        <w:jc w:val="center"/>
        <w:rPr>
          <w:rFonts w:ascii="Times New Roman" w:eastAsia="Times New Roman" w:hAnsi="Times New Roman" w:cs="Times New Roman"/>
          <w:b/>
          <w:sz w:val="24"/>
          <w:szCs w:val="24"/>
          <w:lang w:eastAsia="pl-PL"/>
        </w:rPr>
      </w:pPr>
      <w:r w:rsidRPr="00811349">
        <w:rPr>
          <w:rFonts w:ascii="Times New Roman" w:eastAsia="Times New Roman" w:hAnsi="Times New Roman" w:cs="Times New Roman"/>
          <w:b/>
          <w:sz w:val="24"/>
          <w:szCs w:val="24"/>
          <w:lang w:eastAsia="pl-PL"/>
        </w:rPr>
        <w:t xml:space="preserve"> </w:t>
      </w:r>
      <w:hyperlink w:history="1">
        <w:r w:rsidR="00D908D5" w:rsidRPr="00811349">
          <w:rPr>
            <w:rStyle w:val="Hipercze"/>
            <w:rFonts w:ascii="Times New Roman" w:eastAsia="Times New Roman" w:hAnsi="Times New Roman" w:cs="Times New Roman"/>
            <w:b/>
            <w:color w:val="auto"/>
            <w:sz w:val="24"/>
            <w:szCs w:val="24"/>
            <w:lang w:eastAsia="pl-PL"/>
          </w:rPr>
          <w:t xml:space="preserve">www.bip.panki.pl, </w:t>
        </w:r>
        <w:r w:rsidR="00D908D5" w:rsidRPr="00811349">
          <w:rPr>
            <w:rStyle w:val="Hipercze"/>
            <w:rFonts w:ascii="Times New Roman" w:eastAsia="Times New Roman" w:hAnsi="Times New Roman" w:cs="Times New Roman"/>
            <w:b/>
            <w:color w:val="auto"/>
            <w:sz w:val="24"/>
            <w:szCs w:val="24"/>
            <w:u w:val="none"/>
            <w:lang w:eastAsia="pl-PL"/>
          </w:rPr>
          <w:t>e-mail</w:t>
        </w:r>
      </w:hyperlink>
      <w:r w:rsidR="00D908D5" w:rsidRPr="00811349">
        <w:rPr>
          <w:rFonts w:ascii="Times New Roman" w:eastAsia="Times New Roman" w:hAnsi="Times New Roman" w:cs="Times New Roman"/>
          <w:b/>
          <w:sz w:val="24"/>
          <w:szCs w:val="24"/>
          <w:lang w:eastAsia="pl-PL"/>
        </w:rPr>
        <w:t>:</w:t>
      </w:r>
      <w:r w:rsidR="00D908D5" w:rsidRPr="004A7C34">
        <w:rPr>
          <w:rFonts w:ascii="Times New Roman" w:eastAsia="Times New Roman" w:hAnsi="Times New Roman" w:cs="Times New Roman"/>
          <w:b/>
          <w:sz w:val="24"/>
          <w:szCs w:val="24"/>
          <w:lang w:eastAsia="pl-PL"/>
        </w:rPr>
        <w:t xml:space="preserve"> </w:t>
      </w:r>
      <w:r w:rsidR="00D908D5" w:rsidRPr="004A7C34">
        <w:rPr>
          <w:rFonts w:ascii="Times New Roman" w:eastAsia="Times New Roman" w:hAnsi="Times New Roman" w:cs="Times New Roman"/>
          <w:b/>
          <w:sz w:val="24"/>
          <w:szCs w:val="24"/>
          <w:u w:val="single"/>
          <w:lang w:eastAsia="pl-PL"/>
        </w:rPr>
        <w:t xml:space="preserve">sekretariat@panki.pl, </w:t>
      </w:r>
      <w:r w:rsidRPr="004A7C34">
        <w:rPr>
          <w:rFonts w:ascii="Times New Roman" w:eastAsia="Times New Roman" w:hAnsi="Times New Roman" w:cs="Times New Roman"/>
          <w:b/>
          <w:bCs/>
          <w:sz w:val="24"/>
          <w:szCs w:val="24"/>
          <w:lang w:eastAsia="pl-PL"/>
        </w:rPr>
        <w:t>tel./fax.:</w:t>
      </w:r>
      <w:r w:rsidRPr="004A7C34">
        <w:rPr>
          <w:rFonts w:ascii="Times New Roman" w:eastAsia="Times New Roman" w:hAnsi="Times New Roman" w:cs="Times New Roman"/>
          <w:b/>
          <w:sz w:val="24"/>
          <w:szCs w:val="24"/>
          <w:lang w:eastAsia="pl-PL"/>
        </w:rPr>
        <w:t xml:space="preserve"> 34/317 90 35</w:t>
      </w:r>
    </w:p>
    <w:bookmarkEnd w:id="5"/>
    <w:p w:rsidR="00B22B9E" w:rsidRPr="004A7C34" w:rsidRDefault="00B22B9E" w:rsidP="00B22B9E">
      <w:pPr>
        <w:keepNext/>
        <w:spacing w:before="119" w:after="119" w:line="240" w:lineRule="auto"/>
        <w:jc w:val="center"/>
        <w:rPr>
          <w:rFonts w:ascii="Times New Roman" w:eastAsia="Times New Roman" w:hAnsi="Times New Roman" w:cs="Times New Roman"/>
          <w:b/>
          <w:bCs/>
          <w:sz w:val="24"/>
          <w:szCs w:val="24"/>
          <w:lang w:eastAsia="pl-PL"/>
        </w:rPr>
      </w:pPr>
    </w:p>
    <w:p w:rsidR="00B22B9E" w:rsidRPr="004A7C34" w:rsidRDefault="00B22B9E" w:rsidP="00B22B9E">
      <w:pPr>
        <w:keepNext/>
        <w:spacing w:before="119" w:after="119" w:line="240" w:lineRule="auto"/>
        <w:jc w:val="center"/>
        <w:rPr>
          <w:rFonts w:ascii="Times New Roman" w:eastAsia="Times New Roman" w:hAnsi="Times New Roman" w:cs="Times New Roman"/>
          <w:b/>
          <w:bCs/>
          <w:sz w:val="24"/>
          <w:szCs w:val="24"/>
          <w:lang w:eastAsia="pl-PL"/>
        </w:rPr>
      </w:pPr>
    </w:p>
    <w:p w:rsidR="00B22B9E" w:rsidRPr="003E5100" w:rsidRDefault="00B22B9E" w:rsidP="00B22B9E">
      <w:pPr>
        <w:keepNext/>
        <w:spacing w:after="0"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O WARTOŚCI ZAMÓWIENIA MNIEJSZEJ NIŻ KWOTY OKREŚLONE</w:t>
      </w:r>
    </w:p>
    <w:p w:rsidR="00B22B9E" w:rsidRPr="003E5100" w:rsidRDefault="00B22B9E" w:rsidP="00B22B9E">
      <w:pPr>
        <w:keepNext/>
        <w:spacing w:after="0"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W PRZEPISACH WYDANYCH NA PODSTAWIE ART. 11 UST. 8 USTAWY</w:t>
      </w:r>
    </w:p>
    <w:p w:rsidR="00B22B9E" w:rsidRPr="003E5100" w:rsidRDefault="00B22B9E" w:rsidP="00B22B9E">
      <w:pPr>
        <w:keepNext/>
        <w:spacing w:after="0"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z dnia 29 stycznia 2004 r. PRAWO ZAMÓWIEŃ PUBLICZNYCH (Dz. U. z 2015 r. poz. 2164, z późn. zm.) na zadanie:</w:t>
      </w:r>
    </w:p>
    <w:p w:rsidR="00B22B9E" w:rsidRPr="003E5100" w:rsidRDefault="00B22B9E" w:rsidP="00B22B9E">
      <w:pPr>
        <w:keepNext/>
        <w:spacing w:after="0" w:line="240" w:lineRule="auto"/>
        <w:jc w:val="center"/>
        <w:rPr>
          <w:rFonts w:ascii="Times New Roman" w:eastAsia="Times New Roman" w:hAnsi="Times New Roman" w:cs="Times New Roman"/>
          <w:b/>
          <w:bCs/>
          <w:sz w:val="24"/>
          <w:szCs w:val="24"/>
          <w:lang w:eastAsia="pl-PL"/>
        </w:rPr>
      </w:pPr>
    </w:p>
    <w:p w:rsidR="00B22B9E" w:rsidRPr="003E5100" w:rsidRDefault="00B22B9E" w:rsidP="00B22B9E">
      <w:pPr>
        <w:keepNext/>
        <w:spacing w:after="0" w:line="240" w:lineRule="auto"/>
        <w:rPr>
          <w:rFonts w:ascii="Times New Roman" w:eastAsia="Times New Roman" w:hAnsi="Times New Roman" w:cs="Times New Roman"/>
          <w:b/>
          <w:bCs/>
          <w:sz w:val="24"/>
          <w:szCs w:val="24"/>
          <w:lang w:eastAsia="pl-PL"/>
        </w:rPr>
      </w:pPr>
    </w:p>
    <w:p w:rsidR="00B22B9E" w:rsidRPr="003E5100" w:rsidRDefault="00B22B9E" w:rsidP="00B22B9E">
      <w:pPr>
        <w:keepNext/>
        <w:spacing w:after="0" w:line="240" w:lineRule="auto"/>
        <w:rPr>
          <w:rFonts w:ascii="Times New Roman" w:eastAsia="Times New Roman" w:hAnsi="Times New Roman" w:cs="Times New Roman"/>
          <w:b/>
          <w:bCs/>
          <w:sz w:val="24"/>
          <w:szCs w:val="24"/>
          <w:lang w:eastAsia="pl-PL"/>
        </w:rPr>
      </w:pPr>
    </w:p>
    <w:p w:rsidR="001C7456" w:rsidRPr="003E5100" w:rsidRDefault="001C7456" w:rsidP="001C7456">
      <w:pPr>
        <w:keepNext/>
        <w:spacing w:before="119" w:after="119" w:line="240" w:lineRule="auto"/>
        <w:jc w:val="center"/>
        <w:rPr>
          <w:rFonts w:ascii="Times New Roman" w:eastAsia="Times New Roman" w:hAnsi="Times New Roman" w:cs="Times New Roman"/>
          <w:b/>
          <w:sz w:val="24"/>
          <w:szCs w:val="24"/>
          <w:lang w:eastAsia="pl-PL"/>
        </w:rPr>
      </w:pPr>
      <w:bookmarkStart w:id="6" w:name="0.11.“Odbiór_i_zagospodarowanie_odpadów_"/>
      <w:bookmarkEnd w:id="6"/>
      <w:r w:rsidRPr="003E5100">
        <w:rPr>
          <w:rFonts w:ascii="Times New Roman" w:eastAsia="Times New Roman" w:hAnsi="Times New Roman" w:cs="Times New Roman"/>
          <w:b/>
          <w:sz w:val="24"/>
          <w:szCs w:val="24"/>
          <w:lang w:eastAsia="pl-PL"/>
        </w:rPr>
        <w:t>“</w:t>
      </w:r>
      <w:r w:rsidRPr="003E5100">
        <w:rPr>
          <w:rFonts w:ascii="Times New Roman" w:eastAsia="Times New Roman" w:hAnsi="Times New Roman" w:cs="Times New Roman"/>
          <w:b/>
          <w:bCs/>
          <w:i/>
          <w:iCs/>
          <w:sz w:val="24"/>
          <w:szCs w:val="24"/>
          <w:lang w:eastAsia="pl-PL"/>
        </w:rPr>
        <w:t>Odbiór i zagospodarowanie odpadów komunalnych z zamieszkałych</w:t>
      </w:r>
      <w:r w:rsidR="008455F5" w:rsidRPr="008455F5">
        <w:rPr>
          <w:rFonts w:ascii="Times New Roman" w:eastAsia="Times New Roman" w:hAnsi="Times New Roman" w:cs="Times New Roman"/>
          <w:b/>
          <w:bCs/>
          <w:i/>
          <w:iCs/>
          <w:sz w:val="24"/>
          <w:szCs w:val="24"/>
          <w:lang w:eastAsia="pl-PL"/>
        </w:rPr>
        <w:t xml:space="preserve"> </w:t>
      </w:r>
      <w:r w:rsidR="008455F5" w:rsidRPr="003E5100">
        <w:rPr>
          <w:rFonts w:ascii="Times New Roman" w:eastAsia="Times New Roman" w:hAnsi="Times New Roman" w:cs="Times New Roman"/>
          <w:b/>
          <w:bCs/>
          <w:i/>
          <w:iCs/>
          <w:sz w:val="24"/>
          <w:szCs w:val="24"/>
          <w:lang w:eastAsia="pl-PL"/>
        </w:rPr>
        <w:t>nieruchomości</w:t>
      </w:r>
      <w:r w:rsidRPr="003E5100">
        <w:rPr>
          <w:rFonts w:ascii="Times New Roman" w:eastAsia="Times New Roman" w:hAnsi="Times New Roman" w:cs="Times New Roman"/>
          <w:b/>
          <w:bCs/>
          <w:i/>
          <w:iCs/>
          <w:sz w:val="24"/>
          <w:szCs w:val="24"/>
          <w:lang w:eastAsia="pl-PL"/>
        </w:rPr>
        <w:t xml:space="preserve"> na terenie gminy Panki” </w:t>
      </w:r>
    </w:p>
    <w:p w:rsidR="001C7456" w:rsidRPr="003E5100" w:rsidRDefault="001C7456" w:rsidP="001C7456">
      <w:pPr>
        <w:spacing w:before="119" w:after="240" w:line="240" w:lineRule="auto"/>
        <w:rPr>
          <w:rFonts w:ascii="Times New Roman" w:eastAsia="Times New Roman" w:hAnsi="Times New Roman" w:cs="Times New Roman"/>
          <w:sz w:val="24"/>
          <w:szCs w:val="24"/>
          <w:lang w:eastAsia="pl-PL"/>
        </w:rPr>
      </w:pPr>
    </w:p>
    <w:p w:rsidR="00B22B9E" w:rsidRPr="003E5100" w:rsidRDefault="00B22B9E" w:rsidP="00B22B9E">
      <w:pPr>
        <w:spacing w:before="119" w:after="119"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color w:val="000000" w:themeColor="text1"/>
          <w:sz w:val="24"/>
          <w:szCs w:val="24"/>
          <w:lang w:eastAsia="pl-PL"/>
        </w:rPr>
        <w:t xml:space="preserve">znak postępowania: </w:t>
      </w:r>
      <w:r w:rsidRPr="003E5100">
        <w:rPr>
          <w:rFonts w:ascii="Times New Roman" w:eastAsia="Times New Roman" w:hAnsi="Times New Roman" w:cs="Times New Roman"/>
          <w:b/>
          <w:bCs/>
          <w:sz w:val="24"/>
          <w:szCs w:val="24"/>
          <w:lang w:eastAsia="pl-PL"/>
        </w:rPr>
        <w:t>ZP.271.4.2017</w:t>
      </w:r>
    </w:p>
    <w:p w:rsidR="001C7456" w:rsidRPr="003E5100" w:rsidRDefault="001C7456" w:rsidP="001C7456">
      <w:pPr>
        <w:spacing w:before="119" w:after="240" w:line="240" w:lineRule="auto"/>
        <w:rPr>
          <w:rFonts w:ascii="Times New Roman" w:eastAsia="Times New Roman" w:hAnsi="Times New Roman" w:cs="Times New Roman"/>
          <w:sz w:val="24"/>
          <w:szCs w:val="24"/>
          <w:lang w:eastAsia="pl-PL"/>
        </w:rPr>
      </w:pPr>
    </w:p>
    <w:p w:rsidR="001C7456" w:rsidRPr="003E5100" w:rsidRDefault="001C7456" w:rsidP="001C7456">
      <w:pPr>
        <w:spacing w:before="119" w:after="119"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ZATWIERDZAM</w:t>
      </w:r>
    </w:p>
    <w:p w:rsidR="005D1DDA" w:rsidRDefault="005D1DDA" w:rsidP="005D1DD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Panki</w:t>
      </w:r>
    </w:p>
    <w:p w:rsidR="005D1DDA" w:rsidRPr="003E5100" w:rsidRDefault="005D1DDA" w:rsidP="005D1DDA">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Bogdan Praski/</w:t>
      </w:r>
    </w:p>
    <w:p w:rsidR="001C7456" w:rsidRPr="003E5100" w:rsidRDefault="001C7456" w:rsidP="001C7456">
      <w:pPr>
        <w:spacing w:before="119" w:after="119"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i/>
          <w:iCs/>
          <w:sz w:val="18"/>
          <w:szCs w:val="18"/>
          <w:lang w:eastAsia="pl-PL"/>
        </w:rPr>
        <w:t>&lt;Podpis kierownika Zamawiającego&gt;</w:t>
      </w:r>
    </w:p>
    <w:p w:rsidR="005D1DDA" w:rsidRPr="003E5100" w:rsidRDefault="005D1DDA" w:rsidP="001C7456">
      <w:pPr>
        <w:spacing w:before="119" w:after="240" w:line="240" w:lineRule="auto"/>
        <w:jc w:val="center"/>
        <w:rPr>
          <w:rFonts w:ascii="Times New Roman" w:eastAsia="Times New Roman" w:hAnsi="Times New Roman" w:cs="Times New Roman"/>
          <w:sz w:val="24"/>
          <w:szCs w:val="24"/>
          <w:lang w:eastAsia="pl-PL"/>
        </w:rPr>
      </w:pPr>
    </w:p>
    <w:p w:rsidR="001C7456" w:rsidRPr="00344A20" w:rsidRDefault="001C7456" w:rsidP="001C7456">
      <w:pPr>
        <w:keepNext/>
        <w:spacing w:before="119" w:after="119" w:line="240" w:lineRule="auto"/>
        <w:jc w:val="center"/>
        <w:rPr>
          <w:rFonts w:ascii="Times New Roman" w:eastAsia="Times New Roman" w:hAnsi="Times New Roman" w:cs="Times New Roman"/>
          <w:color w:val="000000" w:themeColor="text1"/>
          <w:sz w:val="24"/>
          <w:szCs w:val="24"/>
          <w:lang w:eastAsia="pl-PL"/>
        </w:rPr>
      </w:pPr>
      <w:r w:rsidRPr="00344A20">
        <w:rPr>
          <w:rFonts w:ascii="Times New Roman" w:eastAsia="Times New Roman" w:hAnsi="Times New Roman" w:cs="Times New Roman"/>
          <w:color w:val="000000" w:themeColor="text1"/>
          <w:sz w:val="24"/>
          <w:szCs w:val="24"/>
          <w:lang w:eastAsia="pl-PL"/>
        </w:rPr>
        <w:t>P</w:t>
      </w:r>
      <w:r w:rsidR="00336E5F">
        <w:rPr>
          <w:rFonts w:ascii="Times New Roman" w:eastAsia="Times New Roman" w:hAnsi="Times New Roman" w:cs="Times New Roman"/>
          <w:color w:val="000000" w:themeColor="text1"/>
          <w:sz w:val="24"/>
          <w:szCs w:val="24"/>
          <w:lang w:eastAsia="pl-PL"/>
        </w:rPr>
        <w:t>anki, dnia 11</w:t>
      </w:r>
      <w:r w:rsidR="00257FA1" w:rsidRPr="00344A20">
        <w:rPr>
          <w:rFonts w:ascii="Times New Roman" w:eastAsia="Times New Roman" w:hAnsi="Times New Roman" w:cs="Times New Roman"/>
          <w:color w:val="000000" w:themeColor="text1"/>
          <w:sz w:val="24"/>
          <w:szCs w:val="24"/>
          <w:lang w:eastAsia="pl-PL"/>
        </w:rPr>
        <w:t>.05.2017</w:t>
      </w:r>
      <w:r w:rsidRPr="00344A20">
        <w:rPr>
          <w:rFonts w:ascii="Times New Roman" w:eastAsia="Times New Roman" w:hAnsi="Times New Roman" w:cs="Times New Roman"/>
          <w:color w:val="000000" w:themeColor="text1"/>
          <w:sz w:val="24"/>
          <w:szCs w:val="24"/>
          <w:lang w:eastAsia="pl-PL"/>
        </w:rPr>
        <w:t>r.</w:t>
      </w:r>
    </w:p>
    <w:p w:rsidR="00111585" w:rsidRPr="00344A20" w:rsidRDefault="00111585" w:rsidP="001C7456">
      <w:pPr>
        <w:keepNext/>
        <w:spacing w:before="119" w:after="119" w:line="240" w:lineRule="auto"/>
        <w:jc w:val="center"/>
        <w:rPr>
          <w:rFonts w:ascii="Times New Roman" w:eastAsia="Times New Roman" w:hAnsi="Times New Roman" w:cs="Times New Roman"/>
          <w:color w:val="000000" w:themeColor="text1"/>
          <w:sz w:val="24"/>
          <w:szCs w:val="24"/>
          <w:lang w:eastAsia="pl-PL"/>
        </w:rPr>
      </w:pPr>
    </w:p>
    <w:p w:rsidR="00111585" w:rsidRPr="003E5100" w:rsidRDefault="00111585" w:rsidP="001C7456">
      <w:pPr>
        <w:keepNext/>
        <w:spacing w:before="119" w:after="119" w:line="240" w:lineRule="auto"/>
        <w:jc w:val="center"/>
        <w:rPr>
          <w:rFonts w:ascii="Times New Roman" w:eastAsia="Times New Roman" w:hAnsi="Times New Roman" w:cs="Times New Roman"/>
          <w:color w:val="FF0000"/>
          <w:sz w:val="24"/>
          <w:szCs w:val="24"/>
          <w:lang w:eastAsia="pl-PL"/>
        </w:rPr>
      </w:pPr>
    </w:p>
    <w:p w:rsidR="0065206C" w:rsidRPr="003E5100" w:rsidRDefault="0065206C" w:rsidP="001C7456">
      <w:pPr>
        <w:keepNext/>
        <w:spacing w:before="119" w:after="119" w:line="240" w:lineRule="auto"/>
        <w:jc w:val="center"/>
        <w:rPr>
          <w:rFonts w:ascii="Times New Roman" w:eastAsia="Times New Roman" w:hAnsi="Times New Roman" w:cs="Times New Roman"/>
          <w:sz w:val="24"/>
          <w:szCs w:val="24"/>
          <w:lang w:eastAsia="pl-PL"/>
        </w:rPr>
      </w:pPr>
    </w:p>
    <w:p w:rsidR="00C57B33" w:rsidRPr="003E5100" w:rsidRDefault="00C57B33" w:rsidP="00D465B1">
      <w:pPr>
        <w:spacing w:before="119" w:after="0" w:line="240" w:lineRule="auto"/>
        <w:rPr>
          <w:rFonts w:ascii="Times New Roman" w:eastAsia="Times New Roman" w:hAnsi="Times New Roman" w:cs="Times New Roman"/>
          <w:b/>
          <w:bCs/>
          <w:i/>
          <w:iCs/>
          <w:sz w:val="24"/>
          <w:szCs w:val="24"/>
          <w:lang w:eastAsia="pl-PL"/>
        </w:rPr>
      </w:pPr>
    </w:p>
    <w:sdt>
      <w:sdtPr>
        <w:rPr>
          <w:rFonts w:ascii="Times New Roman" w:eastAsiaTheme="minorHAnsi" w:hAnsi="Times New Roman" w:cs="Times New Roman"/>
          <w:b w:val="0"/>
          <w:i w:val="0"/>
          <w:color w:val="auto"/>
          <w:sz w:val="22"/>
          <w:szCs w:val="22"/>
          <w:lang w:eastAsia="en-US"/>
        </w:rPr>
        <w:id w:val="-228689787"/>
        <w:docPartObj>
          <w:docPartGallery w:val="Table of Contents"/>
          <w:docPartUnique/>
        </w:docPartObj>
      </w:sdtPr>
      <w:sdtEndPr>
        <w:rPr>
          <w:bCs/>
        </w:rPr>
      </w:sdtEndPr>
      <w:sdtContent>
        <w:p w:rsidR="00F077CC" w:rsidRPr="00550926" w:rsidRDefault="00F077CC">
          <w:pPr>
            <w:pStyle w:val="Nagwekspisutreci"/>
            <w:rPr>
              <w:rFonts w:ascii="Times New Roman" w:hAnsi="Times New Roman" w:cs="Times New Roman"/>
            </w:rPr>
          </w:pPr>
          <w:r w:rsidRPr="00550926">
            <w:rPr>
              <w:rFonts w:ascii="Times New Roman" w:hAnsi="Times New Roman" w:cs="Times New Roman"/>
            </w:rPr>
            <w:t>Spis treści</w:t>
          </w:r>
        </w:p>
        <w:p w:rsidR="00B52012" w:rsidRPr="00550926" w:rsidRDefault="00E911EB">
          <w:pPr>
            <w:pStyle w:val="Spistreci1"/>
            <w:rPr>
              <w:rFonts w:ascii="Times New Roman" w:hAnsi="Times New Roman"/>
              <w:noProof/>
            </w:rPr>
          </w:pPr>
          <w:r w:rsidRPr="00E911EB">
            <w:rPr>
              <w:rFonts w:ascii="Times New Roman" w:hAnsi="Times New Roman"/>
            </w:rPr>
            <w:fldChar w:fldCharType="begin"/>
          </w:r>
          <w:r w:rsidR="00F077CC" w:rsidRPr="00550926">
            <w:rPr>
              <w:rFonts w:ascii="Times New Roman" w:hAnsi="Times New Roman"/>
            </w:rPr>
            <w:instrText xml:space="preserve"> TOC \o "1-3" \h \z \u </w:instrText>
          </w:r>
          <w:r w:rsidRPr="00E911EB">
            <w:rPr>
              <w:rFonts w:ascii="Times New Roman" w:hAnsi="Times New Roman"/>
            </w:rPr>
            <w:fldChar w:fldCharType="separate"/>
          </w:r>
          <w:hyperlink w:anchor="_Toc481599832" w:history="1">
            <w:r w:rsidR="00B52012" w:rsidRPr="00550926">
              <w:rPr>
                <w:rStyle w:val="Hipercze"/>
                <w:rFonts w:ascii="Times New Roman" w:hAnsi="Times New Roman"/>
                <w:noProof/>
              </w:rPr>
              <w:t>Rozdział 1. Nazwa oraz adres Zamawiającego</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_Toc481599832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3</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3" w:history="1">
            <w:r w:rsidR="00B52012" w:rsidRPr="00550926">
              <w:rPr>
                <w:rStyle w:val="Hipercze"/>
                <w:rFonts w:ascii="Times New Roman" w:hAnsi="Times New Roman"/>
                <w:noProof/>
              </w:rPr>
              <w:t>Rozdział 2. Tryb udzielenia zamówienia publicznego oraz miejsca, w których                              zostało zamieszczone ogłoszenie o zamówieniu</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_Toc481599833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3</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4" w:history="1">
            <w:r w:rsidR="00B52012" w:rsidRPr="00550926">
              <w:rPr>
                <w:rStyle w:val="Hipercze"/>
                <w:rFonts w:ascii="Times New Roman" w:hAnsi="Times New Roman"/>
                <w:noProof/>
              </w:rPr>
              <w:t>Rozdział 3. Opis przedmiotu zamówienia</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_Toc481599834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3</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5" w:history="1">
            <w:r w:rsidR="00B52012" w:rsidRPr="00550926">
              <w:rPr>
                <w:rStyle w:val="Hipercze"/>
                <w:rFonts w:ascii="Times New Roman" w:hAnsi="Times New Roman"/>
                <w:noProof/>
              </w:rPr>
              <w:t>Rozdział 4. Termin wykonania zamówienia</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_Toc481599835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9</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6" w:history="1">
            <w:r w:rsidR="00B52012" w:rsidRPr="00550926">
              <w:rPr>
                <w:rStyle w:val="Hipercze"/>
                <w:rFonts w:ascii="Times New Roman" w:hAnsi="Times New Roman"/>
                <w:noProof/>
              </w:rPr>
              <w:t>Rozdział 5. Warunki udziału w postępowaniu oraz opis sposobu dokonywania           oceny spełniania tych warunków</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_Toc481599836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9</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7" w:history="1">
            <w:r w:rsidR="00B52012" w:rsidRPr="00550926">
              <w:rPr>
                <w:rStyle w:val="Hipercze"/>
                <w:rFonts w:ascii="Times New Roman" w:hAnsi="Times New Roman"/>
                <w:noProof/>
              </w:rPr>
              <w:t>Rozdział 6. Wykaz oświadczeń i dokumentów potwierdzających spełnianie  warunków w niniejszym postępowaniu wymaganych od Wykonawców</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_Toc481599837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16</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39" w:history="1">
            <w:r w:rsidR="00163C9C">
              <w:rPr>
                <w:rStyle w:val="Hipercze"/>
                <w:rFonts w:ascii="Times New Roman" w:hAnsi="Times New Roman"/>
                <w:noProof/>
              </w:rPr>
              <w:t>Rozdział 7</w:t>
            </w:r>
            <w:r w:rsidR="00B52012" w:rsidRPr="00550926">
              <w:rPr>
                <w:rStyle w:val="Hipercze"/>
                <w:rFonts w:ascii="Times New Roman" w:hAnsi="Times New Roman"/>
                <w:noProof/>
              </w:rPr>
              <w:t>. Informacje o sposobie porozumiewania się Zamawiającego  z Wykonawcami oraz przekazywania oświadczeń i dokumentów, a także  wskazanie osoby uprawnionej do porozumiewania się z Wykonawcami</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_Toc481599839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19</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0" w:history="1">
            <w:r w:rsidR="00163C9C">
              <w:rPr>
                <w:rStyle w:val="Hipercze"/>
                <w:rFonts w:ascii="Times New Roman" w:hAnsi="Times New Roman"/>
                <w:noProof/>
              </w:rPr>
              <w:t>Rozdział 8</w:t>
            </w:r>
            <w:r w:rsidR="00B52012" w:rsidRPr="00550926">
              <w:rPr>
                <w:rStyle w:val="Hipercze"/>
                <w:rFonts w:ascii="Times New Roman" w:hAnsi="Times New Roman"/>
                <w:noProof/>
              </w:rPr>
              <w:t>. Wymagania dotyczące wadium</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_Toc481599840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20</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1" w:history="1">
            <w:r w:rsidR="00B52012" w:rsidRPr="00550926">
              <w:rPr>
                <w:rStyle w:val="Hipercze"/>
                <w:rFonts w:ascii="Times New Roman" w:hAnsi="Times New Roman"/>
                <w:noProof/>
              </w:rPr>
              <w:t xml:space="preserve">Rozdział </w:t>
            </w:r>
            <w:r w:rsidR="00163C9C">
              <w:rPr>
                <w:rStyle w:val="Hipercze"/>
                <w:rFonts w:ascii="Times New Roman" w:hAnsi="Times New Roman"/>
                <w:noProof/>
              </w:rPr>
              <w:t>9</w:t>
            </w:r>
            <w:r w:rsidR="00B52012" w:rsidRPr="00550926">
              <w:rPr>
                <w:rStyle w:val="Hipercze"/>
                <w:rFonts w:ascii="Times New Roman" w:hAnsi="Times New Roman"/>
                <w:noProof/>
              </w:rPr>
              <w:t>. Termin związania ofertą</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_Toc481599841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21</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2" w:history="1">
            <w:r w:rsidR="00B52012" w:rsidRPr="00550926">
              <w:rPr>
                <w:rStyle w:val="Hipercze"/>
                <w:rFonts w:ascii="Times New Roman" w:hAnsi="Times New Roman"/>
                <w:noProof/>
              </w:rPr>
              <w:t>Rozdział 1</w:t>
            </w:r>
            <w:r w:rsidR="00163C9C">
              <w:rPr>
                <w:rStyle w:val="Hipercze"/>
                <w:rFonts w:ascii="Times New Roman" w:hAnsi="Times New Roman"/>
                <w:noProof/>
              </w:rPr>
              <w:t>0</w:t>
            </w:r>
            <w:r w:rsidR="00B52012" w:rsidRPr="00550926">
              <w:rPr>
                <w:rStyle w:val="Hipercze"/>
                <w:rFonts w:ascii="Times New Roman" w:hAnsi="Times New Roman"/>
                <w:noProof/>
              </w:rPr>
              <w:t>. Opis sposobu przygotowania ofert</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_Toc481599842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22</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3" w:history="1">
            <w:r w:rsidR="00B52012" w:rsidRPr="00550926">
              <w:rPr>
                <w:rStyle w:val="Hipercze"/>
                <w:rFonts w:ascii="Times New Roman" w:hAnsi="Times New Roman"/>
                <w:noProof/>
              </w:rPr>
              <w:t>Rozdział 1</w:t>
            </w:r>
            <w:r w:rsidR="00163C9C">
              <w:rPr>
                <w:rStyle w:val="Hipercze"/>
                <w:rFonts w:ascii="Times New Roman" w:hAnsi="Times New Roman"/>
                <w:noProof/>
              </w:rPr>
              <w:t>1</w:t>
            </w:r>
            <w:r w:rsidR="00B52012" w:rsidRPr="00550926">
              <w:rPr>
                <w:rStyle w:val="Hipercze"/>
                <w:rFonts w:ascii="Times New Roman" w:hAnsi="Times New Roman"/>
                <w:noProof/>
              </w:rPr>
              <w:t>. Miejsce oraz termin składania i otwarcia ofert</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_Toc481599843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23</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4" w:history="1">
            <w:r w:rsidR="00B52012" w:rsidRPr="00550926">
              <w:rPr>
                <w:rStyle w:val="Hipercze"/>
                <w:rFonts w:ascii="Times New Roman" w:hAnsi="Times New Roman"/>
                <w:noProof/>
              </w:rPr>
              <w:t>Rozdział 1</w:t>
            </w:r>
            <w:r w:rsidR="00163C9C">
              <w:rPr>
                <w:rStyle w:val="Hipercze"/>
                <w:rFonts w:ascii="Times New Roman" w:hAnsi="Times New Roman"/>
                <w:noProof/>
              </w:rPr>
              <w:t>2</w:t>
            </w:r>
            <w:r w:rsidR="00B52012" w:rsidRPr="00550926">
              <w:rPr>
                <w:rStyle w:val="Hipercze"/>
                <w:rFonts w:ascii="Times New Roman" w:hAnsi="Times New Roman"/>
                <w:noProof/>
              </w:rPr>
              <w:t>. Opis sposobu obliczenia ceny</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_Toc481599844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23</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5" w:history="1">
            <w:r w:rsidR="00B52012" w:rsidRPr="00550926">
              <w:rPr>
                <w:rStyle w:val="Hipercze"/>
                <w:rFonts w:ascii="Times New Roman" w:eastAsiaTheme="minorHAnsi" w:hAnsi="Times New Roman"/>
                <w:noProof/>
              </w:rPr>
              <w:t>Rozdział 1</w:t>
            </w:r>
            <w:r w:rsidR="00163C9C">
              <w:rPr>
                <w:rStyle w:val="Hipercze"/>
                <w:rFonts w:ascii="Times New Roman" w:eastAsiaTheme="minorHAnsi" w:hAnsi="Times New Roman"/>
                <w:noProof/>
              </w:rPr>
              <w:t>3</w:t>
            </w:r>
            <w:r w:rsidR="00B52012" w:rsidRPr="00550926">
              <w:rPr>
                <w:rStyle w:val="Hipercze"/>
                <w:rFonts w:ascii="Times New Roman" w:eastAsiaTheme="minorHAnsi" w:hAnsi="Times New Roman"/>
                <w:noProof/>
              </w:rPr>
              <w:t xml:space="preserve">. Opis kryteriów, którymi Zamawiający będzie się kierował przy wyborze oferty, wraz z podaniem znaczenia tych kryteriów i sposobu oceny </w:t>
            </w:r>
            <w:r w:rsidR="00B52012" w:rsidRPr="00550926">
              <w:rPr>
                <w:rStyle w:val="Hipercze"/>
                <w:rFonts w:ascii="Times New Roman" w:hAnsi="Times New Roman"/>
                <w:noProof/>
              </w:rPr>
              <w:t>ofert</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_Toc481599845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24</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6" w:history="1">
            <w:r w:rsidR="00B52012" w:rsidRPr="00550926">
              <w:rPr>
                <w:rStyle w:val="Hipercze"/>
                <w:rFonts w:ascii="Times New Roman" w:hAnsi="Times New Roman"/>
                <w:noProof/>
              </w:rPr>
              <w:t>Rozdział 1</w:t>
            </w:r>
            <w:r w:rsidR="00163C9C">
              <w:rPr>
                <w:rStyle w:val="Hipercze"/>
                <w:rFonts w:ascii="Times New Roman" w:hAnsi="Times New Roman"/>
                <w:noProof/>
              </w:rPr>
              <w:t>4</w:t>
            </w:r>
            <w:r w:rsidR="00B52012" w:rsidRPr="00550926">
              <w:rPr>
                <w:rStyle w:val="Hipercze"/>
                <w:rFonts w:ascii="Times New Roman" w:hAnsi="Times New Roman"/>
                <w:noProof/>
              </w:rPr>
              <w:t>. Informacje o formalnościach, jakie zostaną dopełnione po wyborze oferty w celu zawarcia umowy w sprawie zamówienia publicznego</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_Toc481599846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25</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7" w:history="1">
            <w:r w:rsidR="00163C9C">
              <w:rPr>
                <w:rStyle w:val="Hipercze"/>
                <w:rFonts w:ascii="Times New Roman" w:hAnsi="Times New Roman"/>
                <w:noProof/>
              </w:rPr>
              <w:t>Rozdział 15</w:t>
            </w:r>
            <w:r w:rsidR="00B52012" w:rsidRPr="00550926">
              <w:rPr>
                <w:rStyle w:val="Hipercze"/>
                <w:rFonts w:ascii="Times New Roman" w:hAnsi="Times New Roman"/>
                <w:noProof/>
              </w:rPr>
              <w:t>. Wymagania dotyczące zabezpieczenia należytego wykonania umowy</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_Toc481599847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25</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8" w:history="1">
            <w:r w:rsidR="00B52012" w:rsidRPr="00550926">
              <w:rPr>
                <w:rStyle w:val="Hipercze"/>
                <w:rFonts w:ascii="Times New Roman" w:hAnsi="Times New Roman"/>
                <w:noProof/>
              </w:rPr>
              <w:t>Rozdział 1</w:t>
            </w:r>
            <w:r w:rsidR="00163C9C">
              <w:rPr>
                <w:rStyle w:val="Hipercze"/>
                <w:rFonts w:ascii="Times New Roman" w:hAnsi="Times New Roman"/>
                <w:noProof/>
              </w:rPr>
              <w:t>6</w:t>
            </w:r>
            <w:r w:rsidR="00B52012" w:rsidRPr="00550926">
              <w:rPr>
                <w:rStyle w:val="Hipercze"/>
                <w:rFonts w:ascii="Times New Roman" w:hAnsi="Times New Roman"/>
                <w:noProof/>
              </w:rPr>
              <w:t>. Istotne postanowienia umowy w sprawie zamówienia publicznego</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_Toc481599848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26</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49" w:history="1">
            <w:r w:rsidR="00B52012" w:rsidRPr="00550926">
              <w:rPr>
                <w:rStyle w:val="Hipercze"/>
                <w:rFonts w:ascii="Times New Roman" w:hAnsi="Times New Roman"/>
                <w:noProof/>
              </w:rPr>
              <w:t>Rozdział 1</w:t>
            </w:r>
            <w:r w:rsidR="00163C9C">
              <w:rPr>
                <w:rStyle w:val="Hipercze"/>
                <w:rFonts w:ascii="Times New Roman" w:hAnsi="Times New Roman"/>
                <w:noProof/>
              </w:rPr>
              <w:t>7</w:t>
            </w:r>
            <w:r w:rsidR="00B52012" w:rsidRPr="00550926">
              <w:rPr>
                <w:rStyle w:val="Hipercze"/>
                <w:rFonts w:ascii="Times New Roman" w:hAnsi="Times New Roman"/>
                <w:noProof/>
              </w:rPr>
              <w:t>. Inne informacje</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_Toc481599849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26</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50" w:history="1">
            <w:r w:rsidR="00B52012" w:rsidRPr="00550926">
              <w:rPr>
                <w:rStyle w:val="Hipercze"/>
                <w:rFonts w:ascii="Times New Roman" w:hAnsi="Times New Roman"/>
                <w:noProof/>
              </w:rPr>
              <w:t>Rozdział 1</w:t>
            </w:r>
            <w:r w:rsidR="00163C9C">
              <w:rPr>
                <w:rStyle w:val="Hipercze"/>
                <w:rFonts w:ascii="Times New Roman" w:hAnsi="Times New Roman"/>
                <w:noProof/>
              </w:rPr>
              <w:t>8</w:t>
            </w:r>
            <w:r w:rsidR="00B52012" w:rsidRPr="00550926">
              <w:rPr>
                <w:rStyle w:val="Hipercze"/>
                <w:rFonts w:ascii="Times New Roman" w:hAnsi="Times New Roman"/>
                <w:noProof/>
              </w:rPr>
              <w:t>. Pouczenie o środkach ochrony prawnej przysługujących Wykonawcy                        w toku postępowania o udzielenie zamówienia.</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_Toc481599850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26</w:t>
            </w:r>
            <w:r w:rsidRPr="00550926">
              <w:rPr>
                <w:rFonts w:ascii="Times New Roman" w:hAnsi="Times New Roman"/>
                <w:noProof/>
                <w:webHidden/>
              </w:rPr>
              <w:fldChar w:fldCharType="end"/>
            </w:r>
          </w:hyperlink>
        </w:p>
        <w:p w:rsidR="00B52012" w:rsidRPr="00550926" w:rsidRDefault="00E911EB">
          <w:pPr>
            <w:pStyle w:val="Spistreci1"/>
            <w:rPr>
              <w:rFonts w:ascii="Times New Roman" w:hAnsi="Times New Roman"/>
              <w:noProof/>
            </w:rPr>
          </w:pPr>
          <w:hyperlink w:anchor="_Toc481599851" w:history="1">
            <w:r w:rsidR="00B52012" w:rsidRPr="00550926">
              <w:rPr>
                <w:rStyle w:val="Hipercze"/>
                <w:rFonts w:ascii="Times New Roman" w:hAnsi="Times New Roman"/>
                <w:noProof/>
              </w:rPr>
              <w:t xml:space="preserve">Rozdział </w:t>
            </w:r>
            <w:r w:rsidR="00163C9C">
              <w:rPr>
                <w:rStyle w:val="Hipercze"/>
                <w:rFonts w:ascii="Times New Roman" w:hAnsi="Times New Roman"/>
                <w:noProof/>
              </w:rPr>
              <w:t>19</w:t>
            </w:r>
            <w:r w:rsidR="00B52012" w:rsidRPr="00550926">
              <w:rPr>
                <w:rStyle w:val="Hipercze"/>
                <w:rFonts w:ascii="Times New Roman" w:hAnsi="Times New Roman"/>
                <w:noProof/>
              </w:rPr>
              <w:t>. Załączniki do SIWZ</w:t>
            </w:r>
            <w:r w:rsidR="00B52012" w:rsidRPr="00550926">
              <w:rPr>
                <w:rFonts w:ascii="Times New Roman" w:hAnsi="Times New Roman"/>
                <w:noProof/>
                <w:webHidden/>
              </w:rPr>
              <w:tab/>
            </w:r>
            <w:r w:rsidRPr="00550926">
              <w:rPr>
                <w:rFonts w:ascii="Times New Roman" w:hAnsi="Times New Roman"/>
                <w:noProof/>
                <w:webHidden/>
              </w:rPr>
              <w:fldChar w:fldCharType="begin"/>
            </w:r>
            <w:r w:rsidR="00B52012" w:rsidRPr="00550926">
              <w:rPr>
                <w:rFonts w:ascii="Times New Roman" w:hAnsi="Times New Roman"/>
                <w:noProof/>
                <w:webHidden/>
              </w:rPr>
              <w:instrText xml:space="preserve"> PAGEREF _Toc481599851 \h </w:instrText>
            </w:r>
            <w:r w:rsidRPr="00550926">
              <w:rPr>
                <w:rFonts w:ascii="Times New Roman" w:hAnsi="Times New Roman"/>
                <w:noProof/>
                <w:webHidden/>
              </w:rPr>
            </w:r>
            <w:r w:rsidRPr="00550926">
              <w:rPr>
                <w:rFonts w:ascii="Times New Roman" w:hAnsi="Times New Roman"/>
                <w:noProof/>
                <w:webHidden/>
              </w:rPr>
              <w:fldChar w:fldCharType="separate"/>
            </w:r>
            <w:r w:rsidR="009D6F3F">
              <w:rPr>
                <w:rFonts w:ascii="Times New Roman" w:hAnsi="Times New Roman"/>
                <w:noProof/>
                <w:webHidden/>
              </w:rPr>
              <w:t>26</w:t>
            </w:r>
            <w:r w:rsidRPr="00550926">
              <w:rPr>
                <w:rFonts w:ascii="Times New Roman" w:hAnsi="Times New Roman"/>
                <w:noProof/>
                <w:webHidden/>
              </w:rPr>
              <w:fldChar w:fldCharType="end"/>
            </w:r>
          </w:hyperlink>
        </w:p>
        <w:p w:rsidR="00F077CC" w:rsidRPr="00550926" w:rsidRDefault="00E911EB">
          <w:pPr>
            <w:rPr>
              <w:rFonts w:ascii="Times New Roman" w:hAnsi="Times New Roman" w:cs="Times New Roman"/>
            </w:rPr>
          </w:pPr>
          <w:r w:rsidRPr="00550926">
            <w:rPr>
              <w:rFonts w:ascii="Times New Roman" w:hAnsi="Times New Roman" w:cs="Times New Roman"/>
              <w:b/>
              <w:bCs/>
            </w:rPr>
            <w:fldChar w:fldCharType="end"/>
          </w:r>
        </w:p>
      </w:sdtContent>
    </w:sdt>
    <w:p w:rsidR="001C7456" w:rsidRPr="00550926" w:rsidRDefault="001C7456" w:rsidP="001C7456">
      <w:pPr>
        <w:spacing w:before="119" w:after="240" w:line="240" w:lineRule="auto"/>
        <w:rPr>
          <w:rFonts w:ascii="Times New Roman" w:eastAsia="Times New Roman" w:hAnsi="Times New Roman" w:cs="Times New Roman"/>
          <w:color w:val="FF0000"/>
          <w:sz w:val="24"/>
          <w:szCs w:val="24"/>
          <w:lang w:eastAsia="pl-PL"/>
        </w:rPr>
      </w:pPr>
    </w:p>
    <w:p w:rsidR="001D5EE8" w:rsidRPr="003E5100" w:rsidRDefault="001D5EE8" w:rsidP="001C7456">
      <w:pPr>
        <w:spacing w:before="119" w:after="240" w:line="240" w:lineRule="auto"/>
        <w:rPr>
          <w:rFonts w:ascii="Times New Roman" w:eastAsia="Times New Roman" w:hAnsi="Times New Roman" w:cs="Times New Roman"/>
          <w:sz w:val="24"/>
          <w:szCs w:val="24"/>
          <w:lang w:eastAsia="pl-PL"/>
        </w:rPr>
      </w:pPr>
    </w:p>
    <w:p w:rsidR="00D02882" w:rsidRPr="003E5100" w:rsidRDefault="00D02882" w:rsidP="001C7456">
      <w:pPr>
        <w:spacing w:before="119" w:after="240" w:line="240" w:lineRule="auto"/>
        <w:rPr>
          <w:rFonts w:ascii="Times New Roman" w:eastAsia="Times New Roman" w:hAnsi="Times New Roman" w:cs="Times New Roman"/>
          <w:sz w:val="24"/>
          <w:szCs w:val="24"/>
          <w:lang w:eastAsia="pl-PL"/>
        </w:rPr>
      </w:pPr>
    </w:p>
    <w:p w:rsidR="00B22B9E" w:rsidRPr="003E5100" w:rsidRDefault="00B22B9E" w:rsidP="001C7456">
      <w:pPr>
        <w:spacing w:before="119" w:after="240" w:line="240" w:lineRule="auto"/>
        <w:rPr>
          <w:rFonts w:ascii="Times New Roman" w:eastAsia="Times New Roman" w:hAnsi="Times New Roman" w:cs="Times New Roman"/>
          <w:sz w:val="24"/>
          <w:szCs w:val="24"/>
          <w:lang w:eastAsia="pl-PL"/>
        </w:rPr>
      </w:pPr>
    </w:p>
    <w:p w:rsidR="00A13BF2" w:rsidRPr="003E5100" w:rsidRDefault="00A13BF2" w:rsidP="001C7456">
      <w:pPr>
        <w:spacing w:before="119" w:after="240" w:line="240" w:lineRule="auto"/>
        <w:rPr>
          <w:rFonts w:ascii="Times New Roman" w:eastAsia="Times New Roman" w:hAnsi="Times New Roman" w:cs="Times New Roman"/>
          <w:sz w:val="24"/>
          <w:szCs w:val="24"/>
          <w:lang w:eastAsia="pl-PL"/>
        </w:rPr>
      </w:pPr>
    </w:p>
    <w:p w:rsidR="0020401B" w:rsidRDefault="0020401B" w:rsidP="001C7456">
      <w:pPr>
        <w:spacing w:before="119" w:after="240" w:line="240" w:lineRule="auto"/>
        <w:rPr>
          <w:rFonts w:ascii="Times New Roman" w:eastAsia="Times New Roman" w:hAnsi="Times New Roman" w:cs="Times New Roman"/>
          <w:sz w:val="24"/>
          <w:szCs w:val="24"/>
          <w:lang w:eastAsia="pl-PL"/>
        </w:rPr>
      </w:pPr>
    </w:p>
    <w:p w:rsidR="00163C9C" w:rsidRPr="003E5100" w:rsidRDefault="00163C9C" w:rsidP="001C7456">
      <w:pPr>
        <w:spacing w:before="119" w:after="240" w:line="240" w:lineRule="auto"/>
        <w:rPr>
          <w:rFonts w:ascii="Times New Roman" w:eastAsia="Times New Roman" w:hAnsi="Times New Roman" w:cs="Times New Roman"/>
          <w:sz w:val="24"/>
          <w:szCs w:val="24"/>
          <w:lang w:eastAsia="pl-PL"/>
        </w:rPr>
      </w:pPr>
    </w:p>
    <w:p w:rsidR="00F625D3" w:rsidRPr="003E5100" w:rsidRDefault="00F625D3" w:rsidP="001C7456">
      <w:pPr>
        <w:spacing w:before="119" w:after="240" w:line="240" w:lineRule="auto"/>
        <w:rPr>
          <w:rFonts w:ascii="Times New Roman" w:eastAsia="Times New Roman" w:hAnsi="Times New Roman" w:cs="Times New Roman"/>
          <w:sz w:val="24"/>
          <w:szCs w:val="24"/>
          <w:lang w:eastAsia="pl-PL"/>
        </w:rPr>
      </w:pPr>
    </w:p>
    <w:p w:rsidR="0020401B" w:rsidRPr="003E5100" w:rsidRDefault="0020401B" w:rsidP="00F625D3">
      <w:pPr>
        <w:pStyle w:val="Nagwek1"/>
      </w:pPr>
      <w:bookmarkStart w:id="7" w:name="_Toc481599832"/>
      <w:r w:rsidRPr="003E5100">
        <w:lastRenderedPageBreak/>
        <w:t>Rozdział 1. Nazwa oraz adres Zamawiającego</w:t>
      </w:r>
      <w:bookmarkEnd w:id="7"/>
    </w:p>
    <w:p w:rsidR="00057FF8" w:rsidRPr="003E5100" w:rsidRDefault="00057FF8" w:rsidP="00057FF8">
      <w:pPr>
        <w:spacing w:before="119" w:after="119" w:line="240" w:lineRule="auto"/>
        <w:rPr>
          <w:rFonts w:ascii="Times New Roman" w:eastAsia="Times New Roman" w:hAnsi="Times New Roman" w:cs="Times New Roman"/>
          <w:b/>
          <w:sz w:val="24"/>
          <w:szCs w:val="24"/>
          <w:lang w:eastAsia="pl-PL"/>
        </w:rPr>
      </w:pPr>
    </w:p>
    <w:p w:rsidR="0020401B" w:rsidRPr="003E5100" w:rsidRDefault="0020401B" w:rsidP="00057FF8">
      <w:pPr>
        <w:spacing w:before="119" w:after="119" w:line="240" w:lineRule="auto"/>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Gmina Panki</w:t>
      </w:r>
    </w:p>
    <w:p w:rsidR="0020401B" w:rsidRPr="003E5100" w:rsidRDefault="0020401B" w:rsidP="00057FF8">
      <w:pPr>
        <w:spacing w:before="119" w:after="119" w:line="240" w:lineRule="auto"/>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bCs/>
          <w:sz w:val="24"/>
          <w:szCs w:val="24"/>
          <w:lang w:eastAsia="pl-PL"/>
        </w:rPr>
        <w:t xml:space="preserve">REGON: </w:t>
      </w:r>
      <w:r w:rsidRPr="003E5100">
        <w:rPr>
          <w:rFonts w:ascii="Times New Roman" w:eastAsia="Times New Roman" w:hAnsi="Times New Roman" w:cs="Times New Roman"/>
          <w:b/>
          <w:sz w:val="24"/>
          <w:szCs w:val="24"/>
          <w:lang w:eastAsia="pl-PL"/>
        </w:rPr>
        <w:t xml:space="preserve">151 398 356, </w:t>
      </w:r>
      <w:r w:rsidRPr="003E5100">
        <w:rPr>
          <w:rFonts w:ascii="Times New Roman" w:eastAsia="Times New Roman" w:hAnsi="Times New Roman" w:cs="Times New Roman"/>
          <w:b/>
          <w:bCs/>
          <w:sz w:val="24"/>
          <w:szCs w:val="24"/>
          <w:lang w:eastAsia="pl-PL"/>
        </w:rPr>
        <w:t>NIP: </w:t>
      </w:r>
      <w:r w:rsidRPr="003E5100">
        <w:rPr>
          <w:rFonts w:ascii="Times New Roman" w:eastAsia="Times New Roman" w:hAnsi="Times New Roman" w:cs="Times New Roman"/>
          <w:b/>
          <w:sz w:val="24"/>
          <w:szCs w:val="24"/>
          <w:lang w:eastAsia="pl-PL"/>
        </w:rPr>
        <w:t>574 20 54 525</w:t>
      </w:r>
    </w:p>
    <w:p w:rsidR="0020401B" w:rsidRPr="003E5100" w:rsidRDefault="0020401B" w:rsidP="00057FF8">
      <w:pPr>
        <w:spacing w:before="119" w:after="119" w:line="240" w:lineRule="auto"/>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ul. Tysiąclecia 5, 42-140 Panki</w:t>
      </w:r>
    </w:p>
    <w:p w:rsidR="0020401B" w:rsidRPr="00E2004C" w:rsidRDefault="0020401B" w:rsidP="00057FF8">
      <w:pPr>
        <w:spacing w:before="119" w:after="119" w:line="240" w:lineRule="auto"/>
        <w:rPr>
          <w:rFonts w:ascii="Times New Roman" w:eastAsia="Times New Roman" w:hAnsi="Times New Roman" w:cs="Times New Roman"/>
          <w:b/>
          <w:sz w:val="24"/>
          <w:szCs w:val="24"/>
          <w:lang w:val="en-US" w:eastAsia="pl-PL"/>
        </w:rPr>
      </w:pPr>
      <w:r w:rsidRPr="004A7C34">
        <w:rPr>
          <w:rFonts w:ascii="Times New Roman" w:eastAsia="Times New Roman" w:hAnsi="Times New Roman" w:cs="Times New Roman"/>
          <w:b/>
          <w:sz w:val="24"/>
          <w:szCs w:val="24"/>
          <w:lang w:eastAsia="pl-PL"/>
        </w:rPr>
        <w:t xml:space="preserve"> </w:t>
      </w:r>
      <w:hyperlink r:id="rId8" w:history="1">
        <w:r w:rsidRPr="00E2004C">
          <w:rPr>
            <w:rStyle w:val="Hipercze"/>
            <w:rFonts w:ascii="Times New Roman" w:eastAsia="Times New Roman" w:hAnsi="Times New Roman" w:cs="Times New Roman"/>
            <w:b/>
            <w:color w:val="auto"/>
            <w:sz w:val="24"/>
            <w:szCs w:val="24"/>
            <w:lang w:val="en-US" w:eastAsia="pl-PL"/>
          </w:rPr>
          <w:t>www.bip.panki.p</w:t>
        </w:r>
        <w:r w:rsidRPr="00E2004C">
          <w:rPr>
            <w:rStyle w:val="Hipercze"/>
            <w:rFonts w:ascii="Times New Roman" w:eastAsia="Times New Roman" w:hAnsi="Times New Roman" w:cs="Times New Roman"/>
            <w:b/>
            <w:sz w:val="24"/>
            <w:szCs w:val="24"/>
            <w:lang w:val="en-US" w:eastAsia="pl-PL"/>
          </w:rPr>
          <w:t>l</w:t>
        </w:r>
      </w:hyperlink>
      <w:r w:rsidRPr="00E2004C">
        <w:rPr>
          <w:rFonts w:ascii="Times New Roman" w:eastAsia="Times New Roman" w:hAnsi="Times New Roman" w:cs="Times New Roman"/>
          <w:b/>
          <w:sz w:val="24"/>
          <w:szCs w:val="24"/>
          <w:lang w:val="en-US" w:eastAsia="pl-PL"/>
        </w:rPr>
        <w:t xml:space="preserve">, </w:t>
      </w:r>
      <w:r w:rsidR="00D908D5" w:rsidRPr="00E2004C">
        <w:rPr>
          <w:rFonts w:ascii="Times New Roman" w:eastAsia="Times New Roman" w:hAnsi="Times New Roman" w:cs="Times New Roman"/>
          <w:b/>
          <w:sz w:val="24"/>
          <w:szCs w:val="24"/>
          <w:u w:val="single"/>
          <w:lang w:val="en-US" w:eastAsia="pl-PL"/>
        </w:rPr>
        <w:t>sekretariat@panki.pl</w:t>
      </w:r>
      <w:r w:rsidR="00D908D5" w:rsidRPr="00E2004C">
        <w:rPr>
          <w:rFonts w:ascii="Times New Roman" w:eastAsia="Times New Roman" w:hAnsi="Times New Roman" w:cs="Times New Roman"/>
          <w:b/>
          <w:bCs/>
          <w:sz w:val="24"/>
          <w:szCs w:val="24"/>
          <w:lang w:val="en-US" w:eastAsia="pl-PL"/>
        </w:rPr>
        <w:t xml:space="preserve"> , </w:t>
      </w:r>
      <w:r w:rsidRPr="00E2004C">
        <w:rPr>
          <w:rFonts w:ascii="Times New Roman" w:eastAsia="Times New Roman" w:hAnsi="Times New Roman" w:cs="Times New Roman"/>
          <w:b/>
          <w:bCs/>
          <w:sz w:val="24"/>
          <w:szCs w:val="24"/>
          <w:lang w:val="en-US" w:eastAsia="pl-PL"/>
        </w:rPr>
        <w:t>tel./fax.:</w:t>
      </w:r>
      <w:r w:rsidRPr="00E2004C">
        <w:rPr>
          <w:rFonts w:ascii="Times New Roman" w:eastAsia="Times New Roman" w:hAnsi="Times New Roman" w:cs="Times New Roman"/>
          <w:b/>
          <w:sz w:val="24"/>
          <w:szCs w:val="24"/>
          <w:lang w:val="en-US" w:eastAsia="pl-PL"/>
        </w:rPr>
        <w:t xml:space="preserve"> 34/317 90 35</w:t>
      </w:r>
    </w:p>
    <w:p w:rsidR="0020401B" w:rsidRPr="00E2004C" w:rsidRDefault="0020401B" w:rsidP="001C7456">
      <w:pPr>
        <w:spacing w:before="119" w:after="240" w:line="240" w:lineRule="auto"/>
        <w:rPr>
          <w:rFonts w:ascii="Times New Roman" w:eastAsia="Times New Roman" w:hAnsi="Times New Roman" w:cs="Times New Roman"/>
          <w:sz w:val="24"/>
          <w:szCs w:val="24"/>
          <w:lang w:val="en-US" w:eastAsia="pl-PL"/>
        </w:rPr>
      </w:pPr>
    </w:p>
    <w:p w:rsidR="00FF4367" w:rsidRPr="003E5100" w:rsidRDefault="0020401B" w:rsidP="00A732C8">
      <w:pPr>
        <w:pStyle w:val="Nagwek1"/>
      </w:pPr>
      <w:bookmarkStart w:id="8" w:name="1._Tryb_udzielenia_zamówienia_publiczneg"/>
      <w:bookmarkStart w:id="9" w:name="_Toc481599833"/>
      <w:bookmarkEnd w:id="8"/>
      <w:r w:rsidRPr="003E5100">
        <w:t>Rozdział 2</w:t>
      </w:r>
      <w:r w:rsidR="001C7456" w:rsidRPr="003E5100">
        <w:t xml:space="preserve">. Tryb udzielenia zamówienia publicznego oraz miejsca, w których </w:t>
      </w:r>
      <w:r w:rsidR="004C3EA4" w:rsidRPr="003E5100">
        <w:t xml:space="preserve">                             </w:t>
      </w:r>
      <w:r w:rsidR="001C7456" w:rsidRPr="003E5100">
        <w:t>zostało</w:t>
      </w:r>
      <w:r w:rsidR="00A25DB9" w:rsidRPr="003E5100">
        <w:t xml:space="preserve"> </w:t>
      </w:r>
      <w:r w:rsidR="00FF4367" w:rsidRPr="003E5100">
        <w:t>zamieszczone ogłoszenie o zamówieniu</w:t>
      </w:r>
      <w:bookmarkEnd w:id="9"/>
    </w:p>
    <w:p w:rsidR="001C7456" w:rsidRPr="00764785" w:rsidRDefault="001C7456" w:rsidP="006E3D72">
      <w:pPr>
        <w:numPr>
          <w:ilvl w:val="0"/>
          <w:numId w:val="1"/>
        </w:numPr>
        <w:tabs>
          <w:tab w:val="clear" w:pos="720"/>
          <w:tab w:val="num" w:pos="-4779"/>
        </w:tabs>
        <w:spacing w:before="119" w:after="119" w:line="240" w:lineRule="auto"/>
        <w:ind w:left="360" w:right="-289"/>
        <w:jc w:val="both"/>
        <w:rPr>
          <w:rFonts w:ascii="Times New Roman" w:eastAsia="Times New Roman" w:hAnsi="Times New Roman" w:cs="Times New Roman"/>
          <w:b/>
          <w:sz w:val="24"/>
          <w:szCs w:val="24"/>
          <w:u w:val="single"/>
          <w:lang w:eastAsia="pl-PL"/>
        </w:rPr>
      </w:pPr>
      <w:r w:rsidRPr="003E5100">
        <w:rPr>
          <w:rFonts w:ascii="Times New Roman" w:eastAsia="Times New Roman" w:hAnsi="Times New Roman" w:cs="Times New Roman"/>
          <w:sz w:val="24"/>
          <w:szCs w:val="24"/>
          <w:lang w:eastAsia="pl-PL"/>
        </w:rPr>
        <w:t xml:space="preserve">Postępowanie o udzielanie zamówienia publicznego prowadzone jest w trybie </w:t>
      </w:r>
      <w:r w:rsidRPr="003E5100">
        <w:rPr>
          <w:rFonts w:ascii="Times New Roman" w:eastAsia="Times New Roman" w:hAnsi="Times New Roman" w:cs="Times New Roman"/>
          <w:b/>
          <w:bCs/>
          <w:sz w:val="24"/>
          <w:szCs w:val="24"/>
          <w:lang w:eastAsia="pl-PL"/>
        </w:rPr>
        <w:t>przetargu nieograniczonego,</w:t>
      </w:r>
      <w:r w:rsidRPr="003E5100">
        <w:rPr>
          <w:rFonts w:ascii="Times New Roman" w:eastAsia="Times New Roman" w:hAnsi="Times New Roman" w:cs="Times New Roman"/>
          <w:sz w:val="24"/>
          <w:szCs w:val="24"/>
          <w:lang w:eastAsia="pl-PL"/>
        </w:rPr>
        <w:t xml:space="preserve"> zgod</w:t>
      </w:r>
      <w:r w:rsidR="00D465B1" w:rsidRPr="003E5100">
        <w:rPr>
          <w:rFonts w:ascii="Times New Roman" w:eastAsia="Times New Roman" w:hAnsi="Times New Roman" w:cs="Times New Roman"/>
          <w:sz w:val="24"/>
          <w:szCs w:val="24"/>
          <w:lang w:eastAsia="pl-PL"/>
        </w:rPr>
        <w:t>nie z przepisami ustawy z dnia </w:t>
      </w:r>
      <w:r w:rsidRPr="003E5100">
        <w:rPr>
          <w:rFonts w:ascii="Times New Roman" w:eastAsia="Times New Roman" w:hAnsi="Times New Roman" w:cs="Times New Roman"/>
          <w:sz w:val="24"/>
          <w:szCs w:val="24"/>
          <w:lang w:eastAsia="pl-PL"/>
        </w:rPr>
        <w:t>29 stycznia 2004 r. - Prawo zamówień publicznych (tj. Dz. U. z 201</w:t>
      </w:r>
      <w:r w:rsidR="00B46ED1" w:rsidRPr="003E5100">
        <w:rPr>
          <w:rFonts w:ascii="Times New Roman" w:eastAsia="Times New Roman" w:hAnsi="Times New Roman" w:cs="Times New Roman"/>
          <w:sz w:val="24"/>
          <w:szCs w:val="24"/>
          <w:lang w:eastAsia="pl-PL"/>
        </w:rPr>
        <w:t>5</w:t>
      </w:r>
      <w:r w:rsidRPr="003E5100">
        <w:rPr>
          <w:rFonts w:ascii="Times New Roman" w:eastAsia="Times New Roman" w:hAnsi="Times New Roman" w:cs="Times New Roman"/>
          <w:sz w:val="24"/>
          <w:szCs w:val="24"/>
          <w:lang w:eastAsia="pl-PL"/>
        </w:rPr>
        <w:t xml:space="preserve"> r., poz. </w:t>
      </w:r>
      <w:r w:rsidR="00B46ED1" w:rsidRPr="003E5100">
        <w:rPr>
          <w:rFonts w:ascii="Times New Roman" w:eastAsia="Times New Roman" w:hAnsi="Times New Roman" w:cs="Times New Roman"/>
          <w:sz w:val="24"/>
          <w:szCs w:val="24"/>
          <w:lang w:eastAsia="pl-PL"/>
        </w:rPr>
        <w:t>2164</w:t>
      </w:r>
      <w:r w:rsidRPr="003E5100">
        <w:rPr>
          <w:rFonts w:ascii="Times New Roman" w:eastAsia="Times New Roman" w:hAnsi="Times New Roman" w:cs="Times New Roman"/>
          <w:sz w:val="24"/>
          <w:szCs w:val="24"/>
          <w:lang w:eastAsia="pl-PL"/>
        </w:rPr>
        <w:t xml:space="preserve"> ze zm.), dalej ustawa Pzp, oraz aktów wykonawczych do tej ustawy. W sprawach nieuregulowanych niniejszą ustawą zastosowanie będą miały przepisy us</w:t>
      </w:r>
      <w:r w:rsidR="00371082">
        <w:rPr>
          <w:rFonts w:ascii="Times New Roman" w:eastAsia="Times New Roman" w:hAnsi="Times New Roman" w:cs="Times New Roman"/>
          <w:sz w:val="24"/>
          <w:szCs w:val="24"/>
          <w:lang w:eastAsia="pl-PL"/>
        </w:rPr>
        <w:t>tawy z dnia 23 kwietnia 1964r. Kodeks c</w:t>
      </w:r>
      <w:r w:rsidRPr="003E5100">
        <w:rPr>
          <w:rFonts w:ascii="Times New Roman" w:eastAsia="Times New Roman" w:hAnsi="Times New Roman" w:cs="Times New Roman"/>
          <w:sz w:val="24"/>
          <w:szCs w:val="24"/>
          <w:lang w:eastAsia="pl-PL"/>
        </w:rPr>
        <w:t>ywilny</w:t>
      </w:r>
      <w:r w:rsidR="00371082">
        <w:rPr>
          <w:rFonts w:ascii="Times New Roman" w:eastAsia="Times New Roman" w:hAnsi="Times New Roman" w:cs="Times New Roman"/>
          <w:sz w:val="24"/>
          <w:szCs w:val="24"/>
          <w:lang w:eastAsia="pl-PL"/>
        </w:rPr>
        <w:t xml:space="preserve"> </w:t>
      </w:r>
      <w:r w:rsidR="00BD5C09">
        <w:rPr>
          <w:rFonts w:ascii="Times New Roman" w:eastAsia="Times New Roman" w:hAnsi="Times New Roman" w:cs="Times New Roman"/>
          <w:sz w:val="24"/>
          <w:szCs w:val="24"/>
          <w:lang w:eastAsia="pl-PL"/>
        </w:rPr>
        <w:br/>
      </w:r>
      <w:r w:rsidR="00E5628D">
        <w:rPr>
          <w:rFonts w:ascii="Times New Roman" w:eastAsia="Times New Roman" w:hAnsi="Times New Roman" w:cs="Times New Roman"/>
          <w:sz w:val="24"/>
          <w:szCs w:val="24"/>
          <w:lang w:eastAsia="pl-PL"/>
        </w:rPr>
        <w:t>(tj. Dz</w:t>
      </w:r>
      <w:r w:rsidR="00371082">
        <w:rPr>
          <w:rFonts w:ascii="Times New Roman" w:eastAsia="Times New Roman" w:hAnsi="Times New Roman" w:cs="Times New Roman"/>
          <w:sz w:val="24"/>
          <w:szCs w:val="24"/>
          <w:lang w:eastAsia="pl-PL"/>
        </w:rPr>
        <w:t>. U. z 2016</w:t>
      </w:r>
      <w:r w:rsidR="00E5628D">
        <w:rPr>
          <w:rFonts w:ascii="Times New Roman" w:eastAsia="Times New Roman" w:hAnsi="Times New Roman" w:cs="Times New Roman"/>
          <w:sz w:val="24"/>
          <w:szCs w:val="24"/>
          <w:lang w:eastAsia="pl-PL"/>
        </w:rPr>
        <w:t xml:space="preserve"> r., poz.380, z póź</w:t>
      </w:r>
      <w:r w:rsidR="00371082">
        <w:rPr>
          <w:rFonts w:ascii="Times New Roman" w:eastAsia="Times New Roman" w:hAnsi="Times New Roman" w:cs="Times New Roman"/>
          <w:sz w:val="24"/>
          <w:szCs w:val="24"/>
          <w:lang w:eastAsia="pl-PL"/>
        </w:rPr>
        <w:t>n.z</w:t>
      </w:r>
      <w:r w:rsidR="00371082" w:rsidRPr="00764785">
        <w:rPr>
          <w:rFonts w:ascii="Times New Roman" w:eastAsia="Times New Roman" w:hAnsi="Times New Roman" w:cs="Times New Roman"/>
          <w:sz w:val="24"/>
          <w:szCs w:val="24"/>
          <w:lang w:eastAsia="pl-PL"/>
        </w:rPr>
        <w:t>m.)</w:t>
      </w:r>
      <w:r w:rsidR="00764785" w:rsidRPr="00764785">
        <w:rPr>
          <w:rFonts w:ascii="Times New Roman" w:eastAsia="Times New Roman" w:hAnsi="Times New Roman" w:cs="Times New Roman"/>
          <w:sz w:val="24"/>
          <w:szCs w:val="24"/>
          <w:lang w:eastAsia="pl-PL"/>
        </w:rPr>
        <w:t>.</w:t>
      </w:r>
      <w:r w:rsidR="00764785">
        <w:rPr>
          <w:rFonts w:ascii="Times New Roman" w:eastAsia="Times New Roman" w:hAnsi="Times New Roman" w:cs="Times New Roman"/>
          <w:sz w:val="24"/>
          <w:szCs w:val="24"/>
          <w:lang w:eastAsia="pl-PL"/>
        </w:rPr>
        <w:t xml:space="preserve"> </w:t>
      </w:r>
      <w:r w:rsidR="00764785">
        <w:rPr>
          <w:rFonts w:ascii="Times New Roman" w:eastAsia="Times New Roman" w:hAnsi="Times New Roman" w:cs="Times New Roman"/>
          <w:b/>
          <w:sz w:val="24"/>
          <w:szCs w:val="24"/>
          <w:u w:val="single"/>
          <w:lang w:eastAsia="pl-PL"/>
        </w:rPr>
        <w:t xml:space="preserve">Dokonując </w:t>
      </w:r>
      <w:r w:rsidR="00371082" w:rsidRPr="00764785">
        <w:rPr>
          <w:rFonts w:ascii="Times New Roman" w:eastAsia="Times New Roman" w:hAnsi="Times New Roman" w:cs="Times New Roman"/>
          <w:b/>
          <w:sz w:val="24"/>
          <w:szCs w:val="24"/>
          <w:u w:val="single"/>
          <w:lang w:eastAsia="pl-PL"/>
        </w:rPr>
        <w:t xml:space="preserve">oceny ofert Zamawiający </w:t>
      </w:r>
      <w:r w:rsidR="00764785">
        <w:rPr>
          <w:rFonts w:ascii="Times New Roman" w:eastAsia="Times New Roman" w:hAnsi="Times New Roman" w:cs="Times New Roman"/>
          <w:b/>
          <w:sz w:val="24"/>
          <w:szCs w:val="24"/>
          <w:u w:val="single"/>
          <w:lang w:eastAsia="pl-PL"/>
        </w:rPr>
        <w:t>zastosuje tzw.</w:t>
      </w:r>
      <w:r w:rsidR="00D41444">
        <w:rPr>
          <w:rFonts w:ascii="Times New Roman" w:eastAsia="Times New Roman" w:hAnsi="Times New Roman" w:cs="Times New Roman"/>
          <w:b/>
          <w:sz w:val="24"/>
          <w:szCs w:val="24"/>
          <w:u w:val="single"/>
          <w:lang w:eastAsia="pl-PL"/>
        </w:rPr>
        <w:t xml:space="preserve"> ,,</w:t>
      </w:r>
      <w:r w:rsidR="00764785">
        <w:rPr>
          <w:rFonts w:ascii="Times New Roman" w:eastAsia="Times New Roman" w:hAnsi="Times New Roman" w:cs="Times New Roman"/>
          <w:b/>
          <w:sz w:val="24"/>
          <w:szCs w:val="24"/>
          <w:u w:val="single"/>
          <w:lang w:eastAsia="pl-PL"/>
        </w:rPr>
        <w:t xml:space="preserve"> </w:t>
      </w:r>
      <w:r w:rsidR="00371082" w:rsidRPr="00764785">
        <w:rPr>
          <w:rFonts w:ascii="Times New Roman" w:eastAsia="Times New Roman" w:hAnsi="Times New Roman" w:cs="Times New Roman"/>
          <w:b/>
          <w:sz w:val="24"/>
          <w:szCs w:val="24"/>
          <w:u w:val="single"/>
          <w:lang w:eastAsia="pl-PL"/>
        </w:rPr>
        <w:t>procedurę odwróconą”</w:t>
      </w:r>
      <w:r w:rsidR="00764785" w:rsidRPr="00764785">
        <w:rPr>
          <w:rFonts w:ascii="Times New Roman" w:eastAsia="Times New Roman" w:hAnsi="Times New Roman" w:cs="Times New Roman"/>
          <w:b/>
          <w:sz w:val="24"/>
          <w:szCs w:val="24"/>
          <w:u w:val="single"/>
          <w:lang w:eastAsia="pl-PL"/>
        </w:rPr>
        <w:t>, określoną w art.24aa ustawy Pzp.</w:t>
      </w:r>
    </w:p>
    <w:p w:rsidR="001C7456" w:rsidRPr="003E5100" w:rsidRDefault="001C7456" w:rsidP="006E3D72">
      <w:pPr>
        <w:numPr>
          <w:ilvl w:val="0"/>
          <w:numId w:val="1"/>
        </w:numPr>
        <w:tabs>
          <w:tab w:val="clear" w:pos="720"/>
          <w:tab w:val="num" w:pos="-4048"/>
        </w:tabs>
        <w:spacing w:before="119" w:after="119" w:line="240" w:lineRule="auto"/>
        <w:ind w:left="360" w:right="-289"/>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Miejsce publikacji ogłoszenia o przetargu:</w:t>
      </w:r>
    </w:p>
    <w:p w:rsidR="001C7456" w:rsidRPr="003E5100" w:rsidRDefault="001C7456" w:rsidP="006E3D72">
      <w:pPr>
        <w:numPr>
          <w:ilvl w:val="0"/>
          <w:numId w:val="2"/>
        </w:numPr>
        <w:tabs>
          <w:tab w:val="clear" w:pos="720"/>
          <w:tab w:val="num" w:pos="-3688"/>
        </w:tabs>
        <w:spacing w:before="119" w:after="119" w:line="240" w:lineRule="auto"/>
        <w:ind w:left="36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Biuletyn Zamówień Publiczny</w:t>
      </w:r>
      <w:r w:rsidRPr="00073A86">
        <w:rPr>
          <w:rFonts w:ascii="Times New Roman" w:eastAsia="Times New Roman" w:hAnsi="Times New Roman" w:cs="Times New Roman"/>
          <w:sz w:val="24"/>
          <w:szCs w:val="24"/>
          <w:lang w:eastAsia="pl-PL"/>
        </w:rPr>
        <w:t>ch</w:t>
      </w:r>
      <w:r w:rsidR="007A767E" w:rsidRPr="00073A86">
        <w:rPr>
          <w:rFonts w:ascii="Times New Roman" w:eastAsia="Times New Roman" w:hAnsi="Times New Roman" w:cs="Times New Roman"/>
          <w:sz w:val="24"/>
          <w:szCs w:val="24"/>
          <w:lang w:eastAsia="pl-PL"/>
        </w:rPr>
        <w:t>.</w:t>
      </w:r>
    </w:p>
    <w:p w:rsidR="001C7456" w:rsidRPr="003E5100" w:rsidRDefault="001C7456" w:rsidP="006E3D72">
      <w:pPr>
        <w:numPr>
          <w:ilvl w:val="0"/>
          <w:numId w:val="2"/>
        </w:numPr>
        <w:tabs>
          <w:tab w:val="clear" w:pos="720"/>
          <w:tab w:val="num" w:pos="-3328"/>
        </w:tabs>
        <w:spacing w:before="119" w:after="119" w:line="240" w:lineRule="auto"/>
        <w:ind w:left="36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strona internetowa Zamawiającego – </w:t>
      </w:r>
      <w:hyperlink r:id="rId9" w:tgtFrame="_top" w:history="1">
        <w:r w:rsidRPr="00D41444">
          <w:rPr>
            <w:rFonts w:ascii="Times New Roman" w:eastAsia="Times New Roman" w:hAnsi="Times New Roman" w:cs="Times New Roman"/>
            <w:color w:val="000000"/>
            <w:sz w:val="24"/>
            <w:szCs w:val="24"/>
            <w:u w:val="single"/>
            <w:lang w:eastAsia="pl-PL"/>
          </w:rPr>
          <w:t>www.</w:t>
        </w:r>
      </w:hyperlink>
      <w:r w:rsidRPr="00D41444">
        <w:rPr>
          <w:rFonts w:ascii="Times New Roman" w:eastAsia="Times New Roman" w:hAnsi="Times New Roman" w:cs="Times New Roman"/>
          <w:sz w:val="24"/>
          <w:szCs w:val="24"/>
          <w:u w:val="single"/>
          <w:lang w:eastAsia="pl-PL"/>
        </w:rPr>
        <w:t>bip.panki.pl</w:t>
      </w:r>
    </w:p>
    <w:p w:rsidR="001C7456" w:rsidRPr="003E5100" w:rsidRDefault="001C7456" w:rsidP="00B46ED1">
      <w:pPr>
        <w:numPr>
          <w:ilvl w:val="0"/>
          <w:numId w:val="2"/>
        </w:numPr>
        <w:tabs>
          <w:tab w:val="clear" w:pos="720"/>
          <w:tab w:val="num" w:pos="-2968"/>
        </w:tabs>
        <w:spacing w:before="119" w:after="119" w:line="240" w:lineRule="auto"/>
        <w:ind w:left="36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tablica ogłoszeń w miejscu publicznie dostępnym w siedzibie Zamawiającego.</w:t>
      </w:r>
    </w:p>
    <w:p w:rsidR="004C3EA4" w:rsidRPr="003E5100" w:rsidRDefault="004C3EA4" w:rsidP="004C3EA4">
      <w:pPr>
        <w:spacing w:before="119" w:after="119" w:line="240" w:lineRule="auto"/>
        <w:ind w:left="360"/>
        <w:jc w:val="both"/>
        <w:rPr>
          <w:rFonts w:ascii="Times New Roman" w:eastAsia="Times New Roman" w:hAnsi="Times New Roman" w:cs="Times New Roman"/>
          <w:sz w:val="24"/>
          <w:szCs w:val="24"/>
          <w:lang w:eastAsia="pl-PL"/>
        </w:rPr>
      </w:pPr>
    </w:p>
    <w:p w:rsidR="001C7456" w:rsidRPr="003E5100" w:rsidRDefault="00084C6C" w:rsidP="00A732C8">
      <w:pPr>
        <w:pStyle w:val="Nagwek1"/>
      </w:pPr>
      <w:bookmarkStart w:id="10" w:name="1.Opis_przedmiotu_zamówienia_|outline"/>
      <w:bookmarkStart w:id="11" w:name="_Toc481599834"/>
      <w:bookmarkEnd w:id="10"/>
      <w:r w:rsidRPr="003E5100">
        <w:t>Rozdział 3</w:t>
      </w:r>
      <w:r w:rsidR="001C7456" w:rsidRPr="003E5100">
        <w:t>. Opis przedmiotu zamówienia</w:t>
      </w:r>
      <w:bookmarkEnd w:id="11"/>
      <w:r w:rsidR="001C7456" w:rsidRPr="003E5100">
        <w:t xml:space="preserve"> </w:t>
      </w:r>
    </w:p>
    <w:p w:rsidR="001C7456" w:rsidRPr="003E5100" w:rsidRDefault="001C7456" w:rsidP="00FC67CD">
      <w:pPr>
        <w:pStyle w:val="Akapitzlist"/>
        <w:numPr>
          <w:ilvl w:val="0"/>
          <w:numId w:val="18"/>
        </w:numPr>
        <w:spacing w:before="102" w:after="102"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Przedmiotem zamówienia jest wykonanie usługi pn.: </w:t>
      </w:r>
      <w:r w:rsidRPr="003E5100">
        <w:rPr>
          <w:rFonts w:ascii="Times New Roman" w:eastAsia="Times New Roman" w:hAnsi="Times New Roman" w:cs="Times New Roman"/>
          <w:b/>
          <w:bCs/>
          <w:i/>
          <w:iCs/>
          <w:sz w:val="24"/>
          <w:szCs w:val="24"/>
          <w:lang w:eastAsia="pl-PL"/>
        </w:rPr>
        <w:t xml:space="preserve">“Odbiór </w:t>
      </w:r>
      <w:r w:rsidR="006E3D72" w:rsidRPr="003E5100">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i zagospodarowanie odpadów komunalnych z zamieszkałych</w:t>
      </w:r>
      <w:r w:rsidR="007532BB" w:rsidRPr="007532BB">
        <w:rPr>
          <w:rFonts w:ascii="Times New Roman" w:eastAsia="Times New Roman" w:hAnsi="Times New Roman" w:cs="Times New Roman"/>
          <w:b/>
          <w:bCs/>
          <w:i/>
          <w:iCs/>
          <w:sz w:val="24"/>
          <w:szCs w:val="24"/>
          <w:lang w:eastAsia="pl-PL"/>
        </w:rPr>
        <w:t xml:space="preserve"> </w:t>
      </w:r>
      <w:r w:rsidR="007532BB" w:rsidRPr="003E5100">
        <w:rPr>
          <w:rFonts w:ascii="Times New Roman" w:eastAsia="Times New Roman" w:hAnsi="Times New Roman" w:cs="Times New Roman"/>
          <w:b/>
          <w:bCs/>
          <w:i/>
          <w:iCs/>
          <w:sz w:val="24"/>
          <w:szCs w:val="24"/>
          <w:lang w:eastAsia="pl-PL"/>
        </w:rPr>
        <w:t>nieruchomości</w:t>
      </w:r>
      <w:r w:rsidRPr="003E5100">
        <w:rPr>
          <w:rFonts w:ascii="Times New Roman" w:eastAsia="Times New Roman" w:hAnsi="Times New Roman" w:cs="Times New Roman"/>
          <w:b/>
          <w:bCs/>
          <w:i/>
          <w:iCs/>
          <w:sz w:val="24"/>
          <w:szCs w:val="24"/>
          <w:lang w:eastAsia="pl-PL"/>
        </w:rPr>
        <w:t xml:space="preserve"> na terenie gminy Panki” </w:t>
      </w:r>
      <w:r w:rsidRPr="003E5100">
        <w:rPr>
          <w:rFonts w:ascii="Times New Roman" w:eastAsia="Times New Roman" w:hAnsi="Times New Roman" w:cs="Times New Roman"/>
          <w:sz w:val="24"/>
          <w:szCs w:val="24"/>
          <w:lang w:eastAsia="pl-PL"/>
        </w:rPr>
        <w:t xml:space="preserve">poprzez dostarczenie do wszystkich nieruchomości zamieszkałych pojemników na odpady zmieszane oraz worków lub pojemników na odpady selektywnie zbierane, </w:t>
      </w:r>
      <w:r w:rsidR="00FD1956" w:rsidRPr="003E5100">
        <w:rPr>
          <w:rFonts w:ascii="Times New Roman" w:eastAsia="Times New Roman" w:hAnsi="Times New Roman" w:cs="Times New Roman"/>
          <w:sz w:val="24"/>
          <w:szCs w:val="24"/>
          <w:lang w:eastAsia="pl-PL"/>
        </w:rPr>
        <w:t>prowadzenie P</w:t>
      </w:r>
      <w:r w:rsidRPr="003E5100">
        <w:rPr>
          <w:rFonts w:ascii="Times New Roman" w:eastAsia="Times New Roman" w:hAnsi="Times New Roman" w:cs="Times New Roman"/>
          <w:sz w:val="24"/>
          <w:szCs w:val="24"/>
          <w:lang w:eastAsia="pl-PL"/>
        </w:rPr>
        <w:t xml:space="preserve">unktu </w:t>
      </w:r>
      <w:r w:rsidR="00FD1956" w:rsidRPr="003E5100">
        <w:rPr>
          <w:rFonts w:ascii="Times New Roman" w:eastAsia="Times New Roman" w:hAnsi="Times New Roman" w:cs="Times New Roman"/>
          <w:sz w:val="24"/>
          <w:szCs w:val="24"/>
          <w:lang w:eastAsia="pl-PL"/>
        </w:rPr>
        <w:t>S</w:t>
      </w:r>
      <w:r w:rsidRPr="003E5100">
        <w:rPr>
          <w:rFonts w:ascii="Times New Roman" w:eastAsia="Times New Roman" w:hAnsi="Times New Roman" w:cs="Times New Roman"/>
          <w:sz w:val="24"/>
          <w:szCs w:val="24"/>
          <w:lang w:eastAsia="pl-PL"/>
        </w:rPr>
        <w:t xml:space="preserve">elektywnej </w:t>
      </w:r>
      <w:r w:rsidR="00FD1956" w:rsidRPr="003E5100">
        <w:rPr>
          <w:rFonts w:ascii="Times New Roman" w:eastAsia="Times New Roman" w:hAnsi="Times New Roman" w:cs="Times New Roman"/>
          <w:sz w:val="24"/>
          <w:szCs w:val="24"/>
          <w:lang w:eastAsia="pl-PL"/>
        </w:rPr>
        <w:t>Z</w:t>
      </w:r>
      <w:r w:rsidRPr="003E5100">
        <w:rPr>
          <w:rFonts w:ascii="Times New Roman" w:eastAsia="Times New Roman" w:hAnsi="Times New Roman" w:cs="Times New Roman"/>
          <w:sz w:val="24"/>
          <w:szCs w:val="24"/>
          <w:lang w:eastAsia="pl-PL"/>
        </w:rPr>
        <w:t xml:space="preserve">biórki </w:t>
      </w:r>
      <w:r w:rsidR="00FD1956" w:rsidRPr="003E5100">
        <w:rPr>
          <w:rFonts w:ascii="Times New Roman" w:eastAsia="Times New Roman" w:hAnsi="Times New Roman" w:cs="Times New Roman"/>
          <w:sz w:val="24"/>
          <w:szCs w:val="24"/>
          <w:lang w:eastAsia="pl-PL"/>
        </w:rPr>
        <w:t>O</w:t>
      </w:r>
      <w:r w:rsidRPr="003E5100">
        <w:rPr>
          <w:rFonts w:ascii="Times New Roman" w:eastAsia="Times New Roman" w:hAnsi="Times New Roman" w:cs="Times New Roman"/>
          <w:sz w:val="24"/>
          <w:szCs w:val="24"/>
          <w:lang w:eastAsia="pl-PL"/>
        </w:rPr>
        <w:t>dpadów</w:t>
      </w:r>
      <w:r w:rsidR="00FD1956" w:rsidRPr="003E5100">
        <w:rPr>
          <w:rFonts w:ascii="Times New Roman" w:eastAsia="Times New Roman" w:hAnsi="Times New Roman" w:cs="Times New Roman"/>
          <w:sz w:val="24"/>
          <w:szCs w:val="24"/>
          <w:lang w:eastAsia="pl-PL"/>
        </w:rPr>
        <w:t xml:space="preserve"> Komunalnych</w:t>
      </w:r>
      <w:r w:rsidRPr="003E5100">
        <w:rPr>
          <w:rFonts w:ascii="Times New Roman" w:eastAsia="Times New Roman" w:hAnsi="Times New Roman" w:cs="Times New Roman"/>
          <w:sz w:val="24"/>
          <w:szCs w:val="24"/>
          <w:lang w:eastAsia="pl-PL"/>
        </w:rPr>
        <w:t>, odbiór wszystkich odpadów z terenu zamieszkałych</w:t>
      </w:r>
      <w:r w:rsidR="00E5628D" w:rsidRPr="00E5628D">
        <w:rPr>
          <w:rFonts w:ascii="Times New Roman" w:eastAsia="Times New Roman" w:hAnsi="Times New Roman" w:cs="Times New Roman"/>
          <w:sz w:val="24"/>
          <w:szCs w:val="24"/>
          <w:lang w:eastAsia="pl-PL"/>
        </w:rPr>
        <w:t xml:space="preserve"> </w:t>
      </w:r>
      <w:r w:rsidR="00E5628D" w:rsidRPr="003E5100">
        <w:rPr>
          <w:rFonts w:ascii="Times New Roman" w:eastAsia="Times New Roman" w:hAnsi="Times New Roman" w:cs="Times New Roman"/>
          <w:sz w:val="24"/>
          <w:szCs w:val="24"/>
          <w:lang w:eastAsia="pl-PL"/>
        </w:rPr>
        <w:t>nieruchomości</w:t>
      </w:r>
      <w:r w:rsidRPr="003E5100">
        <w:rPr>
          <w:rFonts w:ascii="Times New Roman" w:eastAsia="Times New Roman" w:hAnsi="Times New Roman" w:cs="Times New Roman"/>
          <w:sz w:val="24"/>
          <w:szCs w:val="24"/>
          <w:lang w:eastAsia="pl-PL"/>
        </w:rPr>
        <w:t xml:space="preserve">. </w:t>
      </w:r>
    </w:p>
    <w:p w:rsidR="001C7456" w:rsidRPr="003E5100" w:rsidRDefault="001C7456" w:rsidP="006E3D72">
      <w:pPr>
        <w:pStyle w:val="Akapitzlist"/>
        <w:spacing w:before="119" w:after="119" w:line="240" w:lineRule="auto"/>
        <w:ind w:left="36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Kod we wspólnym słowniku zamówień (CPV):</w:t>
      </w:r>
    </w:p>
    <w:p w:rsidR="001C7456" w:rsidRPr="003E5100" w:rsidRDefault="001C7456" w:rsidP="006E3D72">
      <w:pPr>
        <w:pStyle w:val="Akapitzlist"/>
        <w:shd w:val="clear" w:color="auto" w:fill="FFFFFF"/>
        <w:spacing w:before="119" w:after="119" w:line="240" w:lineRule="auto"/>
        <w:ind w:left="360" w:right="2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90 50 00 00-2 – usługi związane z odpadami</w:t>
      </w:r>
    </w:p>
    <w:p w:rsidR="001C7456" w:rsidRPr="003E5100" w:rsidRDefault="001C7456" w:rsidP="006E3D72">
      <w:pPr>
        <w:pStyle w:val="Akapitzlist"/>
        <w:shd w:val="clear" w:color="auto" w:fill="FFFFFF"/>
        <w:spacing w:before="119" w:after="119" w:line="240" w:lineRule="auto"/>
        <w:ind w:left="360" w:right="2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90 53 30 00-2 - usługi gospodarki odpadami</w:t>
      </w:r>
    </w:p>
    <w:p w:rsidR="001C7456" w:rsidRDefault="007F31B6" w:rsidP="006E3D72">
      <w:pPr>
        <w:pStyle w:val="Akapitzlist"/>
        <w:shd w:val="clear" w:color="auto" w:fill="FFFFFF"/>
        <w:spacing w:before="119" w:after="119" w:line="240" w:lineRule="auto"/>
        <w:ind w:left="360" w:right="2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 51 20 00-9 -</w:t>
      </w:r>
      <w:r w:rsidR="001C7456" w:rsidRPr="003E5100">
        <w:rPr>
          <w:rFonts w:ascii="Times New Roman" w:eastAsia="Times New Roman" w:hAnsi="Times New Roman" w:cs="Times New Roman"/>
          <w:sz w:val="24"/>
          <w:szCs w:val="24"/>
          <w:lang w:eastAsia="pl-PL"/>
        </w:rPr>
        <w:t xml:space="preserve"> usługi transportu odpadów</w:t>
      </w:r>
    </w:p>
    <w:p w:rsidR="007F31B6" w:rsidRPr="003E5100" w:rsidRDefault="007F31B6" w:rsidP="006E3D72">
      <w:pPr>
        <w:pStyle w:val="Akapitzlist"/>
        <w:shd w:val="clear" w:color="auto" w:fill="FFFFFF"/>
        <w:spacing w:before="119" w:after="119" w:line="240" w:lineRule="auto"/>
        <w:ind w:left="360" w:right="28"/>
        <w:jc w:val="both"/>
        <w:rPr>
          <w:rFonts w:ascii="Times New Roman" w:eastAsia="Times New Roman" w:hAnsi="Times New Roman" w:cs="Times New Roman"/>
          <w:sz w:val="24"/>
          <w:szCs w:val="24"/>
          <w:lang w:eastAsia="pl-PL"/>
        </w:rPr>
      </w:pPr>
      <w:r w:rsidRPr="007F31B6">
        <w:rPr>
          <w:rFonts w:ascii="Times New Roman" w:hAnsi="Times New Roman" w:cs="Times New Roman"/>
        </w:rPr>
        <w:t xml:space="preserve">90 51 31 00-7 </w:t>
      </w:r>
      <w:r>
        <w:rPr>
          <w:rFonts w:ascii="Times New Roman" w:hAnsi="Times New Roman" w:cs="Times New Roman"/>
        </w:rPr>
        <w:t xml:space="preserve">- </w:t>
      </w:r>
      <w:r w:rsidRPr="007F31B6">
        <w:rPr>
          <w:rFonts w:ascii="Times New Roman" w:hAnsi="Times New Roman" w:cs="Times New Roman"/>
        </w:rPr>
        <w:t>usługi wywozu odpadów pochodzących z gospodarstw domowych</w:t>
      </w:r>
    </w:p>
    <w:p w:rsidR="001C7456" w:rsidRPr="003E5100" w:rsidRDefault="001C7456" w:rsidP="00FC67CD">
      <w:pPr>
        <w:pStyle w:val="Akapitzlist"/>
        <w:numPr>
          <w:ilvl w:val="0"/>
          <w:numId w:val="18"/>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Szczegółowy opis przedmiotu zamówienia: </w:t>
      </w:r>
    </w:p>
    <w:p w:rsidR="001C7456" w:rsidRPr="003E5100" w:rsidRDefault="006E3D72" w:rsidP="00FC67CD">
      <w:pPr>
        <w:pStyle w:val="Akapitzlist"/>
        <w:numPr>
          <w:ilvl w:val="1"/>
          <w:numId w:val="18"/>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 </w:t>
      </w:r>
      <w:r w:rsidR="001C7456" w:rsidRPr="003E5100">
        <w:rPr>
          <w:rFonts w:ascii="Times New Roman" w:eastAsia="Times New Roman" w:hAnsi="Times New Roman" w:cs="Times New Roman"/>
          <w:b/>
          <w:bCs/>
          <w:sz w:val="24"/>
          <w:szCs w:val="24"/>
          <w:lang w:eastAsia="pl-PL"/>
        </w:rPr>
        <w:t xml:space="preserve">Przedmiot zamówienia należy wykonać zgodnie z obowiązującymi przepisami </w:t>
      </w:r>
    </w:p>
    <w:p w:rsidR="001C7456" w:rsidRPr="003E5100" w:rsidRDefault="001C7456" w:rsidP="006E3D72">
      <w:pPr>
        <w:pStyle w:val="Akapitzlist"/>
        <w:spacing w:before="119" w:after="119" w:line="240" w:lineRule="auto"/>
        <w:ind w:left="36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prawa:</w:t>
      </w:r>
    </w:p>
    <w:p w:rsidR="001C7456" w:rsidRPr="003E5100" w:rsidRDefault="001C7456" w:rsidP="00FC67CD">
      <w:pPr>
        <w:pStyle w:val="Akapitzlist"/>
        <w:numPr>
          <w:ilvl w:val="0"/>
          <w:numId w:val="19"/>
        </w:numPr>
        <w:spacing w:before="102" w:after="102"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ustawa z dnia 13 września 1996 r. o utrzymaniu czystości i porządku w gminach </w:t>
      </w:r>
      <w:r w:rsidRPr="003E5100">
        <w:rPr>
          <w:rFonts w:ascii="Times New Roman" w:eastAsia="Times New Roman" w:hAnsi="Times New Roman" w:cs="Times New Roman"/>
          <w:sz w:val="24"/>
          <w:szCs w:val="24"/>
          <w:lang w:eastAsia="pl-PL"/>
        </w:rPr>
        <w:br/>
        <w:t>(t.j. Dz. U. z 2016 r. poz. 250)</w:t>
      </w:r>
      <w:r w:rsidR="006B4BF6" w:rsidRPr="003E5100">
        <w:rPr>
          <w:rFonts w:ascii="Times New Roman" w:eastAsia="Times New Roman" w:hAnsi="Times New Roman" w:cs="Times New Roman"/>
          <w:sz w:val="24"/>
          <w:szCs w:val="24"/>
          <w:lang w:eastAsia="pl-PL"/>
        </w:rPr>
        <w:t>,</w:t>
      </w:r>
    </w:p>
    <w:p w:rsidR="001C7456" w:rsidRPr="003E5100" w:rsidRDefault="001C7456" w:rsidP="00FC67CD">
      <w:pPr>
        <w:pStyle w:val="Akapitzlist"/>
        <w:numPr>
          <w:ilvl w:val="0"/>
          <w:numId w:val="19"/>
        </w:numPr>
        <w:spacing w:before="102" w:after="102"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ustawa z dnia 27 kwietnia 2001 r. Prawo ochrony środowiska (</w:t>
      </w:r>
      <w:r w:rsidR="004B25ED" w:rsidRPr="003E5100">
        <w:rPr>
          <w:rFonts w:ascii="Times New Roman" w:eastAsia="Times New Roman" w:hAnsi="Times New Roman" w:cs="Times New Roman"/>
          <w:sz w:val="24"/>
          <w:szCs w:val="24"/>
          <w:lang w:eastAsia="pl-PL"/>
        </w:rPr>
        <w:t xml:space="preserve">t.j. </w:t>
      </w:r>
      <w:r w:rsidRPr="003E5100">
        <w:rPr>
          <w:rFonts w:ascii="Times New Roman" w:eastAsia="Times New Roman" w:hAnsi="Times New Roman" w:cs="Times New Roman"/>
          <w:sz w:val="24"/>
          <w:szCs w:val="24"/>
          <w:lang w:eastAsia="pl-PL"/>
        </w:rPr>
        <w:t>Dz. U. z 201</w:t>
      </w:r>
      <w:r w:rsidR="004B25ED" w:rsidRPr="003E5100">
        <w:rPr>
          <w:rFonts w:ascii="Times New Roman" w:eastAsia="Times New Roman" w:hAnsi="Times New Roman" w:cs="Times New Roman"/>
          <w:sz w:val="24"/>
          <w:szCs w:val="24"/>
          <w:lang w:eastAsia="pl-PL"/>
        </w:rPr>
        <w:t xml:space="preserve">7 r. </w:t>
      </w:r>
      <w:r w:rsidR="004B25ED" w:rsidRPr="003E5100">
        <w:rPr>
          <w:rFonts w:ascii="Times New Roman" w:eastAsia="Times New Roman" w:hAnsi="Times New Roman" w:cs="Times New Roman"/>
          <w:sz w:val="24"/>
          <w:szCs w:val="24"/>
          <w:lang w:eastAsia="pl-PL"/>
        </w:rPr>
        <w:br/>
        <w:t>poz. 519),</w:t>
      </w:r>
      <w:r w:rsidRPr="003E5100">
        <w:rPr>
          <w:rFonts w:ascii="Times New Roman" w:eastAsia="Times New Roman" w:hAnsi="Times New Roman" w:cs="Times New Roman"/>
          <w:sz w:val="24"/>
          <w:szCs w:val="24"/>
          <w:lang w:eastAsia="pl-PL"/>
        </w:rPr>
        <w:t xml:space="preserve"> </w:t>
      </w:r>
    </w:p>
    <w:p w:rsidR="001C7456" w:rsidRPr="003E5100" w:rsidRDefault="001C7456" w:rsidP="00FC67CD">
      <w:pPr>
        <w:pStyle w:val="Akapitzlist"/>
        <w:numPr>
          <w:ilvl w:val="0"/>
          <w:numId w:val="19"/>
        </w:numPr>
        <w:spacing w:before="102" w:after="102"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t>ustawa z dnia 14 grudnia 2012 r. o odpadach (</w:t>
      </w:r>
      <w:r w:rsidR="004B25ED" w:rsidRPr="003E5100">
        <w:rPr>
          <w:rFonts w:ascii="Times New Roman" w:eastAsia="Times New Roman" w:hAnsi="Times New Roman" w:cs="Times New Roman"/>
          <w:color w:val="000000" w:themeColor="text1"/>
          <w:sz w:val="24"/>
          <w:szCs w:val="24"/>
          <w:lang w:eastAsia="pl-PL"/>
        </w:rPr>
        <w:t>t.j. Dz. U. z 2016</w:t>
      </w:r>
      <w:r w:rsidRPr="003E5100">
        <w:rPr>
          <w:rFonts w:ascii="Times New Roman" w:eastAsia="Times New Roman" w:hAnsi="Times New Roman" w:cs="Times New Roman"/>
          <w:color w:val="000000" w:themeColor="text1"/>
          <w:sz w:val="24"/>
          <w:szCs w:val="24"/>
          <w:lang w:eastAsia="pl-PL"/>
        </w:rPr>
        <w:t xml:space="preserve"> r. poz. </w:t>
      </w:r>
      <w:r w:rsidR="004B25ED" w:rsidRPr="003E5100">
        <w:rPr>
          <w:rFonts w:ascii="Times New Roman" w:eastAsia="Times New Roman" w:hAnsi="Times New Roman" w:cs="Times New Roman"/>
          <w:color w:val="000000" w:themeColor="text1"/>
          <w:sz w:val="24"/>
          <w:szCs w:val="24"/>
          <w:lang w:eastAsia="pl-PL"/>
        </w:rPr>
        <w:t>1987</w:t>
      </w:r>
      <w:r w:rsidR="00B46ED1" w:rsidRPr="003E5100">
        <w:rPr>
          <w:rFonts w:ascii="Times New Roman" w:eastAsia="Times New Roman" w:hAnsi="Times New Roman" w:cs="Times New Roman"/>
          <w:color w:val="000000" w:themeColor="text1"/>
          <w:sz w:val="24"/>
          <w:szCs w:val="24"/>
          <w:lang w:eastAsia="pl-PL"/>
        </w:rPr>
        <w:t xml:space="preserve"> </w:t>
      </w:r>
      <w:r w:rsidR="004B25ED" w:rsidRPr="003E5100">
        <w:rPr>
          <w:rFonts w:ascii="Times New Roman" w:eastAsia="Times New Roman" w:hAnsi="Times New Roman" w:cs="Times New Roman"/>
          <w:color w:val="000000" w:themeColor="text1"/>
          <w:sz w:val="24"/>
          <w:szCs w:val="24"/>
          <w:lang w:eastAsia="pl-PL"/>
        </w:rPr>
        <w:br/>
      </w:r>
      <w:r w:rsidR="00B46ED1" w:rsidRPr="003E5100">
        <w:rPr>
          <w:rFonts w:ascii="Times New Roman" w:eastAsia="Times New Roman" w:hAnsi="Times New Roman" w:cs="Times New Roman"/>
          <w:color w:val="000000" w:themeColor="text1"/>
          <w:sz w:val="24"/>
          <w:szCs w:val="24"/>
          <w:lang w:eastAsia="pl-PL"/>
        </w:rPr>
        <w:t>ze zm.</w:t>
      </w:r>
      <w:r w:rsidRPr="003E5100">
        <w:rPr>
          <w:rFonts w:ascii="Times New Roman" w:eastAsia="Times New Roman" w:hAnsi="Times New Roman" w:cs="Times New Roman"/>
          <w:color w:val="000000" w:themeColor="text1"/>
          <w:sz w:val="24"/>
          <w:szCs w:val="24"/>
          <w:lang w:eastAsia="pl-PL"/>
        </w:rPr>
        <w:t>),</w:t>
      </w:r>
    </w:p>
    <w:p w:rsidR="001C7456" w:rsidRPr="003E5100" w:rsidRDefault="001C7456" w:rsidP="00FC67CD">
      <w:pPr>
        <w:pStyle w:val="Akapitzlist"/>
        <w:numPr>
          <w:ilvl w:val="0"/>
          <w:numId w:val="19"/>
        </w:numPr>
        <w:spacing w:before="102" w:after="102"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t>rozporządzenie Ministra Środowiska z dnia 11 stycznia 2013 r. w sprawie szczegółowych wymagań w zakresie odbierania odpadów komunalnych od właścicieli nieruchomości (Dz. U. z 2013 r. poz. 122)</w:t>
      </w:r>
      <w:r w:rsidR="00FE51D0" w:rsidRPr="003E5100">
        <w:rPr>
          <w:rFonts w:ascii="Times New Roman" w:eastAsia="Times New Roman" w:hAnsi="Times New Roman" w:cs="Times New Roman"/>
          <w:color w:val="000000" w:themeColor="text1"/>
          <w:sz w:val="24"/>
          <w:szCs w:val="24"/>
          <w:lang w:eastAsia="pl-PL"/>
        </w:rPr>
        <w:t>,</w:t>
      </w:r>
    </w:p>
    <w:p w:rsidR="001C7456" w:rsidRPr="003E5100" w:rsidRDefault="001C7456" w:rsidP="00987E53">
      <w:pPr>
        <w:pStyle w:val="Akapitzlist"/>
        <w:numPr>
          <w:ilvl w:val="0"/>
          <w:numId w:val="19"/>
        </w:numPr>
        <w:spacing w:before="102" w:after="102"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lastRenderedPageBreak/>
        <w:t xml:space="preserve">UCHWAŁA NR </w:t>
      </w:r>
      <w:r w:rsidR="004B25ED" w:rsidRPr="003E5100">
        <w:rPr>
          <w:rFonts w:ascii="Times New Roman" w:eastAsia="Times New Roman" w:hAnsi="Times New Roman" w:cs="Times New Roman"/>
          <w:color w:val="000000" w:themeColor="text1"/>
          <w:sz w:val="24"/>
          <w:szCs w:val="24"/>
          <w:lang w:eastAsia="pl-PL"/>
        </w:rPr>
        <w:t>16</w:t>
      </w:r>
      <w:r w:rsidRPr="003E5100">
        <w:rPr>
          <w:rFonts w:ascii="Times New Roman" w:eastAsia="Times New Roman" w:hAnsi="Times New Roman" w:cs="Times New Roman"/>
          <w:color w:val="000000" w:themeColor="text1"/>
          <w:sz w:val="24"/>
          <w:szCs w:val="24"/>
          <w:lang w:eastAsia="pl-PL"/>
        </w:rPr>
        <w:t>.</w:t>
      </w:r>
      <w:r w:rsidR="004B25ED" w:rsidRPr="003E5100">
        <w:rPr>
          <w:rFonts w:ascii="Times New Roman" w:eastAsia="Times New Roman" w:hAnsi="Times New Roman" w:cs="Times New Roman"/>
          <w:color w:val="000000" w:themeColor="text1"/>
          <w:sz w:val="24"/>
          <w:szCs w:val="24"/>
          <w:lang w:eastAsia="pl-PL"/>
        </w:rPr>
        <w:t>142</w:t>
      </w:r>
      <w:r w:rsidRPr="003E5100">
        <w:rPr>
          <w:rFonts w:ascii="Times New Roman" w:eastAsia="Times New Roman" w:hAnsi="Times New Roman" w:cs="Times New Roman"/>
          <w:color w:val="000000" w:themeColor="text1"/>
          <w:sz w:val="24"/>
          <w:szCs w:val="24"/>
          <w:lang w:eastAsia="pl-PL"/>
        </w:rPr>
        <w:t>.201</w:t>
      </w:r>
      <w:r w:rsidR="004B25ED" w:rsidRPr="003E5100">
        <w:rPr>
          <w:rFonts w:ascii="Times New Roman" w:eastAsia="Times New Roman" w:hAnsi="Times New Roman" w:cs="Times New Roman"/>
          <w:color w:val="000000" w:themeColor="text1"/>
          <w:sz w:val="24"/>
          <w:szCs w:val="24"/>
          <w:lang w:eastAsia="pl-PL"/>
        </w:rPr>
        <w:t>6</w:t>
      </w:r>
      <w:r w:rsidRPr="003E5100">
        <w:rPr>
          <w:rFonts w:ascii="Times New Roman" w:eastAsia="Times New Roman" w:hAnsi="Times New Roman" w:cs="Times New Roman"/>
          <w:color w:val="000000" w:themeColor="text1"/>
          <w:sz w:val="24"/>
          <w:szCs w:val="24"/>
          <w:lang w:eastAsia="pl-PL"/>
        </w:rPr>
        <w:t xml:space="preserve"> RADY GMINY PANKI z dnia </w:t>
      </w:r>
      <w:r w:rsidR="004B25ED" w:rsidRPr="003E5100">
        <w:rPr>
          <w:rFonts w:ascii="Times New Roman" w:eastAsia="Times New Roman" w:hAnsi="Times New Roman" w:cs="Times New Roman"/>
          <w:color w:val="000000" w:themeColor="text1"/>
          <w:sz w:val="24"/>
          <w:szCs w:val="24"/>
          <w:lang w:eastAsia="pl-PL"/>
        </w:rPr>
        <w:t>7</w:t>
      </w:r>
      <w:r w:rsidRPr="003E5100">
        <w:rPr>
          <w:rFonts w:ascii="Times New Roman" w:eastAsia="Times New Roman" w:hAnsi="Times New Roman" w:cs="Times New Roman"/>
          <w:color w:val="000000" w:themeColor="text1"/>
          <w:sz w:val="24"/>
          <w:szCs w:val="24"/>
          <w:lang w:eastAsia="pl-PL"/>
        </w:rPr>
        <w:t xml:space="preserve"> </w:t>
      </w:r>
      <w:r w:rsidR="004B25ED" w:rsidRPr="003E5100">
        <w:rPr>
          <w:rFonts w:ascii="Times New Roman" w:eastAsia="Times New Roman" w:hAnsi="Times New Roman" w:cs="Times New Roman"/>
          <w:color w:val="000000" w:themeColor="text1"/>
          <w:sz w:val="24"/>
          <w:szCs w:val="24"/>
          <w:lang w:eastAsia="pl-PL"/>
        </w:rPr>
        <w:t>lipca</w:t>
      </w:r>
      <w:r w:rsidRPr="003E5100">
        <w:rPr>
          <w:rFonts w:ascii="Times New Roman" w:eastAsia="Times New Roman" w:hAnsi="Times New Roman" w:cs="Times New Roman"/>
          <w:color w:val="000000" w:themeColor="text1"/>
          <w:sz w:val="24"/>
          <w:szCs w:val="24"/>
          <w:lang w:eastAsia="pl-PL"/>
        </w:rPr>
        <w:t xml:space="preserve"> 201</w:t>
      </w:r>
      <w:r w:rsidR="004B25ED" w:rsidRPr="003E5100">
        <w:rPr>
          <w:rFonts w:ascii="Times New Roman" w:eastAsia="Times New Roman" w:hAnsi="Times New Roman" w:cs="Times New Roman"/>
          <w:color w:val="000000" w:themeColor="text1"/>
          <w:sz w:val="24"/>
          <w:szCs w:val="24"/>
          <w:lang w:eastAsia="pl-PL"/>
        </w:rPr>
        <w:t>6</w:t>
      </w:r>
      <w:r w:rsidRPr="003E5100">
        <w:rPr>
          <w:rFonts w:ascii="Times New Roman" w:eastAsia="Times New Roman" w:hAnsi="Times New Roman" w:cs="Times New Roman"/>
          <w:color w:val="000000" w:themeColor="text1"/>
          <w:sz w:val="24"/>
          <w:szCs w:val="24"/>
          <w:lang w:eastAsia="pl-PL"/>
        </w:rPr>
        <w:t xml:space="preserve"> roku </w:t>
      </w:r>
    </w:p>
    <w:p w:rsidR="001C7456" w:rsidRPr="003E5100" w:rsidRDefault="001C7456" w:rsidP="00987E53">
      <w:pPr>
        <w:pStyle w:val="Akapitzlist"/>
        <w:spacing w:before="102" w:after="102"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t>w sprawie regulaminu utrzymania czystości i porządku na terenie Gminy Panki</w:t>
      </w:r>
      <w:r w:rsidR="00FE51D0" w:rsidRPr="003E5100">
        <w:rPr>
          <w:rFonts w:ascii="Times New Roman" w:eastAsia="Times New Roman" w:hAnsi="Times New Roman" w:cs="Times New Roman"/>
          <w:color w:val="000000" w:themeColor="text1"/>
          <w:sz w:val="24"/>
          <w:szCs w:val="24"/>
          <w:lang w:eastAsia="pl-PL"/>
        </w:rPr>
        <w:t>,</w:t>
      </w:r>
    </w:p>
    <w:p w:rsidR="00E46363" w:rsidRPr="003E5100" w:rsidRDefault="001C7456" w:rsidP="00987E53">
      <w:pPr>
        <w:pStyle w:val="Akapitzlist"/>
        <w:numPr>
          <w:ilvl w:val="0"/>
          <w:numId w:val="19"/>
        </w:numPr>
        <w:spacing w:before="102" w:after="102"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t xml:space="preserve">UCHWAŁA NR </w:t>
      </w:r>
      <w:r w:rsidR="008E4019" w:rsidRPr="003E5100">
        <w:rPr>
          <w:rFonts w:ascii="Times New Roman" w:eastAsia="Times New Roman" w:hAnsi="Times New Roman" w:cs="Times New Roman"/>
          <w:color w:val="000000" w:themeColor="text1"/>
          <w:sz w:val="24"/>
          <w:szCs w:val="24"/>
          <w:lang w:eastAsia="pl-PL"/>
        </w:rPr>
        <w:t>14</w:t>
      </w:r>
      <w:r w:rsidRPr="003E5100">
        <w:rPr>
          <w:rFonts w:ascii="Times New Roman" w:eastAsia="Times New Roman" w:hAnsi="Times New Roman" w:cs="Times New Roman"/>
          <w:color w:val="000000" w:themeColor="text1"/>
          <w:sz w:val="24"/>
          <w:szCs w:val="24"/>
          <w:lang w:eastAsia="pl-PL"/>
        </w:rPr>
        <w:t>.</w:t>
      </w:r>
      <w:r w:rsidR="008E4019" w:rsidRPr="003E5100">
        <w:rPr>
          <w:rFonts w:ascii="Times New Roman" w:eastAsia="Times New Roman" w:hAnsi="Times New Roman" w:cs="Times New Roman"/>
          <w:color w:val="000000" w:themeColor="text1"/>
          <w:sz w:val="24"/>
          <w:szCs w:val="24"/>
          <w:lang w:eastAsia="pl-PL"/>
        </w:rPr>
        <w:t>128</w:t>
      </w:r>
      <w:r w:rsidRPr="003E5100">
        <w:rPr>
          <w:rFonts w:ascii="Times New Roman" w:eastAsia="Times New Roman" w:hAnsi="Times New Roman" w:cs="Times New Roman"/>
          <w:color w:val="000000" w:themeColor="text1"/>
          <w:sz w:val="24"/>
          <w:szCs w:val="24"/>
          <w:lang w:eastAsia="pl-PL"/>
        </w:rPr>
        <w:t>.201</w:t>
      </w:r>
      <w:r w:rsidR="008E4019" w:rsidRPr="003E5100">
        <w:rPr>
          <w:rFonts w:ascii="Times New Roman" w:eastAsia="Times New Roman" w:hAnsi="Times New Roman" w:cs="Times New Roman"/>
          <w:color w:val="000000" w:themeColor="text1"/>
          <w:sz w:val="24"/>
          <w:szCs w:val="24"/>
          <w:lang w:eastAsia="pl-PL"/>
        </w:rPr>
        <w:t>6</w:t>
      </w:r>
      <w:r w:rsidRPr="003E5100">
        <w:rPr>
          <w:rFonts w:ascii="Times New Roman" w:eastAsia="Times New Roman" w:hAnsi="Times New Roman" w:cs="Times New Roman"/>
          <w:color w:val="000000" w:themeColor="text1"/>
          <w:sz w:val="24"/>
          <w:szCs w:val="24"/>
          <w:lang w:eastAsia="pl-PL"/>
        </w:rPr>
        <w:t xml:space="preserve"> RADY GMINY PANKI z dnia </w:t>
      </w:r>
      <w:r w:rsidR="008E4019" w:rsidRPr="003E5100">
        <w:rPr>
          <w:rFonts w:ascii="Times New Roman" w:eastAsia="Times New Roman" w:hAnsi="Times New Roman" w:cs="Times New Roman"/>
          <w:color w:val="000000" w:themeColor="text1"/>
          <w:sz w:val="24"/>
          <w:szCs w:val="24"/>
          <w:lang w:eastAsia="pl-PL"/>
        </w:rPr>
        <w:t>18</w:t>
      </w:r>
      <w:r w:rsidRPr="003E5100">
        <w:rPr>
          <w:rFonts w:ascii="Times New Roman" w:eastAsia="Times New Roman" w:hAnsi="Times New Roman" w:cs="Times New Roman"/>
          <w:color w:val="000000" w:themeColor="text1"/>
          <w:sz w:val="24"/>
          <w:szCs w:val="24"/>
          <w:lang w:eastAsia="pl-PL"/>
        </w:rPr>
        <w:t xml:space="preserve"> ma</w:t>
      </w:r>
      <w:r w:rsidR="008E4019" w:rsidRPr="003E5100">
        <w:rPr>
          <w:rFonts w:ascii="Times New Roman" w:eastAsia="Times New Roman" w:hAnsi="Times New Roman" w:cs="Times New Roman"/>
          <w:color w:val="000000" w:themeColor="text1"/>
          <w:sz w:val="24"/>
          <w:szCs w:val="24"/>
          <w:lang w:eastAsia="pl-PL"/>
        </w:rPr>
        <w:t>ja</w:t>
      </w:r>
      <w:r w:rsidRPr="003E5100">
        <w:rPr>
          <w:rFonts w:ascii="Times New Roman" w:eastAsia="Times New Roman" w:hAnsi="Times New Roman" w:cs="Times New Roman"/>
          <w:color w:val="000000" w:themeColor="text1"/>
          <w:sz w:val="24"/>
          <w:szCs w:val="24"/>
          <w:lang w:eastAsia="pl-PL"/>
        </w:rPr>
        <w:t xml:space="preserve"> 201</w:t>
      </w:r>
      <w:r w:rsidR="008E4019" w:rsidRPr="003E5100">
        <w:rPr>
          <w:rFonts w:ascii="Times New Roman" w:eastAsia="Times New Roman" w:hAnsi="Times New Roman" w:cs="Times New Roman"/>
          <w:color w:val="000000" w:themeColor="text1"/>
          <w:sz w:val="24"/>
          <w:szCs w:val="24"/>
          <w:lang w:eastAsia="pl-PL"/>
        </w:rPr>
        <w:t>6</w:t>
      </w:r>
      <w:r w:rsidRPr="003E5100">
        <w:rPr>
          <w:rFonts w:ascii="Times New Roman" w:eastAsia="Times New Roman" w:hAnsi="Times New Roman" w:cs="Times New Roman"/>
          <w:color w:val="000000" w:themeColor="text1"/>
          <w:sz w:val="24"/>
          <w:szCs w:val="24"/>
          <w:lang w:eastAsia="pl-PL"/>
        </w:rPr>
        <w:t xml:space="preserve"> roku </w:t>
      </w:r>
      <w:r w:rsidRPr="003E5100">
        <w:rPr>
          <w:rFonts w:ascii="Times New Roman" w:eastAsia="Times New Roman" w:hAnsi="Times New Roman" w:cs="Times New Roman"/>
          <w:color w:val="000000" w:themeColor="text1"/>
          <w:sz w:val="24"/>
          <w:szCs w:val="24"/>
          <w:lang w:eastAsia="pl-PL"/>
        </w:rPr>
        <w:br/>
        <w:t>w sprawie</w:t>
      </w:r>
      <w:r w:rsidRPr="003E5100">
        <w:rPr>
          <w:rFonts w:ascii="Times New Roman" w:eastAsia="Times New Roman" w:hAnsi="Times New Roman" w:cs="Times New Roman"/>
          <w:b/>
          <w:bCs/>
          <w:color w:val="000000" w:themeColor="text1"/>
          <w:sz w:val="24"/>
          <w:szCs w:val="24"/>
          <w:lang w:eastAsia="pl-PL"/>
        </w:rPr>
        <w:t xml:space="preserve"> </w:t>
      </w:r>
      <w:r w:rsidRPr="003E5100">
        <w:rPr>
          <w:rFonts w:ascii="Times New Roman" w:eastAsia="Times New Roman" w:hAnsi="Times New Roman" w:cs="Times New Roman"/>
          <w:color w:val="000000" w:themeColor="text1"/>
          <w:sz w:val="24"/>
          <w:szCs w:val="24"/>
          <w:lang w:eastAsia="pl-PL"/>
        </w:rPr>
        <w:t>szczegółowego sposobu i zakresu świadczenia usług w zakresie odbierania odpadów komunalnych od właścicieli nieruchomości</w:t>
      </w:r>
      <w:r w:rsidR="008E4019" w:rsidRPr="003E5100">
        <w:rPr>
          <w:rFonts w:ascii="Times New Roman" w:eastAsia="Times New Roman" w:hAnsi="Times New Roman" w:cs="Times New Roman"/>
          <w:color w:val="000000" w:themeColor="text1"/>
          <w:sz w:val="24"/>
          <w:szCs w:val="24"/>
          <w:lang w:eastAsia="pl-PL"/>
        </w:rPr>
        <w:t xml:space="preserve"> z terenu Gminy Panki </w:t>
      </w:r>
      <w:r w:rsidR="00987E53">
        <w:rPr>
          <w:rFonts w:ascii="Times New Roman" w:eastAsia="Times New Roman" w:hAnsi="Times New Roman" w:cs="Times New Roman"/>
          <w:color w:val="000000" w:themeColor="text1"/>
          <w:sz w:val="24"/>
          <w:szCs w:val="24"/>
          <w:lang w:eastAsia="pl-PL"/>
        </w:rPr>
        <w:br/>
      </w:r>
      <w:r w:rsidR="008E4019" w:rsidRPr="003E5100">
        <w:rPr>
          <w:rFonts w:ascii="Times New Roman" w:eastAsia="Times New Roman" w:hAnsi="Times New Roman" w:cs="Times New Roman"/>
          <w:color w:val="000000" w:themeColor="text1"/>
          <w:sz w:val="24"/>
          <w:szCs w:val="24"/>
          <w:lang w:eastAsia="pl-PL"/>
        </w:rPr>
        <w:t>i zagospodarowania tych odpadów w zamian za uiszczoną przez właściciela nieruchomości opłatę za gospodarowanie odpadami komunalnymi</w:t>
      </w:r>
      <w:r w:rsidR="00FE51D0" w:rsidRPr="003E5100">
        <w:rPr>
          <w:rFonts w:ascii="Times New Roman" w:eastAsia="Times New Roman" w:hAnsi="Times New Roman" w:cs="Times New Roman"/>
          <w:color w:val="000000" w:themeColor="text1"/>
          <w:sz w:val="24"/>
          <w:szCs w:val="24"/>
          <w:lang w:eastAsia="pl-PL"/>
        </w:rPr>
        <w:t>.</w:t>
      </w:r>
    </w:p>
    <w:p w:rsidR="001C7456" w:rsidRPr="003E5100" w:rsidRDefault="001C7456" w:rsidP="001C7456">
      <w:pPr>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2.2 Odbiorem zostaną objęte:</w:t>
      </w:r>
    </w:p>
    <w:p w:rsidR="00E46363" w:rsidRPr="003E5100" w:rsidRDefault="00E46363" w:rsidP="00FC67CD">
      <w:pPr>
        <w:pStyle w:val="Akapitzlist"/>
        <w:numPr>
          <w:ilvl w:val="0"/>
          <w:numId w:val="20"/>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Bezpośrednio sprzed nieruchomości:</w:t>
      </w:r>
    </w:p>
    <w:p w:rsidR="001C7456" w:rsidRPr="003E5100" w:rsidRDefault="001C7456" w:rsidP="00E628CE">
      <w:pPr>
        <w:pStyle w:val="Akapitzlist"/>
        <w:numPr>
          <w:ilvl w:val="0"/>
          <w:numId w:val="43"/>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niesegregowane </w:t>
      </w:r>
      <w:r w:rsidR="00E46363" w:rsidRPr="003E5100">
        <w:rPr>
          <w:rFonts w:ascii="Times New Roman" w:eastAsia="Times New Roman" w:hAnsi="Times New Roman" w:cs="Times New Roman"/>
          <w:sz w:val="24"/>
          <w:szCs w:val="24"/>
          <w:lang w:eastAsia="pl-PL"/>
        </w:rPr>
        <w:t xml:space="preserve">(zmieszane) odpady komunalne </w:t>
      </w:r>
      <w:r w:rsidRPr="003E5100">
        <w:rPr>
          <w:rFonts w:ascii="Times New Roman" w:eastAsia="Times New Roman" w:hAnsi="Times New Roman" w:cs="Times New Roman"/>
          <w:sz w:val="24"/>
          <w:szCs w:val="24"/>
          <w:lang w:eastAsia="pl-PL"/>
        </w:rPr>
        <w:t>(20 03 01);</w:t>
      </w:r>
    </w:p>
    <w:p w:rsidR="007A6A5D" w:rsidRPr="003E5100" w:rsidRDefault="001C7456" w:rsidP="00E628CE">
      <w:pPr>
        <w:pStyle w:val="Akapitzlist"/>
        <w:numPr>
          <w:ilvl w:val="0"/>
          <w:numId w:val="43"/>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odpady komunalne zbierane w sposób selektywny „u źródła” z podziałem na frakcje:</w:t>
      </w:r>
    </w:p>
    <w:p w:rsidR="007A6A5D" w:rsidRPr="003E5100" w:rsidRDefault="001C7456" w:rsidP="00E628CE">
      <w:pPr>
        <w:pStyle w:val="Bezodstpw"/>
        <w:numPr>
          <w:ilvl w:val="0"/>
          <w:numId w:val="44"/>
        </w:numPr>
        <w:jc w:val="both"/>
        <w:rPr>
          <w:rFonts w:ascii="Times New Roman" w:hAnsi="Times New Roman" w:cs="Times New Roman"/>
          <w:lang w:eastAsia="pl-PL"/>
        </w:rPr>
      </w:pPr>
      <w:r w:rsidRPr="003E5100">
        <w:rPr>
          <w:rFonts w:ascii="Times New Roman" w:hAnsi="Times New Roman" w:cs="Times New Roman"/>
          <w:sz w:val="24"/>
          <w:szCs w:val="24"/>
          <w:lang w:eastAsia="pl-PL"/>
        </w:rPr>
        <w:t>papier i tektura (20 01 01</w:t>
      </w:r>
      <w:r w:rsidR="007A257E" w:rsidRPr="003E5100">
        <w:rPr>
          <w:rFonts w:ascii="Times New Roman" w:hAnsi="Times New Roman" w:cs="Times New Roman"/>
          <w:sz w:val="24"/>
          <w:szCs w:val="24"/>
          <w:lang w:eastAsia="pl-PL"/>
        </w:rPr>
        <w:t>,</w:t>
      </w:r>
      <w:r w:rsidR="00D62D28" w:rsidRPr="003E5100">
        <w:rPr>
          <w:rFonts w:ascii="Times New Roman" w:hAnsi="Times New Roman" w:cs="Times New Roman"/>
          <w:sz w:val="24"/>
          <w:szCs w:val="24"/>
          <w:lang w:eastAsia="pl-PL"/>
        </w:rPr>
        <w:t xml:space="preserve"> </w:t>
      </w:r>
      <w:r w:rsidR="007A257E" w:rsidRPr="003E5100">
        <w:rPr>
          <w:rFonts w:ascii="Times New Roman" w:hAnsi="Times New Roman" w:cs="Times New Roman"/>
          <w:sz w:val="24"/>
          <w:szCs w:val="24"/>
          <w:lang w:eastAsia="pl-PL"/>
        </w:rPr>
        <w:t>15 01 01</w:t>
      </w:r>
      <w:r w:rsidRPr="003E5100">
        <w:rPr>
          <w:rFonts w:ascii="Times New Roman" w:hAnsi="Times New Roman" w:cs="Times New Roman"/>
          <w:sz w:val="24"/>
          <w:szCs w:val="24"/>
          <w:lang w:eastAsia="pl-PL"/>
        </w:rPr>
        <w:t>),</w:t>
      </w:r>
    </w:p>
    <w:p w:rsidR="007A6A5D" w:rsidRPr="003E5100" w:rsidRDefault="001C7456" w:rsidP="00E628CE">
      <w:pPr>
        <w:pStyle w:val="Bezodstpw"/>
        <w:numPr>
          <w:ilvl w:val="0"/>
          <w:numId w:val="44"/>
        </w:numPr>
        <w:jc w:val="both"/>
        <w:rPr>
          <w:rFonts w:ascii="Times New Roman" w:hAnsi="Times New Roman" w:cs="Times New Roman"/>
          <w:lang w:eastAsia="pl-PL"/>
        </w:rPr>
      </w:pPr>
      <w:r w:rsidRPr="003E5100">
        <w:rPr>
          <w:rFonts w:ascii="Times New Roman" w:hAnsi="Times New Roman" w:cs="Times New Roman"/>
          <w:sz w:val="24"/>
          <w:szCs w:val="24"/>
          <w:lang w:eastAsia="pl-PL"/>
        </w:rPr>
        <w:t>szkło</w:t>
      </w:r>
      <w:r w:rsidR="006B4BF6" w:rsidRPr="003E5100">
        <w:rPr>
          <w:rFonts w:ascii="Times New Roman" w:hAnsi="Times New Roman" w:cs="Times New Roman"/>
          <w:sz w:val="24"/>
          <w:szCs w:val="24"/>
          <w:lang w:eastAsia="pl-PL"/>
        </w:rPr>
        <w:t xml:space="preserve"> i opakowania ze szkła</w:t>
      </w:r>
      <w:r w:rsidRPr="003E5100">
        <w:rPr>
          <w:rFonts w:ascii="Times New Roman" w:hAnsi="Times New Roman" w:cs="Times New Roman"/>
          <w:sz w:val="24"/>
          <w:szCs w:val="24"/>
          <w:lang w:eastAsia="pl-PL"/>
        </w:rPr>
        <w:t xml:space="preserve"> (20 01 02, 15 01 07),</w:t>
      </w:r>
    </w:p>
    <w:p w:rsidR="007A6A5D" w:rsidRPr="003E5100" w:rsidRDefault="001C7456" w:rsidP="00E628CE">
      <w:pPr>
        <w:pStyle w:val="Bezodstpw"/>
        <w:numPr>
          <w:ilvl w:val="0"/>
          <w:numId w:val="44"/>
        </w:numPr>
        <w:jc w:val="both"/>
        <w:rPr>
          <w:rFonts w:ascii="Times New Roman" w:hAnsi="Times New Roman" w:cs="Times New Roman"/>
          <w:lang w:eastAsia="pl-PL"/>
        </w:rPr>
      </w:pPr>
      <w:r w:rsidRPr="003E5100">
        <w:rPr>
          <w:rFonts w:ascii="Times New Roman" w:hAnsi="Times New Roman" w:cs="Times New Roman"/>
          <w:sz w:val="24"/>
          <w:szCs w:val="24"/>
          <w:lang w:eastAsia="pl-PL"/>
        </w:rPr>
        <w:t xml:space="preserve">tworzywa sztuczne, w tym opakowania PET (20 01 39, 15 01 02), </w:t>
      </w:r>
    </w:p>
    <w:p w:rsidR="007A6A5D" w:rsidRPr="003E5100" w:rsidRDefault="001C7456" w:rsidP="00E628CE">
      <w:pPr>
        <w:pStyle w:val="Bezodstpw"/>
        <w:numPr>
          <w:ilvl w:val="0"/>
          <w:numId w:val="44"/>
        </w:numPr>
        <w:jc w:val="both"/>
        <w:rPr>
          <w:rFonts w:ascii="Times New Roman" w:hAnsi="Times New Roman" w:cs="Times New Roman"/>
          <w:lang w:eastAsia="pl-PL"/>
        </w:rPr>
      </w:pPr>
      <w:r w:rsidRPr="003E5100">
        <w:rPr>
          <w:rFonts w:ascii="Times New Roman" w:hAnsi="Times New Roman" w:cs="Times New Roman"/>
          <w:sz w:val="24"/>
          <w:szCs w:val="24"/>
          <w:lang w:eastAsia="pl-PL"/>
        </w:rPr>
        <w:t>metal (20 01 40, 15 01 04) ,</w:t>
      </w:r>
    </w:p>
    <w:p w:rsidR="001C7456" w:rsidRPr="003E5100" w:rsidRDefault="00FE51D0" w:rsidP="00E628CE">
      <w:pPr>
        <w:pStyle w:val="Bezodstpw"/>
        <w:numPr>
          <w:ilvl w:val="0"/>
          <w:numId w:val="44"/>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odpady ule</w:t>
      </w:r>
      <w:r w:rsidR="001C7456" w:rsidRPr="003E5100">
        <w:rPr>
          <w:rFonts w:ascii="Times New Roman" w:hAnsi="Times New Roman" w:cs="Times New Roman"/>
          <w:sz w:val="24"/>
          <w:szCs w:val="24"/>
          <w:lang w:eastAsia="pl-PL"/>
        </w:rPr>
        <w:t>gające biodegradacji i zielone</w:t>
      </w:r>
      <w:r w:rsidR="003F66FC" w:rsidRPr="003E5100">
        <w:rPr>
          <w:rFonts w:ascii="Times New Roman" w:hAnsi="Times New Roman" w:cs="Times New Roman"/>
          <w:sz w:val="24"/>
          <w:szCs w:val="24"/>
          <w:lang w:eastAsia="pl-PL"/>
        </w:rPr>
        <w:t xml:space="preserve"> (20 01 08, 20 01 99, 20 02 01)</w:t>
      </w:r>
      <w:r w:rsidR="001C7456" w:rsidRPr="003E5100">
        <w:rPr>
          <w:rFonts w:ascii="Times New Roman" w:hAnsi="Times New Roman" w:cs="Times New Roman"/>
          <w:sz w:val="24"/>
          <w:szCs w:val="24"/>
          <w:lang w:eastAsia="pl-PL"/>
        </w:rPr>
        <w:t xml:space="preserve">, </w:t>
      </w:r>
    </w:p>
    <w:p w:rsidR="001C7456" w:rsidRPr="003E5100" w:rsidRDefault="001C7456" w:rsidP="00FC67CD">
      <w:pPr>
        <w:pStyle w:val="Bezodstpw"/>
        <w:numPr>
          <w:ilvl w:val="0"/>
          <w:numId w:val="20"/>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Odpady komunalne zbierane w Punkcie Selektywn</w:t>
      </w:r>
      <w:r w:rsidR="00F3747C" w:rsidRPr="003E5100">
        <w:rPr>
          <w:rFonts w:ascii="Times New Roman" w:hAnsi="Times New Roman" w:cs="Times New Roman"/>
          <w:sz w:val="24"/>
          <w:szCs w:val="24"/>
          <w:lang w:eastAsia="pl-PL"/>
        </w:rPr>
        <w:t xml:space="preserve">ej Zbiórki Odpadów </w:t>
      </w:r>
      <w:r w:rsidR="006E3D72" w:rsidRPr="003E5100">
        <w:rPr>
          <w:rFonts w:ascii="Times New Roman" w:hAnsi="Times New Roman" w:cs="Times New Roman"/>
          <w:sz w:val="24"/>
          <w:szCs w:val="24"/>
          <w:lang w:eastAsia="pl-PL"/>
        </w:rPr>
        <w:t xml:space="preserve">Komunalnych </w:t>
      </w:r>
      <w:r w:rsidRPr="003E5100">
        <w:rPr>
          <w:rFonts w:ascii="Times New Roman" w:hAnsi="Times New Roman" w:cs="Times New Roman"/>
          <w:sz w:val="24"/>
          <w:szCs w:val="24"/>
          <w:lang w:eastAsia="pl-PL"/>
        </w:rPr>
        <w:t>w m. Panki, ul. Łąkowa 8 (Oczyszczalnia Ścieków</w:t>
      </w:r>
      <w:r w:rsidR="00F3747C" w:rsidRPr="003E5100">
        <w:rPr>
          <w:rFonts w:ascii="Times New Roman" w:hAnsi="Times New Roman" w:cs="Times New Roman"/>
          <w:sz w:val="24"/>
          <w:szCs w:val="24"/>
          <w:lang w:eastAsia="pl-PL"/>
        </w:rPr>
        <w:t>):</w:t>
      </w:r>
    </w:p>
    <w:p w:rsidR="001C7456"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papier i tektura (20 01 01</w:t>
      </w:r>
      <w:r w:rsidR="00D62D28" w:rsidRPr="003E5100">
        <w:rPr>
          <w:rFonts w:ascii="Times New Roman" w:hAnsi="Times New Roman" w:cs="Times New Roman"/>
          <w:sz w:val="24"/>
          <w:szCs w:val="24"/>
          <w:lang w:eastAsia="pl-PL"/>
        </w:rPr>
        <w:t>, 15 01 01</w:t>
      </w:r>
      <w:r w:rsidRPr="003E5100">
        <w:rPr>
          <w:rFonts w:ascii="Times New Roman" w:hAnsi="Times New Roman" w:cs="Times New Roman"/>
          <w:sz w:val="24"/>
          <w:szCs w:val="24"/>
          <w:lang w:eastAsia="pl-PL"/>
        </w:rPr>
        <w:t>),</w:t>
      </w:r>
    </w:p>
    <w:p w:rsidR="001C7456"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szkło</w:t>
      </w:r>
      <w:r w:rsidR="00F3747C" w:rsidRPr="003E5100">
        <w:rPr>
          <w:rFonts w:ascii="Times New Roman" w:hAnsi="Times New Roman" w:cs="Times New Roman"/>
          <w:sz w:val="24"/>
          <w:szCs w:val="24"/>
          <w:lang w:eastAsia="pl-PL"/>
        </w:rPr>
        <w:t xml:space="preserve"> i opakowania ze szkła</w:t>
      </w:r>
      <w:r w:rsidRPr="003E5100">
        <w:rPr>
          <w:rFonts w:ascii="Times New Roman" w:hAnsi="Times New Roman" w:cs="Times New Roman"/>
          <w:sz w:val="24"/>
          <w:szCs w:val="24"/>
          <w:lang w:eastAsia="pl-PL"/>
        </w:rPr>
        <w:t xml:space="preserve"> (20 01 02, 15 01 07),</w:t>
      </w:r>
    </w:p>
    <w:p w:rsidR="001C7456"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tworzywa sztuczne, w tym opakowania PET (20 01 39, 15 01 02), </w:t>
      </w:r>
    </w:p>
    <w:p w:rsidR="001C7456"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metal (20 01 40, 15 01 04) ,</w:t>
      </w:r>
    </w:p>
    <w:p w:rsidR="006E3D72"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odpady ulęgające biodegradacji i zielone (20 01 08, 20 01 99, 20 02 01), </w:t>
      </w:r>
    </w:p>
    <w:p w:rsidR="006E3D72"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odpady elektryczne i elektroniczne (20 01 35*, 20 01 36)</w:t>
      </w:r>
      <w:r w:rsidR="006E3D72" w:rsidRPr="003E5100">
        <w:rPr>
          <w:rFonts w:ascii="Times New Roman" w:hAnsi="Times New Roman" w:cs="Times New Roman"/>
          <w:sz w:val="24"/>
          <w:szCs w:val="24"/>
          <w:lang w:eastAsia="pl-PL"/>
        </w:rPr>
        <w:t>,</w:t>
      </w:r>
    </w:p>
    <w:p w:rsidR="006E3D72"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odpady wielkogabarytowe (20 03 07), </w:t>
      </w:r>
    </w:p>
    <w:p w:rsidR="006E3D72" w:rsidRPr="003E5100" w:rsidRDefault="00B72C17"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zużyte opony (16 01 03</w:t>
      </w:r>
      <w:r w:rsidR="001C7456" w:rsidRPr="003E5100">
        <w:rPr>
          <w:rFonts w:ascii="Times New Roman" w:hAnsi="Times New Roman" w:cs="Times New Roman"/>
          <w:sz w:val="24"/>
          <w:szCs w:val="24"/>
          <w:lang w:eastAsia="pl-PL"/>
        </w:rPr>
        <w:t>)</w:t>
      </w:r>
      <w:r w:rsidR="006E3D72" w:rsidRPr="003E5100">
        <w:rPr>
          <w:rFonts w:ascii="Times New Roman" w:hAnsi="Times New Roman" w:cs="Times New Roman"/>
          <w:sz w:val="24"/>
          <w:szCs w:val="24"/>
          <w:lang w:eastAsia="pl-PL"/>
        </w:rPr>
        <w:t>,</w:t>
      </w:r>
    </w:p>
    <w:p w:rsidR="006E3D72" w:rsidRPr="00E5602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odpady </w:t>
      </w:r>
      <w:r w:rsidR="001459DD" w:rsidRPr="003E5100">
        <w:rPr>
          <w:rFonts w:ascii="Times New Roman" w:hAnsi="Times New Roman" w:cs="Times New Roman"/>
          <w:sz w:val="24"/>
          <w:szCs w:val="24"/>
          <w:lang w:eastAsia="pl-PL"/>
        </w:rPr>
        <w:t xml:space="preserve">budowlane </w:t>
      </w:r>
      <w:r w:rsidRPr="003E5100">
        <w:rPr>
          <w:rFonts w:ascii="Times New Roman" w:hAnsi="Times New Roman" w:cs="Times New Roman"/>
          <w:sz w:val="24"/>
          <w:szCs w:val="24"/>
          <w:lang w:eastAsia="pl-PL"/>
        </w:rPr>
        <w:t>(17 01 01</w:t>
      </w:r>
      <w:r w:rsidR="006E3D72" w:rsidRPr="003E5100">
        <w:rPr>
          <w:rFonts w:ascii="Times New Roman" w:hAnsi="Times New Roman" w:cs="Times New Roman"/>
          <w:sz w:val="24"/>
          <w:szCs w:val="24"/>
          <w:lang w:eastAsia="pl-PL"/>
        </w:rPr>
        <w:t>, 17 01 02, 17 01 03, 17 01 07</w:t>
      </w:r>
      <w:r w:rsidR="00C4798A" w:rsidRPr="003E5100">
        <w:rPr>
          <w:rFonts w:ascii="Times New Roman" w:hAnsi="Times New Roman" w:cs="Times New Roman"/>
          <w:sz w:val="24"/>
          <w:szCs w:val="24"/>
          <w:lang w:eastAsia="pl-PL"/>
        </w:rPr>
        <w:t>,17 01 80</w:t>
      </w:r>
      <w:r w:rsidR="00987E53">
        <w:rPr>
          <w:rFonts w:ascii="Times New Roman" w:hAnsi="Times New Roman" w:cs="Times New Roman"/>
          <w:sz w:val="24"/>
          <w:szCs w:val="24"/>
          <w:lang w:eastAsia="pl-PL"/>
        </w:rPr>
        <w:t xml:space="preserve">, </w:t>
      </w:r>
      <w:r w:rsidR="00987E53" w:rsidRPr="00E56020">
        <w:rPr>
          <w:rFonts w:ascii="Times New Roman" w:hAnsi="Times New Roman" w:cs="Times New Roman"/>
          <w:sz w:val="24"/>
          <w:szCs w:val="24"/>
          <w:lang w:eastAsia="pl-PL"/>
        </w:rPr>
        <w:t>17 03 80, 17 06 04, 17 09 04</w:t>
      </w:r>
      <w:r w:rsidR="006E3D72" w:rsidRPr="00E56020">
        <w:rPr>
          <w:rFonts w:ascii="Times New Roman" w:hAnsi="Times New Roman" w:cs="Times New Roman"/>
          <w:sz w:val="24"/>
          <w:szCs w:val="24"/>
          <w:lang w:eastAsia="pl-PL"/>
        </w:rPr>
        <w:t>),</w:t>
      </w:r>
    </w:p>
    <w:p w:rsidR="006E3D72"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przeterminowane leki (20 01 31*, 20 01 32) i chemikalia (20 01 13*, </w:t>
      </w:r>
      <w:r w:rsidR="001459DD"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20 01 26*, 20 01 27*, 20 01 28, 20 01 29*, 20 01 30)</w:t>
      </w:r>
      <w:r w:rsidR="006E3D72" w:rsidRPr="003E5100">
        <w:rPr>
          <w:rFonts w:ascii="Times New Roman" w:hAnsi="Times New Roman" w:cs="Times New Roman"/>
          <w:sz w:val="24"/>
          <w:szCs w:val="24"/>
          <w:lang w:eastAsia="pl-PL"/>
        </w:rPr>
        <w:t>,</w:t>
      </w:r>
    </w:p>
    <w:p w:rsidR="001C7456" w:rsidRPr="003E5100" w:rsidRDefault="001C7456"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zużyte baterie i ak</w:t>
      </w:r>
      <w:r w:rsidR="00111585" w:rsidRPr="003E5100">
        <w:rPr>
          <w:rFonts w:ascii="Times New Roman" w:hAnsi="Times New Roman" w:cs="Times New Roman"/>
          <w:sz w:val="24"/>
          <w:szCs w:val="24"/>
          <w:lang w:eastAsia="pl-PL"/>
        </w:rPr>
        <w:t>umulatory (20 01 33*, 20 01 34),</w:t>
      </w:r>
    </w:p>
    <w:p w:rsidR="00111585" w:rsidRPr="003E5100" w:rsidRDefault="00111585" w:rsidP="00E628CE">
      <w:pPr>
        <w:pStyle w:val="Bezodstpw"/>
        <w:numPr>
          <w:ilvl w:val="0"/>
          <w:numId w:val="4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świetlówki (20 01 21).</w:t>
      </w:r>
    </w:p>
    <w:p w:rsidR="001C7456" w:rsidRPr="003E5100" w:rsidRDefault="009D6128" w:rsidP="00FC67CD">
      <w:pPr>
        <w:pStyle w:val="Akapitzlist"/>
        <w:numPr>
          <w:ilvl w:val="1"/>
          <w:numId w:val="21"/>
        </w:numPr>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 </w:t>
      </w:r>
      <w:r w:rsidR="001C7456" w:rsidRPr="003E5100">
        <w:rPr>
          <w:rFonts w:ascii="Times New Roman" w:eastAsia="Times New Roman" w:hAnsi="Times New Roman" w:cs="Times New Roman"/>
          <w:b/>
          <w:bCs/>
          <w:sz w:val="24"/>
          <w:szCs w:val="24"/>
          <w:lang w:eastAsia="pl-PL"/>
        </w:rPr>
        <w:t>Zakres i częstotliwość prowadzenia usług</w:t>
      </w:r>
    </w:p>
    <w:p w:rsidR="009D6128"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zobowiązany jest do odbioru niżej wymienionych odpadów w każdej ilości zgodnie z harmonogramem opracowanym na podstawie przedstawionych wy</w:t>
      </w:r>
      <w:r w:rsidR="009D6128" w:rsidRPr="003E5100">
        <w:rPr>
          <w:rFonts w:ascii="Times New Roman" w:eastAsia="Times New Roman" w:hAnsi="Times New Roman" w:cs="Times New Roman"/>
          <w:sz w:val="24"/>
          <w:szCs w:val="24"/>
          <w:lang w:eastAsia="pl-PL"/>
        </w:rPr>
        <w:t xml:space="preserve">tycznych </w:t>
      </w:r>
      <w:r w:rsidR="00AA2E7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i uzgodnionym z Zamawiającym, który będzie załącznikiem do Umowy:</w:t>
      </w:r>
    </w:p>
    <w:p w:rsidR="001C7456" w:rsidRPr="003E5100" w:rsidRDefault="001C7456" w:rsidP="00FC67CD">
      <w:pPr>
        <w:pStyle w:val="Bezodstpw"/>
        <w:numPr>
          <w:ilvl w:val="0"/>
          <w:numId w:val="23"/>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odpady komunalne zmieszane o kodzie 20 03 01:</w:t>
      </w:r>
    </w:p>
    <w:p w:rsidR="001C7456" w:rsidRPr="003E5100" w:rsidRDefault="001C7456" w:rsidP="00FC67CD">
      <w:pPr>
        <w:pStyle w:val="Bezodstpw"/>
        <w:numPr>
          <w:ilvl w:val="0"/>
          <w:numId w:val="24"/>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zabudowie jednorodzinnej – 1 raz w miesiącu,</w:t>
      </w:r>
    </w:p>
    <w:p w:rsidR="001C7456" w:rsidRPr="003E5100" w:rsidRDefault="001C7456" w:rsidP="00FC67CD">
      <w:pPr>
        <w:pStyle w:val="Bezodstpw"/>
        <w:numPr>
          <w:ilvl w:val="0"/>
          <w:numId w:val="24"/>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zabudowie wielorodzinnej – 1 raz w tygodniu,</w:t>
      </w:r>
    </w:p>
    <w:p w:rsidR="001C7456" w:rsidRPr="003E5100" w:rsidRDefault="001C7456" w:rsidP="00FC67CD">
      <w:pPr>
        <w:pStyle w:val="Bezodstpw"/>
        <w:numPr>
          <w:ilvl w:val="0"/>
          <w:numId w:val="23"/>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odpady komunalne zbierane w sposób selektywny „</w:t>
      </w:r>
      <w:r w:rsidR="009D6128" w:rsidRPr="003E5100">
        <w:rPr>
          <w:rFonts w:ascii="Times New Roman" w:hAnsi="Times New Roman" w:cs="Times New Roman"/>
          <w:sz w:val="24"/>
          <w:szCs w:val="24"/>
          <w:lang w:eastAsia="pl-PL"/>
        </w:rPr>
        <w:t xml:space="preserve">u źródła” (papier i tektura </w:t>
      </w:r>
      <w:r w:rsidR="001F0B19"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o kodach 20 01 01, 15 01 01, szkło o kodach 20 01 0</w:t>
      </w:r>
      <w:r w:rsidR="009D6128" w:rsidRPr="003E5100">
        <w:rPr>
          <w:rFonts w:ascii="Times New Roman" w:hAnsi="Times New Roman" w:cs="Times New Roman"/>
          <w:sz w:val="24"/>
          <w:szCs w:val="24"/>
          <w:lang w:eastAsia="pl-PL"/>
        </w:rPr>
        <w:t xml:space="preserve">2, 15 01 07, tworzywa sztuczne </w:t>
      </w:r>
      <w:r w:rsidR="00666617">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 xml:space="preserve">o kodach 20 01 39, 15 01 02, w tym opakowania PET, metal o kodach </w:t>
      </w:r>
      <w:r w:rsidR="001F0B19"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20 01 40, 1</w:t>
      </w:r>
      <w:r w:rsidR="001F0B19" w:rsidRPr="003E5100">
        <w:rPr>
          <w:rFonts w:ascii="Times New Roman" w:hAnsi="Times New Roman" w:cs="Times New Roman"/>
          <w:sz w:val="24"/>
          <w:szCs w:val="24"/>
          <w:lang w:eastAsia="pl-PL"/>
        </w:rPr>
        <w:t xml:space="preserve">5 01 04) </w:t>
      </w:r>
      <w:r w:rsidRPr="003E5100">
        <w:rPr>
          <w:rFonts w:ascii="Times New Roman" w:hAnsi="Times New Roman" w:cs="Times New Roman"/>
          <w:sz w:val="24"/>
          <w:szCs w:val="24"/>
          <w:lang w:eastAsia="pl-PL"/>
        </w:rPr>
        <w:t>– 1 raz w miesiącu,</w:t>
      </w:r>
    </w:p>
    <w:p w:rsidR="001C7456" w:rsidRPr="003E5100" w:rsidRDefault="00E0395B" w:rsidP="00FC67CD">
      <w:pPr>
        <w:pStyle w:val="Bezodstpw"/>
        <w:numPr>
          <w:ilvl w:val="0"/>
          <w:numId w:val="23"/>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odpady ule</w:t>
      </w:r>
      <w:r w:rsidR="001C7456" w:rsidRPr="003E5100">
        <w:rPr>
          <w:rFonts w:ascii="Times New Roman" w:eastAsia="Times New Roman" w:hAnsi="Times New Roman" w:cs="Times New Roman"/>
          <w:sz w:val="24"/>
          <w:szCs w:val="24"/>
          <w:lang w:eastAsia="pl-PL"/>
        </w:rPr>
        <w:t>gające biodegradacji i zielone o kodach 20 01 08, 20 01 99, 20 02 01:</w:t>
      </w:r>
    </w:p>
    <w:p w:rsidR="001C7456" w:rsidRPr="003E5100" w:rsidRDefault="001C7456" w:rsidP="00FC67CD">
      <w:pPr>
        <w:pStyle w:val="Bezodstpw"/>
        <w:numPr>
          <w:ilvl w:val="0"/>
          <w:numId w:val="25"/>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zabudowie jednorodzinnej – 1 raz w miesiącu,</w:t>
      </w:r>
    </w:p>
    <w:p w:rsidR="001C7456" w:rsidRPr="003E5100" w:rsidRDefault="001C7456" w:rsidP="00FC67CD">
      <w:pPr>
        <w:pStyle w:val="Bezodstpw"/>
        <w:numPr>
          <w:ilvl w:val="0"/>
          <w:numId w:val="25"/>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zabudowie wielorodzinnej – 1 raz na dwa tygodnie,</w:t>
      </w:r>
    </w:p>
    <w:p w:rsidR="00C4798A" w:rsidRDefault="001C7456" w:rsidP="00FC67CD">
      <w:pPr>
        <w:pStyle w:val="Bezodstpw"/>
        <w:numPr>
          <w:ilvl w:val="0"/>
          <w:numId w:val="23"/>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odpady </w:t>
      </w:r>
      <w:r w:rsidR="00D465B1" w:rsidRPr="003E5100">
        <w:rPr>
          <w:rFonts w:ascii="Times New Roman" w:eastAsia="Times New Roman" w:hAnsi="Times New Roman" w:cs="Times New Roman"/>
          <w:sz w:val="24"/>
          <w:szCs w:val="24"/>
          <w:lang w:eastAsia="pl-PL"/>
        </w:rPr>
        <w:t xml:space="preserve">z PSZOK (Oczyszczalnia Ścieków) </w:t>
      </w:r>
      <w:r w:rsidRPr="003E5100">
        <w:rPr>
          <w:rFonts w:ascii="Times New Roman" w:eastAsia="Times New Roman" w:hAnsi="Times New Roman" w:cs="Times New Roman"/>
          <w:sz w:val="24"/>
          <w:szCs w:val="24"/>
          <w:lang w:eastAsia="pl-PL"/>
        </w:rPr>
        <w:t>po zgłosze</w:t>
      </w:r>
      <w:r w:rsidR="001F0B19" w:rsidRPr="003E5100">
        <w:rPr>
          <w:rFonts w:ascii="Times New Roman" w:eastAsia="Times New Roman" w:hAnsi="Times New Roman" w:cs="Times New Roman"/>
          <w:sz w:val="24"/>
          <w:szCs w:val="24"/>
          <w:lang w:eastAsia="pl-PL"/>
        </w:rPr>
        <w:t xml:space="preserve">niu telefonicznym </w:t>
      </w:r>
      <w:r w:rsidR="005E7125" w:rsidRPr="003E5100">
        <w:rPr>
          <w:rFonts w:ascii="Times New Roman" w:eastAsia="Times New Roman" w:hAnsi="Times New Roman" w:cs="Times New Roman"/>
          <w:sz w:val="24"/>
          <w:szCs w:val="24"/>
          <w:lang w:eastAsia="pl-PL"/>
        </w:rPr>
        <w:br/>
      </w:r>
      <w:r w:rsidR="00103A54">
        <w:rPr>
          <w:rFonts w:ascii="Times New Roman" w:eastAsia="Times New Roman" w:hAnsi="Times New Roman" w:cs="Times New Roman"/>
          <w:sz w:val="24"/>
          <w:szCs w:val="24"/>
          <w:lang w:eastAsia="pl-PL"/>
        </w:rPr>
        <w:t xml:space="preserve">- </w:t>
      </w:r>
      <w:r w:rsidR="001F0B19" w:rsidRPr="003E5100">
        <w:rPr>
          <w:rFonts w:ascii="Times New Roman" w:eastAsia="Times New Roman" w:hAnsi="Times New Roman" w:cs="Times New Roman"/>
          <w:sz w:val="24"/>
          <w:szCs w:val="24"/>
          <w:lang w:eastAsia="pl-PL"/>
        </w:rPr>
        <w:t xml:space="preserve">szacunkowo </w:t>
      </w:r>
      <w:r w:rsidR="007532BB">
        <w:rPr>
          <w:rFonts w:ascii="Times New Roman" w:eastAsia="Times New Roman" w:hAnsi="Times New Roman" w:cs="Times New Roman"/>
          <w:sz w:val="24"/>
          <w:szCs w:val="24"/>
          <w:lang w:eastAsia="pl-PL"/>
        </w:rPr>
        <w:t>1 raz</w:t>
      </w:r>
      <w:r w:rsidRPr="003E5100">
        <w:rPr>
          <w:rFonts w:ascii="Times New Roman" w:eastAsia="Times New Roman" w:hAnsi="Times New Roman" w:cs="Times New Roman"/>
          <w:sz w:val="24"/>
          <w:szCs w:val="24"/>
          <w:lang w:eastAsia="pl-PL"/>
        </w:rPr>
        <w:t xml:space="preserve"> w miesiącu,</w:t>
      </w:r>
    </w:p>
    <w:p w:rsidR="00E5628D" w:rsidRDefault="00E5628D" w:rsidP="00FC67CD">
      <w:pPr>
        <w:pStyle w:val="Bezodstpw"/>
        <w:numPr>
          <w:ilvl w:val="0"/>
          <w:numId w:val="23"/>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odpady budowlane o kodach 17 01 01, 17 01 02 17 01 03, 17 01 07, 17 01 80, 17 03 80, 17 06 04, 17 09 04- nie później niż w ciągu m-ca od zapełnienia kontenera.</w:t>
      </w:r>
    </w:p>
    <w:p w:rsidR="001C7456" w:rsidRPr="003E5100" w:rsidRDefault="00103A54" w:rsidP="00FC67CD">
      <w:pPr>
        <w:pStyle w:val="Bezodstpw"/>
        <w:numPr>
          <w:ilvl w:val="0"/>
          <w:numId w:val="23"/>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dodatkowo </w:t>
      </w:r>
      <w:r w:rsidR="001C7456" w:rsidRPr="003E5100">
        <w:rPr>
          <w:rFonts w:ascii="Times New Roman" w:eastAsia="Times New Roman" w:hAnsi="Times New Roman" w:cs="Times New Roman"/>
          <w:sz w:val="24"/>
          <w:szCs w:val="24"/>
          <w:lang w:eastAsia="pl-PL"/>
        </w:rPr>
        <w:t>odpady wiel</w:t>
      </w:r>
      <w:r w:rsidR="005E7125" w:rsidRPr="003E5100">
        <w:rPr>
          <w:rFonts w:ascii="Times New Roman" w:eastAsia="Times New Roman" w:hAnsi="Times New Roman" w:cs="Times New Roman"/>
          <w:sz w:val="24"/>
          <w:szCs w:val="24"/>
          <w:lang w:eastAsia="pl-PL"/>
        </w:rPr>
        <w:t xml:space="preserve">kogabarytowe o kodzie 20 03 07 - </w:t>
      </w:r>
      <w:r w:rsidR="001C7456" w:rsidRPr="003E5100">
        <w:rPr>
          <w:rFonts w:ascii="Times New Roman" w:eastAsia="Times New Roman" w:hAnsi="Times New Roman" w:cs="Times New Roman"/>
          <w:sz w:val="24"/>
          <w:szCs w:val="24"/>
          <w:lang w:eastAsia="pl-PL"/>
        </w:rPr>
        <w:t xml:space="preserve">w systemie objazdowym – punkty wyznaczone w poszczególnych sołectwach </w:t>
      </w:r>
      <w:r w:rsidR="001F0B19" w:rsidRPr="003E5100">
        <w:rPr>
          <w:rFonts w:ascii="Times New Roman" w:eastAsia="Times New Roman" w:hAnsi="Times New Roman" w:cs="Times New Roman"/>
          <w:sz w:val="24"/>
          <w:szCs w:val="24"/>
          <w:lang w:eastAsia="pl-PL"/>
        </w:rPr>
        <w:t xml:space="preserve">(remizy OSP itp.), </w:t>
      </w:r>
      <w:r w:rsidR="001C7456" w:rsidRPr="003E5100">
        <w:rPr>
          <w:rFonts w:ascii="Times New Roman" w:eastAsia="Times New Roman" w:hAnsi="Times New Roman" w:cs="Times New Roman"/>
          <w:sz w:val="24"/>
          <w:szCs w:val="24"/>
          <w:lang w:eastAsia="pl-PL"/>
        </w:rPr>
        <w:t xml:space="preserve">nie rzadziej niż </w:t>
      </w:r>
      <w:r w:rsidR="005E7125" w:rsidRPr="003E5100">
        <w:rPr>
          <w:rFonts w:ascii="Times New Roman" w:eastAsia="Times New Roman" w:hAnsi="Times New Roman" w:cs="Times New Roman"/>
          <w:sz w:val="24"/>
          <w:szCs w:val="24"/>
          <w:lang w:eastAsia="pl-PL"/>
        </w:rPr>
        <w:br/>
      </w:r>
      <w:r w:rsidR="001C7456" w:rsidRPr="003E5100">
        <w:rPr>
          <w:rFonts w:ascii="Times New Roman" w:eastAsia="Times New Roman" w:hAnsi="Times New Roman" w:cs="Times New Roman"/>
          <w:sz w:val="24"/>
          <w:szCs w:val="24"/>
          <w:lang w:eastAsia="pl-PL"/>
        </w:rPr>
        <w:t>1 raz w roku,</w:t>
      </w:r>
    </w:p>
    <w:p w:rsidR="00683303" w:rsidRPr="003E5100" w:rsidRDefault="001C7456" w:rsidP="00FC67CD">
      <w:pPr>
        <w:pStyle w:val="Bezodstpw"/>
        <w:numPr>
          <w:ilvl w:val="0"/>
          <w:numId w:val="22"/>
        </w:numPr>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 xml:space="preserve">Odbiór odpadów odbywać się będzie w dni robocze od poniedziałku do piątku </w:t>
      </w:r>
      <w:r w:rsidRPr="003E5100">
        <w:rPr>
          <w:rFonts w:ascii="Times New Roman" w:eastAsia="Times New Roman" w:hAnsi="Times New Roman" w:cs="Times New Roman"/>
          <w:sz w:val="24"/>
          <w:szCs w:val="24"/>
          <w:lang w:eastAsia="pl-PL"/>
        </w:rPr>
        <w:br/>
        <w:t xml:space="preserve">w godz. </w:t>
      </w:r>
      <w:r w:rsidR="00D45743" w:rsidRPr="003E5100">
        <w:rPr>
          <w:rFonts w:ascii="Times New Roman" w:eastAsia="Times New Roman" w:hAnsi="Times New Roman" w:cs="Times New Roman"/>
          <w:color w:val="000000" w:themeColor="text1"/>
          <w:sz w:val="24"/>
          <w:szCs w:val="24"/>
          <w:lang w:eastAsia="pl-PL"/>
        </w:rPr>
        <w:t>6</w:t>
      </w:r>
      <w:r w:rsidRPr="003E5100">
        <w:rPr>
          <w:rFonts w:ascii="Times New Roman" w:eastAsia="Times New Roman" w:hAnsi="Times New Roman" w:cs="Times New Roman"/>
          <w:color w:val="000000" w:themeColor="text1"/>
          <w:sz w:val="24"/>
          <w:szCs w:val="24"/>
          <w:lang w:eastAsia="pl-PL"/>
        </w:rPr>
        <w:t xml:space="preserve">:00÷18:00, </w:t>
      </w:r>
      <w:r w:rsidRPr="003E5100">
        <w:rPr>
          <w:rFonts w:ascii="Times New Roman" w:eastAsia="Times New Roman" w:hAnsi="Times New Roman" w:cs="Times New Roman"/>
          <w:sz w:val="24"/>
          <w:szCs w:val="24"/>
          <w:lang w:eastAsia="pl-PL"/>
        </w:rPr>
        <w:t>dopuszcza się również odbiór w soboty w godzinach 8:00÷15:00.</w:t>
      </w:r>
      <w:r w:rsidR="00E22805" w:rsidRPr="003E5100">
        <w:rPr>
          <w:rFonts w:ascii="Times New Roman" w:eastAsia="Times New Roman" w:hAnsi="Times New Roman" w:cs="Times New Roman"/>
          <w:sz w:val="24"/>
          <w:szCs w:val="24"/>
          <w:lang w:eastAsia="pl-PL"/>
        </w:rPr>
        <w:t xml:space="preserve"> </w:t>
      </w:r>
    </w:p>
    <w:p w:rsidR="00E433CB" w:rsidRPr="003E5100" w:rsidRDefault="00E433CB" w:rsidP="00FC67CD">
      <w:pPr>
        <w:pStyle w:val="Bezodstpw"/>
        <w:numPr>
          <w:ilvl w:val="0"/>
          <w:numId w:val="22"/>
        </w:numPr>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color w:val="000000" w:themeColor="text1"/>
          <w:sz w:val="24"/>
          <w:szCs w:val="24"/>
          <w:lang w:eastAsia="pl-PL"/>
        </w:rPr>
        <w:t xml:space="preserve">Odbiór odpadów powinien odbywać się w taki sposób, że </w:t>
      </w:r>
      <w:r w:rsidR="00683303" w:rsidRPr="003E5100">
        <w:rPr>
          <w:rFonts w:ascii="Times New Roman" w:eastAsia="Times New Roman" w:hAnsi="Times New Roman" w:cs="Times New Roman"/>
          <w:color w:val="000000" w:themeColor="text1"/>
          <w:sz w:val="24"/>
          <w:szCs w:val="24"/>
          <w:lang w:eastAsia="pl-PL"/>
        </w:rPr>
        <w:t xml:space="preserve">wszystkie </w:t>
      </w:r>
      <w:r w:rsidRPr="003E5100">
        <w:rPr>
          <w:rFonts w:ascii="Times New Roman" w:eastAsia="Times New Roman" w:hAnsi="Times New Roman" w:cs="Times New Roman"/>
          <w:color w:val="000000" w:themeColor="text1"/>
          <w:sz w:val="24"/>
          <w:szCs w:val="24"/>
          <w:lang w:eastAsia="pl-PL"/>
        </w:rPr>
        <w:t>odpady segregowane</w:t>
      </w:r>
      <w:r w:rsidR="00683303" w:rsidRPr="003E5100">
        <w:rPr>
          <w:rFonts w:ascii="Times New Roman" w:eastAsia="Times New Roman" w:hAnsi="Times New Roman" w:cs="Times New Roman"/>
          <w:color w:val="000000" w:themeColor="text1"/>
          <w:sz w:val="24"/>
          <w:szCs w:val="24"/>
          <w:lang w:eastAsia="pl-PL"/>
        </w:rPr>
        <w:t>, o których mowa</w:t>
      </w:r>
      <w:r w:rsidR="00683303" w:rsidRPr="001B3D32">
        <w:rPr>
          <w:rFonts w:ascii="Times New Roman" w:eastAsia="Times New Roman" w:hAnsi="Times New Roman" w:cs="Times New Roman"/>
          <w:color w:val="000000" w:themeColor="text1"/>
          <w:sz w:val="24"/>
          <w:szCs w:val="24"/>
          <w:lang w:eastAsia="pl-PL"/>
        </w:rPr>
        <w:t xml:space="preserve"> w rozdz.</w:t>
      </w:r>
      <w:r w:rsidR="001B3D32" w:rsidRPr="001B3D32">
        <w:rPr>
          <w:rFonts w:ascii="Times New Roman" w:eastAsia="Times New Roman" w:hAnsi="Times New Roman" w:cs="Times New Roman"/>
          <w:color w:val="000000" w:themeColor="text1"/>
          <w:sz w:val="24"/>
          <w:szCs w:val="24"/>
          <w:lang w:eastAsia="pl-PL"/>
        </w:rPr>
        <w:t>3</w:t>
      </w:r>
      <w:r w:rsidR="00683303" w:rsidRPr="001B3D32">
        <w:rPr>
          <w:rFonts w:ascii="Times New Roman" w:eastAsia="Times New Roman" w:hAnsi="Times New Roman" w:cs="Times New Roman"/>
          <w:color w:val="000000" w:themeColor="text1"/>
          <w:sz w:val="24"/>
          <w:szCs w:val="24"/>
          <w:lang w:eastAsia="pl-PL"/>
        </w:rPr>
        <w:t xml:space="preserve"> pkt 2.2 ppkt 1 lit. </w:t>
      </w:r>
      <w:r w:rsidR="00683303" w:rsidRPr="003E5100">
        <w:rPr>
          <w:rFonts w:ascii="Times New Roman" w:eastAsia="Times New Roman" w:hAnsi="Times New Roman" w:cs="Times New Roman"/>
          <w:color w:val="000000" w:themeColor="text1"/>
          <w:sz w:val="24"/>
          <w:szCs w:val="24"/>
          <w:lang w:eastAsia="pl-PL"/>
        </w:rPr>
        <w:t xml:space="preserve">b </w:t>
      </w:r>
      <w:r w:rsidRPr="003E5100">
        <w:rPr>
          <w:rFonts w:ascii="Times New Roman" w:eastAsia="Times New Roman" w:hAnsi="Times New Roman" w:cs="Times New Roman"/>
          <w:color w:val="000000" w:themeColor="text1"/>
          <w:sz w:val="24"/>
          <w:szCs w:val="24"/>
          <w:lang w:eastAsia="pl-PL"/>
        </w:rPr>
        <w:t xml:space="preserve">będą odbierane </w:t>
      </w:r>
      <w:r w:rsidR="00E95449" w:rsidRPr="003E5100">
        <w:rPr>
          <w:rFonts w:ascii="Times New Roman" w:eastAsia="Times New Roman" w:hAnsi="Times New Roman" w:cs="Times New Roman"/>
          <w:color w:val="000000" w:themeColor="text1"/>
          <w:sz w:val="24"/>
          <w:szCs w:val="24"/>
          <w:lang w:eastAsia="pl-PL"/>
        </w:rPr>
        <w:t xml:space="preserve">podczas jednego wywozu </w:t>
      </w:r>
      <w:r w:rsidRPr="003E5100">
        <w:rPr>
          <w:rFonts w:ascii="Times New Roman" w:eastAsia="Times New Roman" w:hAnsi="Times New Roman" w:cs="Times New Roman"/>
          <w:color w:val="000000" w:themeColor="text1"/>
          <w:sz w:val="24"/>
          <w:szCs w:val="24"/>
          <w:lang w:eastAsia="pl-PL"/>
        </w:rPr>
        <w:t xml:space="preserve">w </w:t>
      </w:r>
      <w:r w:rsidR="00F31A88" w:rsidRPr="003E5100">
        <w:rPr>
          <w:rFonts w:ascii="Times New Roman" w:eastAsia="Times New Roman" w:hAnsi="Times New Roman" w:cs="Times New Roman"/>
          <w:color w:val="000000" w:themeColor="text1"/>
          <w:sz w:val="24"/>
          <w:szCs w:val="24"/>
          <w:lang w:eastAsia="pl-PL"/>
        </w:rPr>
        <w:t>tym samym</w:t>
      </w:r>
      <w:r w:rsidRPr="003E5100">
        <w:rPr>
          <w:rFonts w:ascii="Times New Roman" w:eastAsia="Times New Roman" w:hAnsi="Times New Roman" w:cs="Times New Roman"/>
          <w:color w:val="000000" w:themeColor="text1"/>
          <w:sz w:val="24"/>
          <w:szCs w:val="24"/>
          <w:lang w:eastAsia="pl-PL"/>
        </w:rPr>
        <w:t xml:space="preserve"> dniu</w:t>
      </w:r>
      <w:r w:rsidR="00E95449" w:rsidRPr="003E5100">
        <w:rPr>
          <w:rFonts w:ascii="Times New Roman" w:eastAsia="Times New Roman" w:hAnsi="Times New Roman" w:cs="Times New Roman"/>
          <w:color w:val="000000" w:themeColor="text1"/>
          <w:sz w:val="24"/>
          <w:szCs w:val="24"/>
          <w:lang w:eastAsia="pl-PL"/>
        </w:rPr>
        <w:t>.</w:t>
      </w:r>
    </w:p>
    <w:p w:rsidR="003D5758" w:rsidRPr="003E5100" w:rsidRDefault="003D5758" w:rsidP="00A15AA4">
      <w:pPr>
        <w:pStyle w:val="Bezodstpw"/>
        <w:numPr>
          <w:ilvl w:val="0"/>
          <w:numId w:val="22"/>
        </w:numPr>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Wykonawca przygotuje</w:t>
      </w:r>
      <w:r w:rsidR="003C0E88" w:rsidRPr="003E5100">
        <w:rPr>
          <w:rFonts w:ascii="Times New Roman" w:eastAsia="Times New Roman" w:hAnsi="Times New Roman" w:cs="Times New Roman"/>
          <w:sz w:val="24"/>
          <w:szCs w:val="24"/>
          <w:lang w:eastAsia="pl-PL"/>
        </w:rPr>
        <w:t xml:space="preserve"> harmonogram odbioru</w:t>
      </w:r>
      <w:r w:rsidRPr="003E5100">
        <w:rPr>
          <w:rFonts w:ascii="Times New Roman" w:eastAsia="Times New Roman" w:hAnsi="Times New Roman" w:cs="Times New Roman"/>
          <w:sz w:val="24"/>
          <w:szCs w:val="24"/>
          <w:lang w:eastAsia="pl-PL"/>
        </w:rPr>
        <w:t xml:space="preserve"> i załączy do </w:t>
      </w:r>
      <w:r w:rsidR="003C0E88" w:rsidRPr="003E5100">
        <w:rPr>
          <w:rFonts w:ascii="Times New Roman" w:eastAsia="Times New Roman" w:hAnsi="Times New Roman" w:cs="Times New Roman"/>
          <w:sz w:val="24"/>
          <w:szCs w:val="24"/>
          <w:lang w:eastAsia="pl-PL"/>
        </w:rPr>
        <w:t>niego</w:t>
      </w:r>
      <w:r w:rsidRPr="003E5100">
        <w:rPr>
          <w:rFonts w:ascii="Times New Roman" w:eastAsia="Times New Roman" w:hAnsi="Times New Roman" w:cs="Times New Roman"/>
          <w:sz w:val="24"/>
          <w:szCs w:val="24"/>
          <w:lang w:eastAsia="pl-PL"/>
        </w:rPr>
        <w:t xml:space="preserve"> informację dotyczącą zasad sortowania odpadów (rodzaju odpadów nadających się do segregacji lub nie oraz pozostałych odpadów, które powinny trafić do odpadów zmieszanych).</w:t>
      </w:r>
      <w:r w:rsidR="00E433CB" w:rsidRPr="003E5100">
        <w:rPr>
          <w:rFonts w:ascii="Times New Roman" w:eastAsia="Times New Roman" w:hAnsi="Times New Roman" w:cs="Times New Roman"/>
          <w:sz w:val="24"/>
          <w:szCs w:val="24"/>
          <w:lang w:eastAsia="pl-PL"/>
        </w:rPr>
        <w:t xml:space="preserve"> </w:t>
      </w:r>
      <w:r w:rsidR="00E433CB" w:rsidRPr="003E5100">
        <w:rPr>
          <w:rFonts w:ascii="Times New Roman" w:eastAsia="Times New Roman" w:hAnsi="Times New Roman" w:cs="Times New Roman"/>
          <w:color w:val="000000" w:themeColor="text1"/>
          <w:sz w:val="24"/>
          <w:szCs w:val="24"/>
          <w:lang w:eastAsia="pl-PL"/>
        </w:rPr>
        <w:t>Harmonogram odbioru powin</w:t>
      </w:r>
      <w:r w:rsidR="00A15AA4">
        <w:rPr>
          <w:rFonts w:ascii="Times New Roman" w:eastAsia="Times New Roman" w:hAnsi="Times New Roman" w:cs="Times New Roman"/>
          <w:color w:val="000000" w:themeColor="text1"/>
          <w:sz w:val="24"/>
          <w:szCs w:val="24"/>
          <w:lang w:eastAsia="pl-PL"/>
        </w:rPr>
        <w:t xml:space="preserve">ien być każdorazowo uzgodniony </w:t>
      </w:r>
      <w:r w:rsidR="00E433CB" w:rsidRPr="003E5100">
        <w:rPr>
          <w:rFonts w:ascii="Times New Roman" w:eastAsia="Times New Roman" w:hAnsi="Times New Roman" w:cs="Times New Roman"/>
          <w:color w:val="000000" w:themeColor="text1"/>
          <w:sz w:val="24"/>
          <w:szCs w:val="24"/>
          <w:lang w:eastAsia="pl-PL"/>
        </w:rPr>
        <w:t>z Zamawiającym.</w:t>
      </w:r>
    </w:p>
    <w:p w:rsidR="001C7456" w:rsidRPr="003E5100" w:rsidRDefault="001E0BC9" w:rsidP="00FC67CD">
      <w:pPr>
        <w:pStyle w:val="Bezodstpw"/>
        <w:numPr>
          <w:ilvl w:val="0"/>
          <w:numId w:val="22"/>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Obowiązkiem W</w:t>
      </w:r>
      <w:r w:rsidR="001C7456" w:rsidRPr="003E5100">
        <w:rPr>
          <w:rFonts w:ascii="Times New Roman" w:eastAsia="Times New Roman" w:hAnsi="Times New Roman" w:cs="Times New Roman"/>
          <w:sz w:val="24"/>
          <w:szCs w:val="24"/>
          <w:lang w:eastAsia="pl-PL"/>
        </w:rPr>
        <w:t>ykonawcy jest:</w:t>
      </w:r>
    </w:p>
    <w:p w:rsidR="001C7456" w:rsidRPr="003E5100" w:rsidRDefault="001C7456" w:rsidP="00FC67CD">
      <w:pPr>
        <w:pStyle w:val="Bezodstpw"/>
        <w:numPr>
          <w:ilvl w:val="0"/>
          <w:numId w:val="26"/>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porządkowanie terenu zanieczyszczonego odpadami i innymi zanieczyszczeniami wysypanymi z pojemników, kontenerów, worków i pojazdów w trakcie realizacji usługi wywozu,</w:t>
      </w:r>
    </w:p>
    <w:p w:rsidR="001C7456" w:rsidRPr="003E5100" w:rsidRDefault="001C7456" w:rsidP="00FC67CD">
      <w:pPr>
        <w:pStyle w:val="Bezodstpw"/>
        <w:numPr>
          <w:ilvl w:val="0"/>
          <w:numId w:val="26"/>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zbieranie odpadów leżących luzem obok zapełnionych pojemników, kontenerów </w:t>
      </w:r>
      <w:r w:rsidRPr="003E5100">
        <w:rPr>
          <w:rFonts w:ascii="Times New Roman" w:eastAsia="Times New Roman" w:hAnsi="Times New Roman" w:cs="Times New Roman"/>
          <w:sz w:val="24"/>
          <w:szCs w:val="24"/>
          <w:lang w:eastAsia="pl-PL"/>
        </w:rPr>
        <w:br/>
        <w:t xml:space="preserve">w osiedlach bloków wielorodzinnych i umieszczanie ich w pojemnikach niezwłocznie po ich opróżnieniu oraz doprowadzanie do porządku terenów przyległych, zanieczyszczonych na skutek przepełnienia wymienionych </w:t>
      </w:r>
      <w:r w:rsidR="00683303"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urządzeń, służących do gromadzenia odpadów,</w:t>
      </w:r>
    </w:p>
    <w:p w:rsidR="001C7456" w:rsidRPr="003E5100" w:rsidRDefault="001C7456" w:rsidP="00FC67CD">
      <w:pPr>
        <w:pStyle w:val="Bezodstpw"/>
        <w:numPr>
          <w:ilvl w:val="0"/>
          <w:numId w:val="26"/>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odbieranie odpadów w workach innych niż przekazanych właścicielom nieruchomości umieszczonych na lub obok pojemników. </w:t>
      </w:r>
    </w:p>
    <w:p w:rsidR="001C7456" w:rsidRPr="003E5100" w:rsidRDefault="001C7456" w:rsidP="00FC67CD">
      <w:pPr>
        <w:pStyle w:val="Bezodstpw"/>
        <w:numPr>
          <w:ilvl w:val="0"/>
          <w:numId w:val="22"/>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zobowiązany jest </w:t>
      </w:r>
      <w:r w:rsidR="00670662" w:rsidRPr="003E5100">
        <w:rPr>
          <w:rFonts w:ascii="Times New Roman" w:eastAsia="Times New Roman" w:hAnsi="Times New Roman" w:cs="Times New Roman"/>
          <w:sz w:val="24"/>
          <w:szCs w:val="24"/>
          <w:lang w:eastAsia="pl-PL"/>
        </w:rPr>
        <w:t xml:space="preserve">w okresie realizacji zamówienia do prowadzenia Punkt Selektywnej Zbiórki Odpadów Komunalnych i </w:t>
      </w:r>
      <w:r w:rsidRPr="003E5100">
        <w:rPr>
          <w:rFonts w:ascii="Times New Roman" w:eastAsia="Times New Roman" w:hAnsi="Times New Roman" w:cs="Times New Roman"/>
          <w:sz w:val="24"/>
          <w:szCs w:val="24"/>
          <w:lang w:eastAsia="pl-PL"/>
        </w:rPr>
        <w:t xml:space="preserve">wyposażenia </w:t>
      </w:r>
      <w:r w:rsidR="00670662" w:rsidRPr="003E5100">
        <w:rPr>
          <w:rFonts w:ascii="Times New Roman" w:eastAsia="Times New Roman" w:hAnsi="Times New Roman" w:cs="Times New Roman"/>
          <w:sz w:val="24"/>
          <w:szCs w:val="24"/>
          <w:lang w:eastAsia="pl-PL"/>
        </w:rPr>
        <w:t xml:space="preserve">go </w:t>
      </w:r>
      <w:r w:rsidR="00670662"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odpowiedniej wielkości</w:t>
      </w:r>
      <w:r w:rsidR="00670662" w:rsidRPr="003E5100">
        <w:rPr>
          <w:rFonts w:ascii="Times New Roman" w:eastAsia="Times New Roman" w:hAnsi="Times New Roman" w:cs="Times New Roman"/>
          <w:sz w:val="24"/>
          <w:szCs w:val="24"/>
          <w:lang w:eastAsia="pl-PL"/>
        </w:rPr>
        <w:t xml:space="preserve"> kontenery </w:t>
      </w:r>
      <w:r w:rsidRPr="003E5100">
        <w:rPr>
          <w:rFonts w:ascii="Times New Roman" w:eastAsia="Times New Roman" w:hAnsi="Times New Roman" w:cs="Times New Roman"/>
          <w:sz w:val="24"/>
          <w:szCs w:val="24"/>
          <w:lang w:eastAsia="pl-PL"/>
        </w:rPr>
        <w:t>i pojemniki do gromadzenia odpadów:</w:t>
      </w:r>
    </w:p>
    <w:p w:rsidR="001C7456" w:rsidRPr="003E5100" w:rsidRDefault="001C7456"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odniesieniu do odpadów wielkogabarytowych – kontener </w:t>
      </w:r>
      <w:r w:rsidR="00EA43C3" w:rsidRPr="003E5100">
        <w:rPr>
          <w:rFonts w:ascii="Times New Roman" w:eastAsia="Times New Roman" w:hAnsi="Times New Roman" w:cs="Times New Roman"/>
          <w:sz w:val="24"/>
          <w:szCs w:val="24"/>
          <w:lang w:eastAsia="pl-PL"/>
        </w:rPr>
        <w:t xml:space="preserve">otwarty </w:t>
      </w:r>
      <w:r w:rsidRPr="003E5100">
        <w:rPr>
          <w:rFonts w:ascii="Times New Roman" w:eastAsia="Times New Roman" w:hAnsi="Times New Roman" w:cs="Times New Roman"/>
          <w:sz w:val="24"/>
          <w:szCs w:val="24"/>
          <w:lang w:eastAsia="pl-PL"/>
        </w:rPr>
        <w:t>15 m</w:t>
      </w:r>
      <w:r w:rsidRPr="003E5100">
        <w:rPr>
          <w:rFonts w:ascii="Times New Roman" w:eastAsia="Times New Roman" w:hAnsi="Times New Roman" w:cs="Times New Roman"/>
          <w:sz w:val="24"/>
          <w:szCs w:val="24"/>
          <w:vertAlign w:val="superscript"/>
          <w:lang w:eastAsia="pl-PL"/>
        </w:rPr>
        <w:t>3</w:t>
      </w:r>
      <w:r w:rsidRPr="003E5100">
        <w:rPr>
          <w:rFonts w:ascii="Times New Roman" w:eastAsia="Times New Roman" w:hAnsi="Times New Roman" w:cs="Times New Roman"/>
          <w:sz w:val="24"/>
          <w:szCs w:val="24"/>
          <w:lang w:eastAsia="pl-PL"/>
        </w:rPr>
        <w:t>,</w:t>
      </w:r>
    </w:p>
    <w:p w:rsidR="001C7456" w:rsidRPr="003E5100" w:rsidRDefault="001C7456"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odniesieniu do zużytego sprzętu elektrycznego i elektronicznego – kontener </w:t>
      </w:r>
      <w:r w:rsidR="00EA43C3" w:rsidRPr="003E5100">
        <w:rPr>
          <w:rFonts w:ascii="Times New Roman" w:eastAsia="Times New Roman" w:hAnsi="Times New Roman" w:cs="Times New Roman"/>
          <w:sz w:val="24"/>
          <w:szCs w:val="24"/>
          <w:lang w:eastAsia="pl-PL"/>
        </w:rPr>
        <w:br/>
        <w:t xml:space="preserve">1 </w:t>
      </w:r>
      <w:r w:rsidRPr="003E5100">
        <w:rPr>
          <w:rFonts w:ascii="Times New Roman" w:eastAsia="Times New Roman" w:hAnsi="Times New Roman" w:cs="Times New Roman"/>
          <w:sz w:val="24"/>
          <w:szCs w:val="24"/>
          <w:lang w:eastAsia="pl-PL"/>
        </w:rPr>
        <w:t>m</w:t>
      </w:r>
      <w:r w:rsidRPr="003E5100">
        <w:rPr>
          <w:rFonts w:ascii="Times New Roman" w:eastAsia="Times New Roman" w:hAnsi="Times New Roman" w:cs="Times New Roman"/>
          <w:sz w:val="24"/>
          <w:szCs w:val="24"/>
          <w:vertAlign w:val="superscript"/>
          <w:lang w:eastAsia="pl-PL"/>
        </w:rPr>
        <w:t>3</w:t>
      </w:r>
    </w:p>
    <w:p w:rsidR="001C7456" w:rsidRPr="003E5100" w:rsidRDefault="001C7456"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odniesieniu do chemikaliów – pojemnik 1100 l,</w:t>
      </w:r>
    </w:p>
    <w:p w:rsidR="001C7456" w:rsidRPr="003E5100" w:rsidRDefault="001C7456"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odniesieniu do odpadów kuchennych, zielonych – kontener otwarty 10 m</w:t>
      </w:r>
      <w:r w:rsidRPr="003E5100">
        <w:rPr>
          <w:rFonts w:ascii="Times New Roman" w:eastAsia="Times New Roman" w:hAnsi="Times New Roman" w:cs="Times New Roman"/>
          <w:sz w:val="24"/>
          <w:szCs w:val="24"/>
          <w:vertAlign w:val="superscript"/>
          <w:lang w:eastAsia="pl-PL"/>
        </w:rPr>
        <w:t>3</w:t>
      </w:r>
      <w:r w:rsidR="00EA43C3"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vertAlign w:val="superscript"/>
          <w:lang w:eastAsia="pl-PL"/>
        </w:rPr>
        <w:t xml:space="preserve"> </w:t>
      </w:r>
    </w:p>
    <w:p w:rsidR="001C7456" w:rsidRPr="003E5100" w:rsidRDefault="001C7456"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odniesieniu do odpa</w:t>
      </w:r>
      <w:r w:rsidR="004C3E6A" w:rsidRPr="003E5100">
        <w:rPr>
          <w:rFonts w:ascii="Times New Roman" w:eastAsia="Times New Roman" w:hAnsi="Times New Roman" w:cs="Times New Roman"/>
          <w:sz w:val="24"/>
          <w:szCs w:val="24"/>
          <w:lang w:eastAsia="pl-PL"/>
        </w:rPr>
        <w:t xml:space="preserve">dów budowlanych i rozbiórkowych: </w:t>
      </w:r>
    </w:p>
    <w:p w:rsidR="006B7A46" w:rsidRDefault="004C3E6A" w:rsidP="00E628CE">
      <w:pPr>
        <w:pStyle w:val="Bezodstpw"/>
        <w:numPr>
          <w:ilvl w:val="0"/>
          <w:numId w:val="46"/>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gromadzone łącznie zmieszane odpady z betonu, gruzu ceglanego, odpadowe materiały ceramiczne i ceramiczne elementy wyposażenia, usunięte tynki, tapety, okleiny, płyty OSB – kontener otwarty 5m</w:t>
      </w:r>
      <w:r w:rsidRPr="003E5100">
        <w:rPr>
          <w:rFonts w:ascii="Times New Roman" w:eastAsia="Times New Roman" w:hAnsi="Times New Roman" w:cs="Times New Roman"/>
          <w:sz w:val="24"/>
          <w:szCs w:val="24"/>
          <w:vertAlign w:val="superscript"/>
          <w:lang w:eastAsia="pl-PL"/>
        </w:rPr>
        <w:t>3</w:t>
      </w:r>
      <w:r w:rsidRPr="003E5100">
        <w:rPr>
          <w:rFonts w:ascii="Times New Roman" w:eastAsia="Times New Roman" w:hAnsi="Times New Roman" w:cs="Times New Roman"/>
          <w:sz w:val="24"/>
          <w:szCs w:val="24"/>
          <w:lang w:eastAsia="pl-PL"/>
        </w:rPr>
        <w:t>,</w:t>
      </w:r>
    </w:p>
    <w:p w:rsidR="00866FB2" w:rsidRPr="00E56020" w:rsidRDefault="00866FB2" w:rsidP="00E628CE">
      <w:pPr>
        <w:pStyle w:val="Bezodstpw"/>
        <w:numPr>
          <w:ilvl w:val="0"/>
          <w:numId w:val="46"/>
        </w:numPr>
        <w:jc w:val="both"/>
        <w:rPr>
          <w:rFonts w:ascii="Times New Roman" w:eastAsia="Times New Roman" w:hAnsi="Times New Roman" w:cs="Times New Roman"/>
          <w:sz w:val="24"/>
          <w:szCs w:val="24"/>
          <w:lang w:eastAsia="pl-PL"/>
        </w:rPr>
      </w:pPr>
      <w:r w:rsidRPr="00E56020">
        <w:rPr>
          <w:rFonts w:ascii="Times New Roman" w:eastAsia="Times New Roman" w:hAnsi="Times New Roman" w:cs="Times New Roman"/>
          <w:sz w:val="24"/>
          <w:szCs w:val="24"/>
          <w:lang w:eastAsia="pl-PL"/>
        </w:rPr>
        <w:t>odpadowa papa – pojemnik 1m</w:t>
      </w:r>
      <w:r w:rsidRPr="00E56020">
        <w:rPr>
          <w:rFonts w:ascii="Times New Roman" w:eastAsia="Times New Roman" w:hAnsi="Times New Roman" w:cs="Times New Roman"/>
          <w:sz w:val="24"/>
          <w:szCs w:val="24"/>
          <w:vertAlign w:val="superscript"/>
          <w:lang w:eastAsia="pl-PL"/>
        </w:rPr>
        <w:t>3</w:t>
      </w:r>
      <w:r w:rsidRPr="00E56020">
        <w:rPr>
          <w:rFonts w:ascii="Times New Roman" w:eastAsia="Times New Roman" w:hAnsi="Times New Roman" w:cs="Times New Roman"/>
          <w:sz w:val="24"/>
          <w:szCs w:val="24"/>
          <w:lang w:eastAsia="pl-PL"/>
        </w:rPr>
        <w:t>,</w:t>
      </w:r>
    </w:p>
    <w:p w:rsidR="00866FB2" w:rsidRPr="00E56020" w:rsidRDefault="00866FB2" w:rsidP="00E628CE">
      <w:pPr>
        <w:pStyle w:val="Bezodstpw"/>
        <w:numPr>
          <w:ilvl w:val="0"/>
          <w:numId w:val="46"/>
        </w:numPr>
        <w:jc w:val="both"/>
        <w:rPr>
          <w:rFonts w:ascii="Times New Roman" w:eastAsia="Times New Roman" w:hAnsi="Times New Roman" w:cs="Times New Roman"/>
          <w:sz w:val="24"/>
          <w:szCs w:val="24"/>
          <w:lang w:eastAsia="pl-PL"/>
        </w:rPr>
      </w:pPr>
      <w:r w:rsidRPr="00E56020">
        <w:rPr>
          <w:rFonts w:ascii="Times New Roman" w:eastAsia="Times New Roman" w:hAnsi="Times New Roman" w:cs="Times New Roman"/>
          <w:sz w:val="24"/>
          <w:szCs w:val="24"/>
          <w:lang w:eastAsia="pl-PL"/>
        </w:rPr>
        <w:t>styropian czysty/zanieczyszczony (za wyjątkiem styropianu opakowaniowego, który gromadzony będzie jako zmieszany odpad komunalny o kodzie 20 03 01) – pojemnik 1 m</w:t>
      </w:r>
      <w:r w:rsidRPr="00E56020">
        <w:rPr>
          <w:rFonts w:ascii="Times New Roman" w:eastAsia="Times New Roman" w:hAnsi="Times New Roman" w:cs="Times New Roman"/>
          <w:sz w:val="24"/>
          <w:szCs w:val="24"/>
          <w:vertAlign w:val="superscript"/>
          <w:lang w:eastAsia="pl-PL"/>
        </w:rPr>
        <w:t>3</w:t>
      </w:r>
      <w:r w:rsidRPr="00E56020">
        <w:rPr>
          <w:rFonts w:ascii="Times New Roman" w:eastAsia="Times New Roman" w:hAnsi="Times New Roman" w:cs="Times New Roman"/>
          <w:sz w:val="24"/>
          <w:szCs w:val="24"/>
          <w:lang w:eastAsia="pl-PL"/>
        </w:rPr>
        <w:t>,</w:t>
      </w:r>
    </w:p>
    <w:p w:rsidR="00866FB2" w:rsidRPr="00E56020" w:rsidRDefault="00866FB2" w:rsidP="00E628CE">
      <w:pPr>
        <w:pStyle w:val="Bezodstpw"/>
        <w:numPr>
          <w:ilvl w:val="0"/>
          <w:numId w:val="46"/>
        </w:numPr>
        <w:jc w:val="both"/>
        <w:rPr>
          <w:rFonts w:ascii="Times New Roman" w:eastAsia="Times New Roman" w:hAnsi="Times New Roman" w:cs="Times New Roman"/>
          <w:sz w:val="24"/>
          <w:szCs w:val="24"/>
          <w:lang w:eastAsia="pl-PL"/>
        </w:rPr>
      </w:pPr>
      <w:r w:rsidRPr="00E56020">
        <w:rPr>
          <w:rFonts w:ascii="Times New Roman" w:eastAsia="Times New Roman" w:hAnsi="Times New Roman" w:cs="Times New Roman"/>
          <w:sz w:val="24"/>
          <w:szCs w:val="24"/>
          <w:lang w:eastAsia="pl-PL"/>
        </w:rPr>
        <w:t>wełna mineralna - pojemnik 1 m</w:t>
      </w:r>
      <w:r w:rsidRPr="00E56020">
        <w:rPr>
          <w:rFonts w:ascii="Times New Roman" w:eastAsia="Times New Roman" w:hAnsi="Times New Roman" w:cs="Times New Roman"/>
          <w:sz w:val="24"/>
          <w:szCs w:val="24"/>
          <w:vertAlign w:val="superscript"/>
          <w:lang w:eastAsia="pl-PL"/>
        </w:rPr>
        <w:t>3</w:t>
      </w:r>
      <w:r w:rsidRPr="00E56020">
        <w:rPr>
          <w:rFonts w:ascii="Times New Roman" w:eastAsia="Times New Roman" w:hAnsi="Times New Roman" w:cs="Times New Roman"/>
          <w:sz w:val="24"/>
          <w:szCs w:val="24"/>
          <w:lang w:eastAsia="pl-PL"/>
        </w:rPr>
        <w:t>,</w:t>
      </w:r>
    </w:p>
    <w:p w:rsidR="004C3E6A" w:rsidRPr="003E5100" w:rsidRDefault="004C3E6A" w:rsidP="00FC67CD">
      <w:pPr>
        <w:pStyle w:val="Bezodstpw"/>
        <w:numPr>
          <w:ilvl w:val="0"/>
          <w:numId w:val="27"/>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odniesieniu do zużytych opon - kontener 15 m</w:t>
      </w:r>
      <w:r w:rsidRPr="003E5100">
        <w:rPr>
          <w:rFonts w:ascii="Times New Roman" w:eastAsia="Times New Roman" w:hAnsi="Times New Roman" w:cs="Times New Roman"/>
          <w:sz w:val="24"/>
          <w:szCs w:val="24"/>
          <w:vertAlign w:val="superscript"/>
          <w:lang w:eastAsia="pl-PL"/>
        </w:rPr>
        <w:t>3</w:t>
      </w:r>
    </w:p>
    <w:p w:rsidR="004B4B17" w:rsidRPr="003E5100" w:rsidRDefault="00EA43C3" w:rsidP="00FC67CD">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odniesieniu do tworzyw sztucznych – pojemnik 1 m</w:t>
      </w:r>
      <w:r w:rsidRPr="003E5100">
        <w:rPr>
          <w:rFonts w:ascii="Times New Roman" w:hAnsi="Times New Roman" w:cs="Times New Roman"/>
          <w:sz w:val="24"/>
          <w:szCs w:val="24"/>
          <w:vertAlign w:val="superscript"/>
          <w:lang w:eastAsia="pl-PL"/>
        </w:rPr>
        <w:t>3</w:t>
      </w:r>
      <w:r w:rsidR="001C7456" w:rsidRPr="003E5100">
        <w:rPr>
          <w:rFonts w:ascii="Times New Roman" w:hAnsi="Times New Roman" w:cs="Times New Roman"/>
          <w:sz w:val="24"/>
          <w:szCs w:val="24"/>
          <w:lang w:eastAsia="pl-PL"/>
        </w:rPr>
        <w:t>,</w:t>
      </w:r>
    </w:p>
    <w:p w:rsidR="001C7456" w:rsidRPr="003E5100" w:rsidRDefault="00EA43C3" w:rsidP="00FC67CD">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 odniesieniu do </w:t>
      </w:r>
      <w:r w:rsidR="001C7456" w:rsidRPr="003E5100">
        <w:rPr>
          <w:rFonts w:ascii="Times New Roman" w:hAnsi="Times New Roman" w:cs="Times New Roman"/>
          <w:sz w:val="24"/>
          <w:szCs w:val="24"/>
          <w:lang w:eastAsia="pl-PL"/>
        </w:rPr>
        <w:t>szkł</w:t>
      </w:r>
      <w:r w:rsidRPr="003E5100">
        <w:rPr>
          <w:rFonts w:ascii="Times New Roman" w:hAnsi="Times New Roman" w:cs="Times New Roman"/>
          <w:sz w:val="24"/>
          <w:szCs w:val="24"/>
          <w:lang w:eastAsia="pl-PL"/>
        </w:rPr>
        <w:t>a i opakowań</w:t>
      </w:r>
      <w:r w:rsidR="001C7456" w:rsidRPr="003E5100">
        <w:rPr>
          <w:rFonts w:ascii="Times New Roman" w:hAnsi="Times New Roman" w:cs="Times New Roman"/>
          <w:sz w:val="24"/>
          <w:szCs w:val="24"/>
          <w:lang w:eastAsia="pl-PL"/>
        </w:rPr>
        <w:t xml:space="preserve"> ze szkła</w:t>
      </w:r>
      <w:r w:rsidRPr="003E5100">
        <w:rPr>
          <w:rFonts w:ascii="Times New Roman" w:hAnsi="Times New Roman" w:cs="Times New Roman"/>
          <w:sz w:val="24"/>
          <w:szCs w:val="24"/>
          <w:lang w:eastAsia="pl-PL"/>
        </w:rPr>
        <w:t xml:space="preserve"> - pojemnik 1 m</w:t>
      </w:r>
      <w:r w:rsidRPr="003E5100">
        <w:rPr>
          <w:rFonts w:ascii="Times New Roman" w:hAnsi="Times New Roman" w:cs="Times New Roman"/>
          <w:sz w:val="24"/>
          <w:szCs w:val="24"/>
          <w:vertAlign w:val="superscript"/>
          <w:lang w:eastAsia="pl-PL"/>
        </w:rPr>
        <w:t>3</w:t>
      </w:r>
      <w:r w:rsidR="001C7456" w:rsidRPr="003E5100">
        <w:rPr>
          <w:rFonts w:ascii="Times New Roman" w:hAnsi="Times New Roman" w:cs="Times New Roman"/>
          <w:sz w:val="24"/>
          <w:szCs w:val="24"/>
          <w:lang w:eastAsia="pl-PL"/>
        </w:rPr>
        <w:t>,</w:t>
      </w:r>
    </w:p>
    <w:p w:rsidR="00CB6038" w:rsidRPr="003E5100" w:rsidRDefault="00EA43C3" w:rsidP="00CB6038">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odniesieniu do metalu - pojemnik 1 m</w:t>
      </w:r>
      <w:r w:rsidRPr="003E5100">
        <w:rPr>
          <w:rFonts w:ascii="Times New Roman" w:hAnsi="Times New Roman" w:cs="Times New Roman"/>
          <w:sz w:val="24"/>
          <w:szCs w:val="24"/>
          <w:vertAlign w:val="superscript"/>
          <w:lang w:eastAsia="pl-PL"/>
        </w:rPr>
        <w:t>3</w:t>
      </w:r>
      <w:r w:rsidR="001C7456" w:rsidRPr="003E5100">
        <w:rPr>
          <w:rFonts w:ascii="Times New Roman" w:hAnsi="Times New Roman" w:cs="Times New Roman"/>
          <w:sz w:val="24"/>
          <w:szCs w:val="24"/>
          <w:lang w:eastAsia="pl-PL"/>
        </w:rPr>
        <w:t>,</w:t>
      </w:r>
    </w:p>
    <w:p w:rsidR="001C7456" w:rsidRPr="003E5100" w:rsidRDefault="004B4B17" w:rsidP="003A369C">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odniesieniu do papieru i tektury - pojemnik 1 m</w:t>
      </w:r>
      <w:r w:rsidRPr="003E5100">
        <w:rPr>
          <w:rFonts w:ascii="Times New Roman" w:hAnsi="Times New Roman" w:cs="Times New Roman"/>
          <w:sz w:val="24"/>
          <w:szCs w:val="24"/>
          <w:vertAlign w:val="superscript"/>
          <w:lang w:eastAsia="pl-PL"/>
        </w:rPr>
        <w:t>3</w:t>
      </w:r>
      <w:r w:rsidR="00E76C00" w:rsidRPr="003E5100">
        <w:rPr>
          <w:rFonts w:ascii="Times New Roman" w:hAnsi="Times New Roman" w:cs="Times New Roman"/>
          <w:sz w:val="24"/>
          <w:szCs w:val="24"/>
          <w:lang w:eastAsia="pl-PL"/>
        </w:rPr>
        <w:t>,</w:t>
      </w:r>
    </w:p>
    <w:p w:rsidR="00E4430E" w:rsidRPr="003E5100" w:rsidRDefault="004B4B17" w:rsidP="003A369C">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 odniesieniu do </w:t>
      </w:r>
      <w:r w:rsidR="001C7456" w:rsidRPr="003E5100">
        <w:rPr>
          <w:rFonts w:ascii="Times New Roman" w:hAnsi="Times New Roman" w:cs="Times New Roman"/>
          <w:sz w:val="24"/>
          <w:szCs w:val="24"/>
          <w:lang w:eastAsia="pl-PL"/>
        </w:rPr>
        <w:t>zużyt</w:t>
      </w:r>
      <w:r w:rsidRPr="003E5100">
        <w:rPr>
          <w:rFonts w:ascii="Times New Roman" w:hAnsi="Times New Roman" w:cs="Times New Roman"/>
          <w:sz w:val="24"/>
          <w:szCs w:val="24"/>
          <w:lang w:eastAsia="pl-PL"/>
        </w:rPr>
        <w:t>ych</w:t>
      </w:r>
      <w:r w:rsidR="001C7456" w:rsidRPr="003E5100">
        <w:rPr>
          <w:rFonts w:ascii="Times New Roman" w:hAnsi="Times New Roman" w:cs="Times New Roman"/>
          <w:sz w:val="24"/>
          <w:szCs w:val="24"/>
          <w:lang w:eastAsia="pl-PL"/>
        </w:rPr>
        <w:t xml:space="preserve"> bateri</w:t>
      </w:r>
      <w:r w:rsidRPr="003E5100">
        <w:rPr>
          <w:rFonts w:ascii="Times New Roman" w:hAnsi="Times New Roman" w:cs="Times New Roman"/>
          <w:sz w:val="24"/>
          <w:szCs w:val="24"/>
          <w:lang w:eastAsia="pl-PL"/>
        </w:rPr>
        <w:t>i</w:t>
      </w:r>
      <w:r w:rsidR="001C7456" w:rsidRPr="003E5100">
        <w:rPr>
          <w:rFonts w:ascii="Times New Roman" w:hAnsi="Times New Roman" w:cs="Times New Roman"/>
          <w:sz w:val="24"/>
          <w:szCs w:val="24"/>
          <w:lang w:eastAsia="pl-PL"/>
        </w:rPr>
        <w:t xml:space="preserve"> i akumulator</w:t>
      </w:r>
      <w:r w:rsidRPr="003E5100">
        <w:rPr>
          <w:rFonts w:ascii="Times New Roman" w:hAnsi="Times New Roman" w:cs="Times New Roman"/>
          <w:sz w:val="24"/>
          <w:szCs w:val="24"/>
          <w:lang w:eastAsia="pl-PL"/>
        </w:rPr>
        <w:t>ów – pojemnik 240l,</w:t>
      </w:r>
    </w:p>
    <w:p w:rsidR="004B4B17" w:rsidRPr="003E5100" w:rsidRDefault="004B4B17" w:rsidP="003A369C">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odniesieniu do przeterminowanych leków – pojemnik 240l,</w:t>
      </w:r>
    </w:p>
    <w:p w:rsidR="004B4B17" w:rsidRPr="003E5100" w:rsidRDefault="004B4B17" w:rsidP="003A369C">
      <w:pPr>
        <w:pStyle w:val="Bezodstpw"/>
        <w:numPr>
          <w:ilvl w:val="0"/>
          <w:numId w:val="28"/>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odniesieniu do świetlówek – pojemnik 120l.</w:t>
      </w:r>
    </w:p>
    <w:p w:rsidR="00075BD7" w:rsidRPr="003E5100" w:rsidRDefault="00075BD7" w:rsidP="00866FB2">
      <w:pPr>
        <w:pStyle w:val="Bezodstpw"/>
        <w:ind w:left="36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Przez prowadzenie PSZOK, rozumie się wyposażenie go w odpowiednie pojemniki </w:t>
      </w:r>
      <w:r w:rsidR="00866FB2">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 xml:space="preserve">i kontenery do gromadzenia odpadów, odbiór i zagospodarowanie odpadów </w:t>
      </w:r>
      <w:r w:rsidR="00866FB2">
        <w:rPr>
          <w:rFonts w:ascii="Times New Roman" w:hAnsi="Times New Roman" w:cs="Times New Roman"/>
          <w:sz w:val="24"/>
          <w:szCs w:val="24"/>
          <w:lang w:eastAsia="pl-PL"/>
        </w:rPr>
        <w:br/>
      </w:r>
      <w:r w:rsidRPr="003E5100">
        <w:rPr>
          <w:rFonts w:ascii="Times New Roman" w:hAnsi="Times New Roman" w:cs="Times New Roman"/>
          <w:sz w:val="24"/>
          <w:szCs w:val="24"/>
          <w:lang w:eastAsia="pl-PL"/>
        </w:rPr>
        <w:lastRenderedPageBreak/>
        <w:t>w wyznaczonych terminach oraz prowadzenie wszelkiej wymaganej przepisami prawa ewidencji odpadów.</w:t>
      </w:r>
    </w:p>
    <w:p w:rsidR="007A2169" w:rsidRPr="003E5100" w:rsidRDefault="007A2169" w:rsidP="003A369C">
      <w:pPr>
        <w:pStyle w:val="Bezodstpw"/>
        <w:numPr>
          <w:ilvl w:val="0"/>
          <w:numId w:val="2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Dostarczone pojemniki i kontenery powinny być przystosowane </w:t>
      </w:r>
      <w:r w:rsidR="00CB6038" w:rsidRPr="003E5100">
        <w:rPr>
          <w:rFonts w:ascii="Times New Roman" w:hAnsi="Times New Roman" w:cs="Times New Roman"/>
          <w:sz w:val="24"/>
          <w:szCs w:val="24"/>
          <w:lang w:eastAsia="pl-PL"/>
        </w:rPr>
        <w:t xml:space="preserve">do gromadzonych </w:t>
      </w:r>
      <w:r w:rsidR="00CB6038" w:rsidRPr="003E5100">
        <w:rPr>
          <w:rFonts w:ascii="Times New Roman" w:hAnsi="Times New Roman" w:cs="Times New Roman"/>
          <w:sz w:val="24"/>
          <w:szCs w:val="24"/>
          <w:lang w:eastAsia="pl-PL"/>
        </w:rPr>
        <w:br/>
        <w:t xml:space="preserve">w nich odpadów oraz zgadzać się pod względem ilościowym i pojemnościowym na </w:t>
      </w:r>
      <w:r w:rsidR="001B3D32">
        <w:rPr>
          <w:rFonts w:ascii="Times New Roman" w:hAnsi="Times New Roman" w:cs="Times New Roman"/>
          <w:sz w:val="24"/>
          <w:szCs w:val="24"/>
          <w:lang w:eastAsia="pl-PL"/>
        </w:rPr>
        <w:t>podstawie załącznika Nr 11</w:t>
      </w:r>
      <w:r w:rsidR="00CB6038" w:rsidRPr="003E5100">
        <w:rPr>
          <w:rFonts w:ascii="Times New Roman" w:hAnsi="Times New Roman" w:cs="Times New Roman"/>
          <w:sz w:val="24"/>
          <w:szCs w:val="24"/>
          <w:lang w:eastAsia="pl-PL"/>
        </w:rPr>
        <w:t xml:space="preserve"> do SIWZ.</w:t>
      </w:r>
      <w:r w:rsidRPr="003E5100">
        <w:rPr>
          <w:rFonts w:ascii="Times New Roman" w:hAnsi="Times New Roman" w:cs="Times New Roman"/>
          <w:color w:val="C00000"/>
          <w:sz w:val="24"/>
          <w:szCs w:val="24"/>
          <w:lang w:eastAsia="pl-PL"/>
        </w:rPr>
        <w:t xml:space="preserve"> </w:t>
      </w:r>
      <w:r w:rsidRPr="003E5100">
        <w:rPr>
          <w:rFonts w:ascii="Times New Roman" w:hAnsi="Times New Roman" w:cs="Times New Roman"/>
          <w:sz w:val="24"/>
          <w:szCs w:val="24"/>
          <w:lang w:eastAsia="pl-PL"/>
        </w:rPr>
        <w:t xml:space="preserve">Wykonawcy nie przysługuje odszkodowanie </w:t>
      </w:r>
      <w:r w:rsidR="00CB6038"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w przypadku uszkodzenia pojemnika (kontenera) w związku z gromadzeniem w nim określonego rodzaju odpadu.</w:t>
      </w:r>
    </w:p>
    <w:p w:rsidR="00841830" w:rsidRPr="003E5100" w:rsidRDefault="001C7456" w:rsidP="003A369C">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PSZOK zlokalizowany będzie w miejscowoś</w:t>
      </w:r>
      <w:r w:rsidR="00841830" w:rsidRPr="003E5100">
        <w:rPr>
          <w:rFonts w:ascii="Times New Roman" w:eastAsia="Times New Roman" w:hAnsi="Times New Roman" w:cs="Times New Roman"/>
          <w:sz w:val="24"/>
          <w:szCs w:val="24"/>
          <w:lang w:eastAsia="pl-PL"/>
        </w:rPr>
        <w:t xml:space="preserve">ci Panki, ul. Łąkowa 8 i będzie </w:t>
      </w:r>
      <w:r w:rsidR="00257FA1" w:rsidRPr="003E5100">
        <w:rPr>
          <w:rFonts w:ascii="Times New Roman" w:eastAsia="Times New Roman" w:hAnsi="Times New Roman" w:cs="Times New Roman"/>
          <w:sz w:val="24"/>
          <w:szCs w:val="24"/>
          <w:lang w:eastAsia="pl-PL"/>
        </w:rPr>
        <w:t>dostępny we wtorki</w:t>
      </w:r>
      <w:r w:rsidRPr="003E5100">
        <w:rPr>
          <w:rFonts w:ascii="Times New Roman" w:eastAsia="Times New Roman" w:hAnsi="Times New Roman" w:cs="Times New Roman"/>
          <w:sz w:val="24"/>
          <w:szCs w:val="24"/>
          <w:lang w:eastAsia="pl-PL"/>
        </w:rPr>
        <w:t xml:space="preserve"> </w:t>
      </w:r>
      <w:r w:rsidR="00257FA1" w:rsidRPr="003E5100">
        <w:rPr>
          <w:rFonts w:ascii="Times New Roman" w:eastAsia="Times New Roman" w:hAnsi="Times New Roman" w:cs="Times New Roman"/>
          <w:sz w:val="24"/>
          <w:szCs w:val="24"/>
          <w:lang w:eastAsia="pl-PL"/>
        </w:rPr>
        <w:t>i czwartki w godzinach 8.00</w:t>
      </w:r>
      <w:r w:rsidR="00841830" w:rsidRPr="003E5100">
        <w:rPr>
          <w:rFonts w:ascii="Times New Roman" w:eastAsia="Times New Roman" w:hAnsi="Times New Roman" w:cs="Times New Roman"/>
          <w:sz w:val="24"/>
          <w:szCs w:val="24"/>
          <w:lang w:eastAsia="pl-PL"/>
        </w:rPr>
        <w:t xml:space="preserve">– </w:t>
      </w:r>
      <w:r w:rsidR="00257FA1" w:rsidRPr="003E5100">
        <w:rPr>
          <w:rFonts w:ascii="Times New Roman" w:eastAsia="Times New Roman" w:hAnsi="Times New Roman" w:cs="Times New Roman"/>
          <w:sz w:val="24"/>
          <w:szCs w:val="24"/>
          <w:lang w:eastAsia="pl-PL"/>
        </w:rPr>
        <w:t xml:space="preserve">12.00 </w:t>
      </w:r>
      <w:r w:rsidR="00841830" w:rsidRPr="003E5100">
        <w:rPr>
          <w:rFonts w:ascii="Times New Roman" w:eastAsia="Times New Roman" w:hAnsi="Times New Roman" w:cs="Times New Roman"/>
          <w:sz w:val="24"/>
          <w:szCs w:val="24"/>
          <w:lang w:eastAsia="pl-PL"/>
        </w:rPr>
        <w:t xml:space="preserve">oraz w drugą sobotę każdego miesiąca </w:t>
      </w:r>
      <w:r w:rsidR="00CC79B6">
        <w:rPr>
          <w:rFonts w:ascii="Times New Roman" w:eastAsia="Times New Roman" w:hAnsi="Times New Roman" w:cs="Times New Roman"/>
          <w:sz w:val="24"/>
          <w:szCs w:val="24"/>
          <w:lang w:eastAsia="pl-PL"/>
        </w:rPr>
        <w:br/>
      </w:r>
      <w:r w:rsidR="00841830" w:rsidRPr="003E5100">
        <w:rPr>
          <w:rFonts w:ascii="Times New Roman" w:eastAsia="Times New Roman" w:hAnsi="Times New Roman" w:cs="Times New Roman"/>
          <w:sz w:val="24"/>
          <w:szCs w:val="24"/>
          <w:lang w:eastAsia="pl-PL"/>
        </w:rPr>
        <w:t>w godzinach 9:</w:t>
      </w:r>
      <w:r w:rsidR="00183983" w:rsidRPr="003E5100">
        <w:rPr>
          <w:rFonts w:ascii="Times New Roman" w:eastAsia="Times New Roman" w:hAnsi="Times New Roman" w:cs="Times New Roman"/>
          <w:sz w:val="24"/>
          <w:szCs w:val="24"/>
          <w:lang w:eastAsia="pl-PL"/>
        </w:rPr>
        <w:t>00</w:t>
      </w:r>
      <w:r w:rsidR="00841830" w:rsidRPr="003E5100">
        <w:rPr>
          <w:rFonts w:ascii="Times New Roman" w:eastAsia="Times New Roman" w:hAnsi="Times New Roman" w:cs="Times New Roman"/>
          <w:sz w:val="24"/>
          <w:szCs w:val="24"/>
          <w:lang w:eastAsia="pl-PL"/>
        </w:rPr>
        <w:t xml:space="preserve"> - 13:00.</w:t>
      </w:r>
    </w:p>
    <w:p w:rsidR="001C7456" w:rsidRPr="003E5100" w:rsidRDefault="001C7456" w:rsidP="003A369C">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Opróżnianie kontenerów następować będzie po wcześniejszym zgłoszeniu </w:t>
      </w:r>
      <w:r w:rsidRPr="003E5100">
        <w:rPr>
          <w:rFonts w:ascii="Times New Roman" w:eastAsia="Times New Roman" w:hAnsi="Times New Roman" w:cs="Times New Roman"/>
          <w:sz w:val="24"/>
          <w:szCs w:val="24"/>
          <w:lang w:eastAsia="pl-PL"/>
        </w:rPr>
        <w:br/>
        <w:t xml:space="preserve">w formie elektronicznej w przypadku zapełnienia kontenera z odpadami. Odbiór odpadów zgromadzonych w kontenerach na PSZOK-u nastąpi do </w:t>
      </w:r>
      <w:r w:rsidR="006747CD" w:rsidRPr="003E5100">
        <w:rPr>
          <w:rFonts w:ascii="Times New Roman" w:eastAsia="Times New Roman" w:hAnsi="Times New Roman" w:cs="Times New Roman"/>
          <w:sz w:val="24"/>
          <w:szCs w:val="24"/>
          <w:lang w:eastAsia="pl-PL"/>
        </w:rPr>
        <w:t>7</w:t>
      </w:r>
      <w:r w:rsidRPr="003E5100">
        <w:rPr>
          <w:rFonts w:ascii="Times New Roman" w:eastAsia="Times New Roman" w:hAnsi="Times New Roman" w:cs="Times New Roman"/>
          <w:sz w:val="24"/>
          <w:szCs w:val="24"/>
          <w:lang w:eastAsia="pl-PL"/>
        </w:rPr>
        <w:t xml:space="preserve"> dni roboczych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od daty zgłoszenia przez Zamawiającego.</w:t>
      </w:r>
    </w:p>
    <w:p w:rsidR="001C7456" w:rsidRPr="003E5100" w:rsidRDefault="001C7456" w:rsidP="003A369C">
      <w:pPr>
        <w:pStyle w:val="Bezodstpw"/>
        <w:numPr>
          <w:ilvl w:val="0"/>
          <w:numId w:val="2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Wykonawca w ramach prowadzonej usługi wyposaży wszystkie nieruchomości </w:t>
      </w:r>
      <w:r w:rsidR="0061592F"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w niezbędne pojemniki na odpady zmieszane i worki o poj. 120 l</w:t>
      </w:r>
      <w:r w:rsidR="00D45743" w:rsidRPr="003E5100">
        <w:rPr>
          <w:rFonts w:ascii="Times New Roman" w:hAnsi="Times New Roman" w:cs="Times New Roman"/>
          <w:sz w:val="24"/>
          <w:szCs w:val="24"/>
          <w:lang w:eastAsia="pl-PL"/>
        </w:rPr>
        <w:t xml:space="preserve"> z folii HDPE lub LDPE</w:t>
      </w:r>
      <w:r w:rsidRPr="003E5100">
        <w:rPr>
          <w:rFonts w:ascii="Times New Roman" w:hAnsi="Times New Roman" w:cs="Times New Roman"/>
          <w:sz w:val="24"/>
          <w:szCs w:val="24"/>
          <w:lang w:eastAsia="pl-PL"/>
        </w:rPr>
        <w:t xml:space="preserve"> na odpady zbierane selektywnie </w:t>
      </w:r>
      <w:r w:rsidR="0061592F" w:rsidRPr="003E5100">
        <w:rPr>
          <w:rFonts w:ascii="Times New Roman" w:hAnsi="Times New Roman" w:cs="Times New Roman"/>
          <w:sz w:val="24"/>
          <w:szCs w:val="24"/>
          <w:lang w:eastAsia="pl-PL"/>
        </w:rPr>
        <w:t xml:space="preserve">oraz </w:t>
      </w:r>
      <w:r w:rsidRPr="003E5100">
        <w:rPr>
          <w:rFonts w:ascii="Times New Roman" w:hAnsi="Times New Roman" w:cs="Times New Roman"/>
          <w:sz w:val="24"/>
          <w:szCs w:val="24"/>
          <w:lang w:eastAsia="pl-PL"/>
        </w:rPr>
        <w:t xml:space="preserve">w przypadku zabudowy wielolokalowej </w:t>
      </w:r>
      <w:r w:rsidR="00CC79B6">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w pojemniki</w:t>
      </w:r>
      <w:r w:rsidR="00B44D7B" w:rsidRPr="003E5100">
        <w:rPr>
          <w:rFonts w:ascii="Times New Roman" w:hAnsi="Times New Roman" w:cs="Times New Roman"/>
          <w:sz w:val="24"/>
          <w:szCs w:val="24"/>
          <w:lang w:eastAsia="pl-PL"/>
        </w:rPr>
        <w:t>:</w:t>
      </w:r>
    </w:p>
    <w:p w:rsidR="001C7456" w:rsidRPr="003E5100" w:rsidRDefault="001C7456" w:rsidP="003A369C">
      <w:pPr>
        <w:pStyle w:val="Bezodstpw"/>
        <w:numPr>
          <w:ilvl w:val="0"/>
          <w:numId w:val="29"/>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zielone na szkło</w:t>
      </w:r>
    </w:p>
    <w:p w:rsidR="001C7456" w:rsidRPr="003E5100" w:rsidRDefault="001C7456" w:rsidP="003A369C">
      <w:pPr>
        <w:pStyle w:val="Bezodstpw"/>
        <w:numPr>
          <w:ilvl w:val="0"/>
          <w:numId w:val="29"/>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żółte na tworzywa sztuczne</w:t>
      </w:r>
    </w:p>
    <w:p w:rsidR="001C7456" w:rsidRPr="003E5100" w:rsidRDefault="001C7456" w:rsidP="003A369C">
      <w:pPr>
        <w:pStyle w:val="Bezodstpw"/>
        <w:numPr>
          <w:ilvl w:val="0"/>
          <w:numId w:val="29"/>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niebieskie na papier i </w:t>
      </w:r>
      <w:r w:rsidR="00604D0D" w:rsidRPr="003E5100">
        <w:rPr>
          <w:rFonts w:ascii="Times New Roman" w:hAnsi="Times New Roman" w:cs="Times New Roman"/>
          <w:sz w:val="24"/>
          <w:szCs w:val="24"/>
          <w:lang w:eastAsia="pl-PL"/>
        </w:rPr>
        <w:t>tekturę</w:t>
      </w:r>
    </w:p>
    <w:p w:rsidR="001C7456" w:rsidRPr="003E5100" w:rsidRDefault="001C7456" w:rsidP="003A369C">
      <w:pPr>
        <w:pStyle w:val="Bezodstpw"/>
        <w:ind w:left="426"/>
        <w:rPr>
          <w:rFonts w:ascii="Times New Roman" w:hAnsi="Times New Roman" w:cs="Times New Roman"/>
          <w:sz w:val="24"/>
          <w:szCs w:val="24"/>
          <w:lang w:eastAsia="pl-PL"/>
        </w:rPr>
      </w:pPr>
      <w:r w:rsidRPr="003E5100">
        <w:rPr>
          <w:rFonts w:ascii="Times New Roman" w:hAnsi="Times New Roman" w:cs="Times New Roman"/>
          <w:sz w:val="24"/>
          <w:szCs w:val="24"/>
          <w:lang w:eastAsia="pl-PL"/>
        </w:rPr>
        <w:t>a opcjonalnie zgodnie z deklaracją:</w:t>
      </w:r>
    </w:p>
    <w:p w:rsidR="001C7456" w:rsidRPr="003E5100" w:rsidRDefault="001C7456" w:rsidP="003A369C">
      <w:pPr>
        <w:pStyle w:val="Bezodstpw"/>
        <w:numPr>
          <w:ilvl w:val="0"/>
          <w:numId w:val="30"/>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różowe (czerwone) na drobny złom, metale,</w:t>
      </w:r>
    </w:p>
    <w:p w:rsidR="001C7456" w:rsidRPr="003E5100" w:rsidRDefault="001C7456" w:rsidP="003A369C">
      <w:pPr>
        <w:pStyle w:val="Bezodstpw"/>
        <w:numPr>
          <w:ilvl w:val="0"/>
          <w:numId w:val="30"/>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brązowe na odpady ulegające biodegradacji i zielone.</w:t>
      </w:r>
    </w:p>
    <w:p w:rsidR="00310CE9" w:rsidRPr="003E5100" w:rsidRDefault="001C7456" w:rsidP="003A369C">
      <w:p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Zamawiający wymaga, aby we Wspólnocie Mieszkaniowej ul. 1 Maja 3-10 zostały zastosowane pojemniki na segregowane odpady typu „Siatka”, „Dzwon”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określonych wyżej kolorach oraz odpowiednio oznakowane.</w:t>
      </w:r>
    </w:p>
    <w:p w:rsidR="003F3E7D" w:rsidRPr="003E5100" w:rsidRDefault="001C7456" w:rsidP="003A369C">
      <w:p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Informacja dotycząca nieruchomości, wielkości pojemników oraz zapot</w:t>
      </w:r>
      <w:r w:rsidR="00604D0D" w:rsidRPr="003E5100">
        <w:rPr>
          <w:rFonts w:ascii="Times New Roman" w:eastAsia="Times New Roman" w:hAnsi="Times New Roman" w:cs="Times New Roman"/>
          <w:sz w:val="24"/>
          <w:szCs w:val="24"/>
          <w:lang w:eastAsia="pl-PL"/>
        </w:rPr>
        <w:t>rzebowania na worki przeznaczone</w:t>
      </w:r>
      <w:r w:rsidRPr="003E5100">
        <w:rPr>
          <w:rFonts w:ascii="Times New Roman" w:eastAsia="Times New Roman" w:hAnsi="Times New Roman" w:cs="Times New Roman"/>
          <w:sz w:val="24"/>
          <w:szCs w:val="24"/>
          <w:lang w:eastAsia="pl-PL"/>
        </w:rPr>
        <w:t xml:space="preserve"> na metale i odpady BIO, stanowi załącznik nr </w:t>
      </w:r>
      <w:r w:rsidR="001B3D32">
        <w:rPr>
          <w:rFonts w:ascii="Times New Roman" w:eastAsia="Times New Roman" w:hAnsi="Times New Roman" w:cs="Times New Roman"/>
          <w:sz w:val="24"/>
          <w:szCs w:val="24"/>
          <w:lang w:eastAsia="pl-PL"/>
        </w:rPr>
        <w:t>11</w:t>
      </w:r>
      <w:r w:rsidRPr="003E5100">
        <w:rPr>
          <w:rFonts w:ascii="Times New Roman" w:eastAsia="Times New Roman" w:hAnsi="Times New Roman" w:cs="Times New Roman"/>
          <w:sz w:val="24"/>
          <w:szCs w:val="24"/>
          <w:lang w:eastAsia="pl-PL"/>
        </w:rPr>
        <w:t xml:space="preserve"> do SIWZ. </w:t>
      </w:r>
      <w:r w:rsidRPr="003E5100">
        <w:rPr>
          <w:rFonts w:ascii="Times New Roman" w:eastAsia="Times New Roman" w:hAnsi="Times New Roman" w:cs="Times New Roman"/>
          <w:sz w:val="24"/>
          <w:szCs w:val="24"/>
          <w:lang w:eastAsia="pl-PL"/>
        </w:rPr>
        <w:br/>
        <w:t>Zakłada się, że ilość nieruchomości, ilość osób je zamieszkujących oraz ilość worków dostarczanych mieszkańcom mo</w:t>
      </w:r>
      <w:r w:rsidR="007532BB">
        <w:rPr>
          <w:rFonts w:ascii="Times New Roman" w:eastAsia="Times New Roman" w:hAnsi="Times New Roman" w:cs="Times New Roman"/>
          <w:sz w:val="24"/>
          <w:szCs w:val="24"/>
          <w:lang w:eastAsia="pl-PL"/>
        </w:rPr>
        <w:t>że ulec zmianie w zakresie +- 3</w:t>
      </w:r>
      <w:r w:rsidR="008455F5">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 </w:t>
      </w:r>
    </w:p>
    <w:p w:rsidR="002F5D23" w:rsidRPr="003E5100" w:rsidRDefault="001C7456" w:rsidP="003A369C">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Wszystkie miejsca gromadzenia odpadów (nieruchomości jednorodzinne, wielolokalowe, PSZOK) w dniu 01.07.201</w:t>
      </w:r>
      <w:r w:rsidR="008F6333" w:rsidRPr="003E5100">
        <w:rPr>
          <w:rFonts w:ascii="Times New Roman" w:eastAsia="Times New Roman" w:hAnsi="Times New Roman" w:cs="Times New Roman"/>
          <w:sz w:val="24"/>
          <w:szCs w:val="24"/>
          <w:lang w:eastAsia="pl-PL"/>
        </w:rPr>
        <w:t>7</w:t>
      </w:r>
      <w:r w:rsidRPr="003E5100">
        <w:rPr>
          <w:rFonts w:ascii="Times New Roman" w:eastAsia="Times New Roman" w:hAnsi="Times New Roman" w:cs="Times New Roman"/>
          <w:sz w:val="24"/>
          <w:szCs w:val="24"/>
          <w:lang w:eastAsia="pl-PL"/>
        </w:rPr>
        <w:t xml:space="preserve"> r. powinny być zaopatrzone w pojemniki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i worki. </w:t>
      </w:r>
      <w:r w:rsidR="00B44D7B" w:rsidRPr="003E5100">
        <w:rPr>
          <w:rFonts w:ascii="Times New Roman" w:eastAsia="Times New Roman" w:hAnsi="Times New Roman" w:cs="Times New Roman"/>
          <w:sz w:val="24"/>
          <w:szCs w:val="24"/>
          <w:lang w:eastAsia="pl-PL"/>
        </w:rPr>
        <w:t>Obowiązkiem Wykonawcy jest odpowiednio oznaczyć</w:t>
      </w:r>
      <w:r w:rsidR="0025055D" w:rsidRPr="003E5100">
        <w:rPr>
          <w:rFonts w:ascii="Times New Roman" w:eastAsia="Times New Roman" w:hAnsi="Times New Roman" w:cs="Times New Roman"/>
          <w:sz w:val="24"/>
          <w:szCs w:val="24"/>
          <w:lang w:eastAsia="pl-PL"/>
        </w:rPr>
        <w:t xml:space="preserve"> dostarczane pojemniki </w:t>
      </w:r>
      <w:r w:rsidR="00BD5C09">
        <w:rPr>
          <w:rFonts w:ascii="Times New Roman" w:eastAsia="Times New Roman" w:hAnsi="Times New Roman" w:cs="Times New Roman"/>
          <w:sz w:val="24"/>
          <w:szCs w:val="24"/>
          <w:lang w:eastAsia="pl-PL"/>
        </w:rPr>
        <w:br/>
      </w:r>
      <w:r w:rsidR="0025055D" w:rsidRPr="003E5100">
        <w:rPr>
          <w:rFonts w:ascii="Times New Roman" w:eastAsia="Times New Roman" w:hAnsi="Times New Roman" w:cs="Times New Roman"/>
          <w:sz w:val="24"/>
          <w:szCs w:val="24"/>
          <w:lang w:eastAsia="pl-PL"/>
        </w:rPr>
        <w:t xml:space="preserve">w sposób umożliwiający identyfikację ich przeznaczenia. Wszystkie wstawiane pojemniki mają być w dobrym stanie technicznym oraz ze względu na gromadzenie </w:t>
      </w:r>
      <w:r w:rsidR="00E916A6">
        <w:rPr>
          <w:rFonts w:ascii="Times New Roman" w:eastAsia="Times New Roman" w:hAnsi="Times New Roman" w:cs="Times New Roman"/>
          <w:sz w:val="24"/>
          <w:szCs w:val="24"/>
          <w:lang w:eastAsia="pl-PL"/>
        </w:rPr>
        <w:br/>
      </w:r>
      <w:r w:rsidR="0025055D" w:rsidRPr="003E5100">
        <w:rPr>
          <w:rFonts w:ascii="Times New Roman" w:eastAsia="Times New Roman" w:hAnsi="Times New Roman" w:cs="Times New Roman"/>
          <w:sz w:val="24"/>
          <w:szCs w:val="24"/>
          <w:lang w:eastAsia="pl-PL"/>
        </w:rPr>
        <w:t>w nich popiołu utrzymywać obciążenie na poziomie co najmniej 60kg dla pojemnika 120l, 120kg dla pojemnika 240l itd.</w:t>
      </w:r>
    </w:p>
    <w:p w:rsidR="005922A8" w:rsidRPr="003E5100" w:rsidRDefault="004E1286" w:rsidP="003A369C">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Dodatkowo Wykonawca dostarczy do Urzędu Gminy zapas worków w ilości 30 szt. każdego rodzaju w celu pokrycia indywidualnego zapotrzebowania mieszkańców </w:t>
      </w:r>
      <w:r w:rsidR="006E37B6"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i zapas ten będzie uzupełniany w trakcie trwania umowy po zgłoszeniu takiego zapotrzebowania przez Zamawiającego.</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celu udokumentowania dostarczenia pojemników, Wykonawca przedłoży Zamawiającemu potwierdzenia właścicieli lub zarządcy nieruchomo</w:t>
      </w:r>
      <w:r w:rsidR="006747CD" w:rsidRPr="003E5100">
        <w:rPr>
          <w:rFonts w:ascii="Times New Roman" w:eastAsia="Times New Roman" w:hAnsi="Times New Roman" w:cs="Times New Roman"/>
          <w:sz w:val="24"/>
          <w:szCs w:val="24"/>
          <w:lang w:eastAsia="pl-PL"/>
        </w:rPr>
        <w:t xml:space="preserve">ści opatrzone datą przekazania </w:t>
      </w:r>
      <w:r w:rsidRPr="003E5100">
        <w:rPr>
          <w:rFonts w:ascii="Times New Roman" w:eastAsia="Times New Roman" w:hAnsi="Times New Roman" w:cs="Times New Roman"/>
          <w:sz w:val="24"/>
          <w:szCs w:val="24"/>
          <w:lang w:eastAsia="pl-PL"/>
        </w:rPr>
        <w:t xml:space="preserve">i podpisem właściciela, zarządcy lub jego przedstawiciela.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przypadku niemożności spełnienia tego wymogu z przyczyn niezależnych </w:t>
      </w:r>
      <w:r w:rsidR="006E37B6"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od Wykonawcy, wskaże on te przyczyny na piśmie i udokumentuje ich zaistnienie.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Za dowód mogą być uznane w szczególności wskazania z urządzeń monitorujących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i kontrolujących przejazd pojazdów Wykonawcy (GPS). Za przyczynę niezależną od Wykonawcy będzie w szczególności uznana co najmniej trzykrotna nieobecność właściciela pod wskazanym adresem, w odstępach co najmniej trzydniowych, </w:t>
      </w:r>
      <w:r w:rsidR="006747CD" w:rsidRPr="003E5100">
        <w:rPr>
          <w:rFonts w:ascii="Times New Roman" w:eastAsia="Times New Roman" w:hAnsi="Times New Roman" w:cs="Times New Roman"/>
          <w:sz w:val="24"/>
          <w:szCs w:val="24"/>
          <w:lang w:eastAsia="pl-PL"/>
        </w:rPr>
        <w:br/>
      </w:r>
      <w:r w:rsidR="008D70EB" w:rsidRPr="003E5100">
        <w:rPr>
          <w:rFonts w:ascii="Times New Roman" w:eastAsia="Times New Roman" w:hAnsi="Times New Roman" w:cs="Times New Roman"/>
          <w:sz w:val="24"/>
          <w:szCs w:val="24"/>
          <w:lang w:eastAsia="pl-PL"/>
        </w:rPr>
        <w:t>w godzinach 7.</w:t>
      </w:r>
      <w:r w:rsidRPr="003E5100">
        <w:rPr>
          <w:rFonts w:ascii="Times New Roman" w:eastAsia="Times New Roman" w:hAnsi="Times New Roman" w:cs="Times New Roman"/>
          <w:sz w:val="24"/>
          <w:szCs w:val="24"/>
          <w:lang w:eastAsia="pl-PL"/>
        </w:rPr>
        <w:t xml:space="preserve">00 – 20.00. </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 xml:space="preserve">Łącznie z dostarczonymi do nieruchomości pojemnikami i workami Wykonawca dostarczy harmonogram i zasady sortowania odpadów, które zostaną przekazane bezpośrednio właścicielowi lub zarządcy nieruchomości albo umieszczone </w:t>
      </w:r>
      <w:r w:rsidR="006747CD"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skrzynce na listy.</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w trakcie zbiórki odpadów zbieranych selektywnie każdorazowo dostarczy puste worki w ilości i rodzaju worków odebranych z nieruchomości. </w:t>
      </w:r>
      <w:r w:rsidR="00106E96"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Nie można przedmiotowego wymogu traktować w ten sposób, że na jedną nieruchomość przysługuje każdorazowo po 1 szt. worka do selektywnej zbiórki odpadów – ilość worków jest uzależniona od ilości worków odebranych.</w:t>
      </w:r>
      <w:r w:rsidR="00976F9D" w:rsidRPr="003E5100">
        <w:rPr>
          <w:rFonts w:ascii="Times New Roman" w:eastAsia="Times New Roman" w:hAnsi="Times New Roman" w:cs="Times New Roman"/>
          <w:sz w:val="24"/>
          <w:szCs w:val="24"/>
          <w:lang w:eastAsia="pl-PL"/>
        </w:rPr>
        <w:t xml:space="preserve"> Jeżeli właściciel nieruchomości podczas odbioru zgłosi zapotrzebowanie na dodatkowe worki ze względu na zwiększoną ilość produkowanych odpadów segregowanych, Wykonawca przekaże mu dodatkowe worki w ilości niezbędnej do zgromadzenia wszystkich wyprodukowanych odpadów, bez żadnych dodatkowych kosztów.</w:t>
      </w:r>
    </w:p>
    <w:p w:rsidR="003F3E7D" w:rsidRPr="003E5100" w:rsidRDefault="003F3E7D"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trakcie realizacji zamówienia w przypadku powstania nowego punktu odbioru bądź zmiany pojemności pojemników na dotychczas istniejącym, Wykonawca będzie zobowiązany wyposażyć daną nieruchomość w odpowiednie pojemniki zgodnie </w:t>
      </w:r>
      <w:r w:rsidRPr="003E5100">
        <w:rPr>
          <w:rFonts w:ascii="Times New Roman" w:eastAsia="Times New Roman" w:hAnsi="Times New Roman" w:cs="Times New Roman"/>
          <w:sz w:val="24"/>
          <w:szCs w:val="24"/>
          <w:lang w:eastAsia="pl-PL"/>
        </w:rPr>
        <w:br/>
        <w:t>z e-mailowym zgłoszeniem Zamawiającego, co ma nastąpić w terminie do 14 dni kalendarzowych od dnia zgłoszenia.</w:t>
      </w:r>
    </w:p>
    <w:p w:rsidR="003F3E7D" w:rsidRPr="003E5100" w:rsidRDefault="003F3E7D"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Zamawiający wymaga, aby Wykonawca odbierał każdą ilość odpadów objętych zamówieniem wystawionych przez właścicieli nieruchomości objętych odbiorem, </w:t>
      </w:r>
      <w:r w:rsidRPr="003E5100">
        <w:rPr>
          <w:rFonts w:ascii="Times New Roman" w:eastAsia="Times New Roman" w:hAnsi="Times New Roman" w:cs="Times New Roman"/>
          <w:sz w:val="24"/>
          <w:szCs w:val="24"/>
          <w:lang w:eastAsia="pl-PL"/>
        </w:rPr>
        <w:br/>
        <w:t>w tym również odpady zgromadzone w pojemnikach lub workach innych niż dostarczone przez Wykonawcę.</w:t>
      </w:r>
    </w:p>
    <w:p w:rsidR="00106E9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zobowiązany jest do zagospodarowania odebranych odpadów poprzez przekazanie ich do odzysku lub unieszk</w:t>
      </w:r>
      <w:r w:rsidR="00C75C62" w:rsidRPr="003E5100">
        <w:rPr>
          <w:rFonts w:ascii="Times New Roman" w:eastAsia="Times New Roman" w:hAnsi="Times New Roman" w:cs="Times New Roman"/>
          <w:sz w:val="24"/>
          <w:szCs w:val="24"/>
          <w:lang w:eastAsia="pl-PL"/>
        </w:rPr>
        <w:t xml:space="preserve">odliwienia zgodnie z przepisami </w:t>
      </w:r>
      <w:r w:rsidRPr="003E5100">
        <w:rPr>
          <w:rFonts w:ascii="Times New Roman" w:eastAsia="Times New Roman" w:hAnsi="Times New Roman" w:cs="Times New Roman"/>
          <w:sz w:val="24"/>
          <w:szCs w:val="24"/>
          <w:lang w:eastAsia="pl-PL"/>
        </w:rPr>
        <w:t>obowiązującego prawa, z tym, że zmieszane odpady komunalne, odpady ul</w:t>
      </w:r>
      <w:r w:rsidR="00D45743" w:rsidRPr="003E5100">
        <w:rPr>
          <w:rFonts w:ascii="Times New Roman" w:eastAsia="Times New Roman" w:hAnsi="Times New Roman" w:cs="Times New Roman"/>
          <w:sz w:val="24"/>
          <w:szCs w:val="24"/>
          <w:lang w:eastAsia="pl-PL"/>
        </w:rPr>
        <w:t>e</w:t>
      </w:r>
      <w:r w:rsidRPr="003E5100">
        <w:rPr>
          <w:rFonts w:ascii="Times New Roman" w:eastAsia="Times New Roman" w:hAnsi="Times New Roman" w:cs="Times New Roman"/>
          <w:sz w:val="24"/>
          <w:szCs w:val="24"/>
          <w:lang w:eastAsia="pl-PL"/>
        </w:rPr>
        <w:t>gające biodegradacji oraz pozostałości z sortowania odpadów komunalnych odebranych od właścicieli nieruchomości winny być przek</w:t>
      </w:r>
      <w:r w:rsidR="00C75C62" w:rsidRPr="003E5100">
        <w:rPr>
          <w:rFonts w:ascii="Times New Roman" w:eastAsia="Times New Roman" w:hAnsi="Times New Roman" w:cs="Times New Roman"/>
          <w:sz w:val="24"/>
          <w:szCs w:val="24"/>
          <w:lang w:eastAsia="pl-PL"/>
        </w:rPr>
        <w:t xml:space="preserve">azane do regionalnej instalacji </w:t>
      </w:r>
      <w:r w:rsidRPr="003E5100">
        <w:rPr>
          <w:rFonts w:ascii="Times New Roman" w:eastAsia="Times New Roman" w:hAnsi="Times New Roman" w:cs="Times New Roman"/>
          <w:sz w:val="24"/>
          <w:szCs w:val="24"/>
          <w:lang w:eastAsia="pl-PL"/>
        </w:rPr>
        <w:t>przetwar</w:t>
      </w:r>
      <w:r w:rsidR="00C75C62" w:rsidRPr="003E5100">
        <w:rPr>
          <w:rFonts w:ascii="Times New Roman" w:eastAsia="Times New Roman" w:hAnsi="Times New Roman" w:cs="Times New Roman"/>
          <w:sz w:val="24"/>
          <w:szCs w:val="24"/>
          <w:lang w:eastAsia="pl-PL"/>
        </w:rPr>
        <w:t xml:space="preserve">zania odpadów komunalnych lub, </w:t>
      </w:r>
      <w:r w:rsidRPr="003E5100">
        <w:rPr>
          <w:rFonts w:ascii="Times New Roman" w:eastAsia="Times New Roman" w:hAnsi="Times New Roman" w:cs="Times New Roman"/>
          <w:sz w:val="24"/>
          <w:szCs w:val="24"/>
          <w:lang w:eastAsia="pl-PL"/>
        </w:rPr>
        <w:t>w szczególnych przypadkach (np. awarie) do instalacji zastępczej.</w:t>
      </w:r>
    </w:p>
    <w:p w:rsidR="006A741E" w:rsidRPr="003E5100" w:rsidRDefault="001C7456" w:rsidP="006E37B6">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Zgodnie z zapisami ustawy z dnia 13 września 1996 r. o u</w:t>
      </w:r>
      <w:r w:rsidR="0021318A" w:rsidRPr="003E5100">
        <w:rPr>
          <w:rFonts w:ascii="Times New Roman" w:eastAsia="Times New Roman" w:hAnsi="Times New Roman" w:cs="Times New Roman"/>
          <w:sz w:val="24"/>
          <w:szCs w:val="24"/>
          <w:lang w:eastAsia="pl-PL"/>
        </w:rPr>
        <w:t xml:space="preserve">trzymaniu czystości </w:t>
      </w:r>
      <w:r w:rsidR="0021318A" w:rsidRPr="003E5100">
        <w:rPr>
          <w:rFonts w:ascii="Times New Roman" w:eastAsia="Times New Roman" w:hAnsi="Times New Roman" w:cs="Times New Roman"/>
          <w:sz w:val="24"/>
          <w:szCs w:val="24"/>
          <w:lang w:eastAsia="pl-PL"/>
        </w:rPr>
        <w:br/>
        <w:t xml:space="preserve">i porządku w gminach (t. j. Dz. U. z 2016, poz. 250) </w:t>
      </w:r>
      <w:r w:rsidRPr="003E5100">
        <w:rPr>
          <w:rFonts w:ascii="Times New Roman" w:eastAsia="Times New Roman" w:hAnsi="Times New Roman" w:cs="Times New Roman"/>
          <w:sz w:val="24"/>
          <w:szCs w:val="24"/>
          <w:lang w:eastAsia="pl-PL"/>
        </w:rPr>
        <w:t>oraz obowiązującymi aktami wykonawczymi do tej ustawy Wykonawca zobowiązany będzie do spełnienia wymagań w zakresie osiągania poziomów recyklingu, prz</w:t>
      </w:r>
      <w:r w:rsidR="0021318A" w:rsidRPr="003E5100">
        <w:rPr>
          <w:rFonts w:ascii="Times New Roman" w:eastAsia="Times New Roman" w:hAnsi="Times New Roman" w:cs="Times New Roman"/>
          <w:sz w:val="24"/>
          <w:szCs w:val="24"/>
          <w:lang w:eastAsia="pl-PL"/>
        </w:rPr>
        <w:t xml:space="preserve">ygotowania do ponownego użycia </w:t>
      </w:r>
      <w:r w:rsidR="0038726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i odzysku innymi metodami odebranych odpadów oraz ograniczenia masy odpadów komunalnych ulegających biodegradacji przekazywanych do składowania. </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Obowiązkiem Wykonawcy będzie prowadzenie ilościowej i jakościowej ewidencji odpadów zgodnie z przepisami ustawy o odpadach oraz ustawy o u</w:t>
      </w:r>
      <w:r w:rsidR="0021318A" w:rsidRPr="003E5100">
        <w:rPr>
          <w:rFonts w:ascii="Times New Roman" w:eastAsia="Times New Roman" w:hAnsi="Times New Roman" w:cs="Times New Roman"/>
          <w:sz w:val="24"/>
          <w:szCs w:val="24"/>
          <w:lang w:eastAsia="pl-PL"/>
        </w:rPr>
        <w:t xml:space="preserve">trzymaniu czystości </w:t>
      </w:r>
      <w:r w:rsidR="00BD5C09">
        <w:rPr>
          <w:rFonts w:ascii="Times New Roman" w:eastAsia="Times New Roman" w:hAnsi="Times New Roman" w:cs="Times New Roman"/>
          <w:sz w:val="24"/>
          <w:szCs w:val="24"/>
          <w:lang w:eastAsia="pl-PL"/>
        </w:rPr>
        <w:br/>
      </w:r>
      <w:r w:rsidR="0021318A" w:rsidRPr="003E5100">
        <w:rPr>
          <w:rFonts w:ascii="Times New Roman" w:eastAsia="Times New Roman" w:hAnsi="Times New Roman" w:cs="Times New Roman"/>
          <w:sz w:val="24"/>
          <w:szCs w:val="24"/>
          <w:lang w:eastAsia="pl-PL"/>
        </w:rPr>
        <w:t xml:space="preserve">i porządku </w:t>
      </w:r>
      <w:r w:rsidRPr="003E5100">
        <w:rPr>
          <w:rFonts w:ascii="Times New Roman" w:eastAsia="Times New Roman" w:hAnsi="Times New Roman" w:cs="Times New Roman"/>
          <w:sz w:val="24"/>
          <w:szCs w:val="24"/>
          <w:lang w:eastAsia="pl-PL"/>
        </w:rPr>
        <w:t xml:space="preserve">w gminach i przedstawiania informacji o ilości zebranych odpadów w postaci kart przekazania odpadów jako załączników do faktur. </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podczas odbioru odpadów zobowiązany będzie do wyrywkowej kontroli pojemników pod względem zbierania odpadów zgodnie z regulaminem </w:t>
      </w:r>
      <w:r w:rsidR="0021318A"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i zgłaszanie nieprawidłowości do Urzędu Gminy wraz z protokołem opisującym powyższe. </w:t>
      </w:r>
    </w:p>
    <w:p w:rsidR="001C7456" w:rsidRPr="003E5100"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Pojazdy Wykonawcy w trakcie realizacji usług odbioru odpadów komunalnych realizowanych na rzecz Zamawiającego nie mogą jednocześnie odbierać odpadów komunalnych z nieruchomości niezamieszkałych, które nie są objęte gminnym systemem gospodarowania odpadami.</w:t>
      </w:r>
    </w:p>
    <w:p w:rsidR="001C7456" w:rsidRPr="001B3D32" w:rsidRDefault="001C7456" w:rsidP="00FC67CD">
      <w:pPr>
        <w:pStyle w:val="Akapitzlist"/>
        <w:numPr>
          <w:ilvl w:val="0"/>
          <w:numId w:val="22"/>
        </w:numPr>
        <w:spacing w:before="100" w:beforeAutospacing="1" w:after="0"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 xml:space="preserve">Wykonawca zobowiązany jest do ochrony powierzonych danych osobowych </w:t>
      </w:r>
      <w:r w:rsidR="00DF7BB2"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i podpisania Umowy powierzenia przetwarzania danych osobowych stanowiącej </w:t>
      </w:r>
      <w:r w:rsidRPr="001B3D32">
        <w:rPr>
          <w:rFonts w:ascii="Times New Roman" w:eastAsia="Times New Roman" w:hAnsi="Times New Roman" w:cs="Times New Roman"/>
          <w:color w:val="000000" w:themeColor="text1"/>
          <w:sz w:val="24"/>
          <w:szCs w:val="24"/>
          <w:lang w:eastAsia="pl-PL"/>
        </w:rPr>
        <w:t>załącznik nr 6 do SIWZ.</w:t>
      </w:r>
    </w:p>
    <w:p w:rsidR="009A2D1C" w:rsidRPr="003E5100" w:rsidRDefault="009A2D1C" w:rsidP="00FC67CD">
      <w:pPr>
        <w:pStyle w:val="Akapitzlist"/>
        <w:numPr>
          <w:ilvl w:val="0"/>
          <w:numId w:val="22"/>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będzie przekazywał Zamawiającemu zgodnie z ustawą o utrzymaniu czystości i porządku w gminach do końca miesiąca następującego po półroczu, którego dotyczy, półroczne sprawozdanie dotyczące:</w:t>
      </w:r>
    </w:p>
    <w:p w:rsidR="009A2D1C" w:rsidRPr="003E5100" w:rsidRDefault="009A2D1C" w:rsidP="00E628CE">
      <w:pPr>
        <w:pStyle w:val="Akapitzlist"/>
        <w:numPr>
          <w:ilvl w:val="0"/>
          <w:numId w:val="47"/>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informacji o masie poszczególnych rodzajów odebranych odpadów komunalnych oraz sposobie ich zagospodarowania wraz ze wskazaniem instalacji, do której zostały przekazane odebrane od właścicieli nieruchomości zmieszane odpady komunalne, odpady zielone oraz pozostałości z sortowania odpadów komunalnych przeznaczonych do składowania,</w:t>
      </w:r>
    </w:p>
    <w:p w:rsidR="009A2D1C" w:rsidRPr="003E5100" w:rsidRDefault="009A2D1C" w:rsidP="00E628CE">
      <w:pPr>
        <w:pStyle w:val="Akapitzlist"/>
        <w:numPr>
          <w:ilvl w:val="0"/>
          <w:numId w:val="47"/>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informacji o masie odpadów komunalnych ulegających biodegradacji; przekazanych do składowania na składowisko odpadów oraz nieprzekazanych do składowania na składowisku odpadów i sposobie ich zagospodarowania,</w:t>
      </w:r>
    </w:p>
    <w:p w:rsidR="009A2D1C" w:rsidRPr="003E5100" w:rsidRDefault="009A2D1C" w:rsidP="00E628CE">
      <w:pPr>
        <w:pStyle w:val="Akapitzlist"/>
        <w:numPr>
          <w:ilvl w:val="0"/>
          <w:numId w:val="47"/>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liczbę właścicieli nieruchomości, od których zostały odebrane odpady komunalne,</w:t>
      </w:r>
    </w:p>
    <w:p w:rsidR="007D33F6" w:rsidRDefault="009A2D1C" w:rsidP="00E628CE">
      <w:pPr>
        <w:pStyle w:val="Akapitzlist"/>
        <w:numPr>
          <w:ilvl w:val="0"/>
          <w:numId w:val="47"/>
        </w:numPr>
        <w:spacing w:before="100" w:beforeAutospacing="1"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wskazanie właścicieli nieruchomości, którzy zbierają odpady komunalne </w:t>
      </w:r>
      <w:r w:rsidRPr="003E5100">
        <w:rPr>
          <w:rFonts w:ascii="Times New Roman" w:eastAsia="Times New Roman" w:hAnsi="Times New Roman" w:cs="Times New Roman"/>
          <w:sz w:val="24"/>
          <w:szCs w:val="24"/>
          <w:lang w:eastAsia="pl-PL"/>
        </w:rPr>
        <w:br/>
        <w:t xml:space="preserve">w sposób niezgodny z tut. Regulaminem </w:t>
      </w:r>
      <w:r w:rsidR="007D33F6" w:rsidRPr="003E5100">
        <w:rPr>
          <w:rFonts w:ascii="Times New Roman" w:eastAsia="Times New Roman" w:hAnsi="Times New Roman" w:cs="Times New Roman"/>
          <w:sz w:val="24"/>
          <w:szCs w:val="24"/>
          <w:lang w:eastAsia="pl-PL"/>
        </w:rPr>
        <w:t>utrzymania czystości i porządku.</w:t>
      </w:r>
    </w:p>
    <w:p w:rsidR="00BD5C09" w:rsidRPr="00BD5C09" w:rsidRDefault="00BD5C09" w:rsidP="00BD5C09">
      <w:pPr>
        <w:pStyle w:val="Akapitzlist"/>
        <w:spacing w:before="100" w:beforeAutospacing="1" w:after="0" w:line="240" w:lineRule="auto"/>
        <w:jc w:val="both"/>
        <w:rPr>
          <w:rFonts w:ascii="Times New Roman" w:eastAsia="Times New Roman" w:hAnsi="Times New Roman" w:cs="Times New Roman"/>
          <w:sz w:val="24"/>
          <w:szCs w:val="24"/>
          <w:lang w:eastAsia="pl-PL"/>
        </w:rPr>
      </w:pPr>
    </w:p>
    <w:p w:rsidR="001C7456" w:rsidRPr="003E5100" w:rsidRDefault="00B84252" w:rsidP="00FC67CD">
      <w:pPr>
        <w:pStyle w:val="Akapitzlist"/>
        <w:numPr>
          <w:ilvl w:val="1"/>
          <w:numId w:val="21"/>
        </w:numPr>
        <w:spacing w:before="100" w:beforeAutospacing="1"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 </w:t>
      </w:r>
      <w:r w:rsidR="001C7456" w:rsidRPr="003E5100">
        <w:rPr>
          <w:rFonts w:ascii="Times New Roman" w:eastAsia="Times New Roman" w:hAnsi="Times New Roman" w:cs="Times New Roman"/>
          <w:b/>
          <w:bCs/>
          <w:sz w:val="24"/>
          <w:szCs w:val="24"/>
          <w:lang w:eastAsia="pl-PL"/>
        </w:rPr>
        <w:t>Wymagania stawiane usługom przy składaniu ofert.</w:t>
      </w:r>
    </w:p>
    <w:p w:rsidR="001C7456" w:rsidRPr="003E5100" w:rsidRDefault="001C7456" w:rsidP="00FC67CD">
      <w:pPr>
        <w:pStyle w:val="Bezodstpw"/>
        <w:numPr>
          <w:ilvl w:val="0"/>
          <w:numId w:val="31"/>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Wymagania stawiane pojemnikom do gromadzenia odpadów komunalnych:</w:t>
      </w:r>
    </w:p>
    <w:p w:rsidR="001C7456" w:rsidRPr="003E5100" w:rsidRDefault="001C7456" w:rsidP="00FC67CD">
      <w:pPr>
        <w:pStyle w:val="Bezodstpw"/>
        <w:numPr>
          <w:ilvl w:val="0"/>
          <w:numId w:val="3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udostępniane przez Wykonawcę pojemniki winny być w dobrym stanie technicznym, gwarantującym ich użytkowanie w okresie realizacji zamówienia, </w:t>
      </w:r>
    </w:p>
    <w:p w:rsidR="001C7456" w:rsidRPr="003E5100" w:rsidRDefault="001C7456" w:rsidP="007D33F6">
      <w:pPr>
        <w:pStyle w:val="Bezodstpw"/>
        <w:numPr>
          <w:ilvl w:val="0"/>
          <w:numId w:val="3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oznakowanie i kolorystyka pojemników – zgodna z re</w:t>
      </w:r>
      <w:r w:rsidR="00CA44E7" w:rsidRPr="003E5100">
        <w:rPr>
          <w:rFonts w:ascii="Times New Roman" w:hAnsi="Times New Roman" w:cs="Times New Roman"/>
          <w:sz w:val="24"/>
          <w:szCs w:val="24"/>
          <w:lang w:eastAsia="pl-PL"/>
        </w:rPr>
        <w:t xml:space="preserve">gulaminem utrzymania czystości </w:t>
      </w:r>
      <w:r w:rsidRPr="003E5100">
        <w:rPr>
          <w:rFonts w:ascii="Times New Roman" w:hAnsi="Times New Roman" w:cs="Times New Roman"/>
          <w:sz w:val="24"/>
          <w:szCs w:val="24"/>
          <w:lang w:eastAsia="pl-PL"/>
        </w:rPr>
        <w:t>i porządku w Gminie Panki,</w:t>
      </w:r>
    </w:p>
    <w:p w:rsidR="001C7456" w:rsidRPr="003E5100" w:rsidRDefault="001C7456" w:rsidP="00FC67CD">
      <w:pPr>
        <w:pStyle w:val="Bezodstpw"/>
        <w:numPr>
          <w:ilvl w:val="0"/>
          <w:numId w:val="3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winny być zgodne z normami PN EN 840-1: 2005 i PN EN 840-2: 2005 lub równoważnego systemu odniesienia,</w:t>
      </w:r>
    </w:p>
    <w:p w:rsidR="00B43A67" w:rsidRPr="003E5100" w:rsidRDefault="001C7456" w:rsidP="00FC67CD">
      <w:pPr>
        <w:pStyle w:val="Bezodstpw"/>
        <w:numPr>
          <w:ilvl w:val="0"/>
          <w:numId w:val="32"/>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winny posiadać oznakowanie symbolem CE.</w:t>
      </w:r>
    </w:p>
    <w:p w:rsidR="001C7456" w:rsidRPr="003E5100" w:rsidRDefault="001C7456" w:rsidP="00FC67CD">
      <w:pPr>
        <w:pStyle w:val="Bezodstpw"/>
        <w:numPr>
          <w:ilvl w:val="0"/>
          <w:numId w:val="31"/>
        </w:numPr>
        <w:jc w:val="both"/>
        <w:rPr>
          <w:rFonts w:ascii="Times New Roman" w:hAnsi="Times New Roman" w:cs="Times New Roman"/>
          <w:sz w:val="24"/>
          <w:szCs w:val="24"/>
          <w:lang w:eastAsia="pl-PL"/>
        </w:rPr>
      </w:pPr>
      <w:r w:rsidRPr="003E5100">
        <w:rPr>
          <w:rFonts w:ascii="Times New Roman" w:hAnsi="Times New Roman" w:cs="Times New Roman"/>
          <w:color w:val="000000"/>
          <w:sz w:val="24"/>
          <w:szCs w:val="24"/>
          <w:lang w:eastAsia="pl-PL"/>
        </w:rPr>
        <w:t xml:space="preserve">Wymagana stawiane zarządzaniem usługi: </w:t>
      </w:r>
    </w:p>
    <w:p w:rsidR="001C7456" w:rsidRPr="003E5100" w:rsidRDefault="001C7456" w:rsidP="00FC67CD">
      <w:pPr>
        <w:pStyle w:val="Bezodstpw"/>
        <w:numPr>
          <w:ilvl w:val="0"/>
          <w:numId w:val="33"/>
        </w:numPr>
        <w:jc w:val="both"/>
        <w:rPr>
          <w:rFonts w:ascii="Times New Roman" w:hAnsi="Times New Roman" w:cs="Times New Roman"/>
          <w:sz w:val="24"/>
          <w:szCs w:val="24"/>
          <w:lang w:eastAsia="pl-PL"/>
        </w:rPr>
      </w:pPr>
      <w:r w:rsidRPr="003E5100">
        <w:rPr>
          <w:rFonts w:ascii="Times New Roman" w:hAnsi="Times New Roman" w:cs="Times New Roman"/>
          <w:color w:val="000000"/>
          <w:sz w:val="24"/>
          <w:szCs w:val="24"/>
          <w:lang w:eastAsia="pl-PL"/>
        </w:rPr>
        <w:t xml:space="preserve">zarządzanie przez Wykonawcę jakością usługi przy jej wykonywaniu: wg normy </w:t>
      </w:r>
      <w:r w:rsidRPr="003E5100">
        <w:rPr>
          <w:rFonts w:ascii="Times New Roman" w:hAnsi="Times New Roman" w:cs="Times New Roman"/>
          <w:color w:val="000000"/>
          <w:sz w:val="24"/>
          <w:szCs w:val="24"/>
          <w:lang w:eastAsia="pl-PL"/>
        </w:rPr>
        <w:br/>
        <w:t>ISO 9001:2008 lub równoważnego systemu odniesienia,</w:t>
      </w:r>
    </w:p>
    <w:p w:rsidR="00713F89" w:rsidRPr="007D091D" w:rsidRDefault="001C7456" w:rsidP="00713F89">
      <w:pPr>
        <w:pStyle w:val="Bezodstpw"/>
        <w:numPr>
          <w:ilvl w:val="0"/>
          <w:numId w:val="33"/>
        </w:numPr>
        <w:jc w:val="both"/>
        <w:rPr>
          <w:rFonts w:ascii="Times New Roman" w:hAnsi="Times New Roman" w:cs="Times New Roman"/>
          <w:sz w:val="24"/>
          <w:szCs w:val="24"/>
          <w:lang w:eastAsia="pl-PL"/>
        </w:rPr>
      </w:pPr>
      <w:r w:rsidRPr="003E5100">
        <w:rPr>
          <w:rFonts w:ascii="Times New Roman" w:hAnsi="Times New Roman" w:cs="Times New Roman"/>
          <w:color w:val="000000"/>
          <w:sz w:val="24"/>
          <w:szCs w:val="24"/>
          <w:lang w:eastAsia="pl-PL"/>
        </w:rPr>
        <w:t xml:space="preserve">zarządzanie przez Wykonawcę środowiskiem przy wykonywaniu usługi: </w:t>
      </w:r>
      <w:r w:rsidR="00CA44E7" w:rsidRPr="003E5100">
        <w:rPr>
          <w:rFonts w:ascii="Times New Roman" w:hAnsi="Times New Roman" w:cs="Times New Roman"/>
          <w:color w:val="000000"/>
          <w:sz w:val="24"/>
          <w:szCs w:val="24"/>
          <w:lang w:eastAsia="pl-PL"/>
        </w:rPr>
        <w:br/>
        <w:t xml:space="preserve">wg normy </w:t>
      </w:r>
      <w:r w:rsidRPr="003E5100">
        <w:rPr>
          <w:rFonts w:ascii="Times New Roman" w:hAnsi="Times New Roman" w:cs="Times New Roman"/>
          <w:color w:val="000000"/>
          <w:sz w:val="24"/>
          <w:szCs w:val="24"/>
          <w:lang w:eastAsia="pl-PL"/>
        </w:rPr>
        <w:t>ISO 14001:2004 lub r</w:t>
      </w:r>
      <w:r w:rsidR="007D33F6" w:rsidRPr="003E5100">
        <w:rPr>
          <w:rFonts w:ascii="Times New Roman" w:hAnsi="Times New Roman" w:cs="Times New Roman"/>
          <w:color w:val="000000"/>
          <w:sz w:val="24"/>
          <w:szCs w:val="24"/>
          <w:lang w:eastAsia="pl-PL"/>
        </w:rPr>
        <w:t>ównoważnego systemu odniesienia.</w:t>
      </w:r>
    </w:p>
    <w:p w:rsidR="001E4B73" w:rsidRPr="00216EC5" w:rsidRDefault="001C7456" w:rsidP="007D33F6">
      <w:pPr>
        <w:pStyle w:val="Bezodstpw"/>
        <w:numPr>
          <w:ilvl w:val="0"/>
          <w:numId w:val="31"/>
        </w:numPr>
        <w:jc w:val="both"/>
        <w:rPr>
          <w:rFonts w:ascii="Times New Roman" w:hAnsi="Times New Roman" w:cs="Times New Roman"/>
          <w:sz w:val="24"/>
          <w:szCs w:val="24"/>
          <w:lang w:eastAsia="pl-PL"/>
        </w:rPr>
      </w:pPr>
      <w:r w:rsidRPr="003E5100">
        <w:rPr>
          <w:rFonts w:ascii="Times New Roman" w:eastAsia="Times New Roman" w:hAnsi="Times New Roman" w:cs="Times New Roman"/>
          <w:color w:val="000000"/>
          <w:sz w:val="24"/>
          <w:szCs w:val="24"/>
          <w:lang w:eastAsia="pl-PL"/>
        </w:rPr>
        <w:t xml:space="preserve">Zamawiający dopuszcza rozwiązania równoważne opisywanym w przedmiocie zamówienia. </w:t>
      </w:r>
      <w:r w:rsidRPr="003E5100">
        <w:rPr>
          <w:rFonts w:ascii="Times New Roman" w:eastAsia="Times New Roman" w:hAnsi="Times New Roman" w:cs="Times New Roman"/>
          <w:sz w:val="24"/>
          <w:szCs w:val="24"/>
          <w:lang w:eastAsia="pl-PL"/>
        </w:rPr>
        <w:t xml:space="preserve">Wykonawca, który w załączonych do oferty dokumentach powoła się na zastosowanie rozwiązań równoważnych w odniesieniu do opisanego przedmiotu zamówienia, jest obowiązany wykazać, że oferowane usługi spełniają wymagania określone przez Zamawiającego. W zakresie rozwiązań równoważnych opisywanym usługom (pojemniki do gromadzenia odpadów i systemy zarządzania) - oznacza to, </w:t>
      </w:r>
      <w:r w:rsidR="00216EC5">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że oferowane z rozwiązaniami równoważnymi urządzenia i systemy posiadają cechy nie gorsze od</w:t>
      </w:r>
      <w:r w:rsidR="00D908D5">
        <w:rPr>
          <w:rFonts w:ascii="Times New Roman" w:eastAsia="Times New Roman" w:hAnsi="Times New Roman" w:cs="Times New Roman"/>
          <w:sz w:val="24"/>
          <w:szCs w:val="24"/>
          <w:lang w:eastAsia="pl-PL"/>
        </w:rPr>
        <w:t xml:space="preserve"> wymaganych przez Zamawiającego.</w:t>
      </w:r>
    </w:p>
    <w:p w:rsidR="001E4B73" w:rsidRPr="003E5100" w:rsidRDefault="001E4B73" w:rsidP="007D33F6">
      <w:pPr>
        <w:pStyle w:val="Bezodstpw"/>
        <w:jc w:val="both"/>
        <w:rPr>
          <w:rFonts w:ascii="Times New Roman" w:hAnsi="Times New Roman" w:cs="Times New Roman"/>
          <w:sz w:val="24"/>
          <w:szCs w:val="24"/>
          <w:lang w:eastAsia="pl-PL"/>
        </w:rPr>
      </w:pPr>
    </w:p>
    <w:p w:rsidR="001C7456" w:rsidRPr="003E5100" w:rsidRDefault="001C7456" w:rsidP="001C7456">
      <w:pPr>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2.5 Charakterystyka Gminy Panki </w:t>
      </w:r>
    </w:p>
    <w:p w:rsidR="001C7456" w:rsidRPr="003E5100" w:rsidRDefault="001C7456" w:rsidP="00CA44E7">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Gmina Panki jest gminą wiejską o charakterze rolniczym z przeważającą zabudową jednorodzinną. Ilość osób zamieszkujących gminę na dzień 31 marca 201</w:t>
      </w:r>
      <w:r w:rsidR="002C4DA9" w:rsidRPr="003E5100">
        <w:rPr>
          <w:rFonts w:ascii="Times New Roman" w:eastAsia="Times New Roman" w:hAnsi="Times New Roman" w:cs="Times New Roman"/>
          <w:sz w:val="24"/>
          <w:szCs w:val="24"/>
          <w:lang w:eastAsia="pl-PL"/>
        </w:rPr>
        <w:t>7</w:t>
      </w:r>
      <w:r w:rsidRPr="003E5100">
        <w:rPr>
          <w:rFonts w:ascii="Times New Roman" w:eastAsia="Times New Roman" w:hAnsi="Times New Roman" w:cs="Times New Roman"/>
          <w:sz w:val="24"/>
          <w:szCs w:val="24"/>
          <w:lang w:eastAsia="pl-PL"/>
        </w:rPr>
        <w:t xml:space="preserve"> r. wynosi </w:t>
      </w:r>
      <w:r w:rsidR="00E94C88" w:rsidRPr="003E5100">
        <w:rPr>
          <w:rFonts w:ascii="Times New Roman" w:eastAsia="Times New Roman" w:hAnsi="Times New Roman" w:cs="Times New Roman"/>
          <w:color w:val="000000" w:themeColor="text1"/>
          <w:sz w:val="24"/>
          <w:szCs w:val="24"/>
          <w:lang w:eastAsia="pl-PL"/>
        </w:rPr>
        <w:t>5058.</w:t>
      </w:r>
      <w:r w:rsidRPr="003E5100">
        <w:rPr>
          <w:rFonts w:ascii="Times New Roman" w:eastAsia="Times New Roman" w:hAnsi="Times New Roman" w:cs="Times New Roman"/>
          <w:color w:val="000000" w:themeColor="text1"/>
          <w:sz w:val="24"/>
          <w:szCs w:val="24"/>
          <w:lang w:eastAsia="pl-PL"/>
        </w:rPr>
        <w:t xml:space="preserve"> </w:t>
      </w:r>
    </w:p>
    <w:p w:rsidR="00B43A67" w:rsidRPr="003E5100" w:rsidRDefault="001C7456" w:rsidP="00B43A67">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Ilość</w:t>
      </w:r>
      <w:r w:rsidR="007532BB">
        <w:rPr>
          <w:rFonts w:ascii="Times New Roman" w:eastAsia="Times New Roman" w:hAnsi="Times New Roman" w:cs="Times New Roman"/>
          <w:sz w:val="24"/>
          <w:szCs w:val="24"/>
          <w:lang w:eastAsia="pl-PL"/>
        </w:rPr>
        <w:t xml:space="preserve"> wybranyc</w:t>
      </w:r>
      <w:r w:rsidR="008455F5">
        <w:rPr>
          <w:rFonts w:ascii="Times New Roman" w:eastAsia="Times New Roman" w:hAnsi="Times New Roman" w:cs="Times New Roman"/>
          <w:sz w:val="24"/>
          <w:szCs w:val="24"/>
          <w:lang w:eastAsia="pl-PL"/>
        </w:rPr>
        <w:t>h</w:t>
      </w:r>
      <w:r w:rsidRPr="003E5100">
        <w:rPr>
          <w:rFonts w:ascii="Times New Roman" w:eastAsia="Times New Roman" w:hAnsi="Times New Roman" w:cs="Times New Roman"/>
          <w:sz w:val="24"/>
          <w:szCs w:val="24"/>
          <w:lang w:eastAsia="pl-PL"/>
        </w:rPr>
        <w:t xml:space="preserve"> odpadów odebranych</w:t>
      </w:r>
      <w:r w:rsidR="002A76C1" w:rsidRPr="003E5100">
        <w:rPr>
          <w:rFonts w:ascii="Times New Roman" w:eastAsia="Times New Roman" w:hAnsi="Times New Roman" w:cs="Times New Roman"/>
          <w:sz w:val="24"/>
          <w:szCs w:val="24"/>
          <w:lang w:eastAsia="pl-PL"/>
        </w:rPr>
        <w:t xml:space="preserve"> z zamieszkałych </w:t>
      </w:r>
      <w:r w:rsidR="00E5628D" w:rsidRPr="003E5100">
        <w:rPr>
          <w:rFonts w:ascii="Times New Roman" w:eastAsia="Times New Roman" w:hAnsi="Times New Roman" w:cs="Times New Roman"/>
          <w:sz w:val="24"/>
          <w:szCs w:val="24"/>
          <w:lang w:eastAsia="pl-PL"/>
        </w:rPr>
        <w:t xml:space="preserve">nieruchomości </w:t>
      </w:r>
      <w:r w:rsidRPr="003E5100">
        <w:rPr>
          <w:rFonts w:ascii="Times New Roman" w:eastAsia="Times New Roman" w:hAnsi="Times New Roman" w:cs="Times New Roman"/>
          <w:sz w:val="24"/>
          <w:szCs w:val="24"/>
          <w:lang w:eastAsia="pl-PL"/>
        </w:rPr>
        <w:t>w latach 201</w:t>
      </w:r>
      <w:r w:rsidR="000F6672" w:rsidRPr="003E5100">
        <w:rPr>
          <w:rFonts w:ascii="Times New Roman" w:eastAsia="Times New Roman" w:hAnsi="Times New Roman" w:cs="Times New Roman"/>
          <w:sz w:val="24"/>
          <w:szCs w:val="24"/>
          <w:lang w:eastAsia="pl-PL"/>
        </w:rPr>
        <w:t>4</w:t>
      </w:r>
      <w:r w:rsidRPr="003E5100">
        <w:rPr>
          <w:rFonts w:ascii="Times New Roman" w:eastAsia="Times New Roman" w:hAnsi="Times New Roman" w:cs="Times New Roman"/>
          <w:sz w:val="24"/>
          <w:szCs w:val="24"/>
          <w:lang w:eastAsia="pl-PL"/>
        </w:rPr>
        <w:t>-201</w:t>
      </w:r>
      <w:r w:rsidR="000F6672" w:rsidRPr="003E5100">
        <w:rPr>
          <w:rFonts w:ascii="Times New Roman" w:eastAsia="Times New Roman" w:hAnsi="Times New Roman" w:cs="Times New Roman"/>
          <w:sz w:val="24"/>
          <w:szCs w:val="24"/>
          <w:lang w:eastAsia="pl-PL"/>
        </w:rPr>
        <w:t>6</w:t>
      </w:r>
      <w:r w:rsidRPr="003E5100">
        <w:rPr>
          <w:rFonts w:ascii="Times New Roman" w:eastAsia="Times New Roman" w:hAnsi="Times New Roman" w:cs="Times New Roman"/>
          <w:sz w:val="24"/>
          <w:szCs w:val="24"/>
          <w:lang w:eastAsia="pl-PL"/>
        </w:rPr>
        <w:t xml:space="preserve"> została przedstawiona w tabeli nr 1. Ilość podmiotów obsługiwanych w 201</w:t>
      </w:r>
      <w:r w:rsidR="000F6672" w:rsidRPr="003E5100">
        <w:rPr>
          <w:rFonts w:ascii="Times New Roman" w:eastAsia="Times New Roman" w:hAnsi="Times New Roman" w:cs="Times New Roman"/>
          <w:sz w:val="24"/>
          <w:szCs w:val="24"/>
          <w:lang w:eastAsia="pl-PL"/>
        </w:rPr>
        <w:t>6</w:t>
      </w:r>
      <w:r w:rsidRPr="003E5100">
        <w:rPr>
          <w:rFonts w:ascii="Times New Roman" w:eastAsia="Times New Roman" w:hAnsi="Times New Roman" w:cs="Times New Roman"/>
          <w:sz w:val="24"/>
          <w:szCs w:val="24"/>
          <w:lang w:eastAsia="pl-PL"/>
        </w:rPr>
        <w:t xml:space="preserve"> roku wynosiła </w:t>
      </w:r>
      <w:r w:rsidR="002A76C1" w:rsidRPr="003E5100">
        <w:rPr>
          <w:rFonts w:ascii="Times New Roman" w:eastAsia="Times New Roman" w:hAnsi="Times New Roman" w:cs="Times New Roman"/>
          <w:sz w:val="24"/>
          <w:szCs w:val="24"/>
          <w:lang w:eastAsia="pl-PL"/>
        </w:rPr>
        <w:br/>
      </w:r>
      <w:r w:rsidR="00451683" w:rsidRPr="003E5100">
        <w:rPr>
          <w:rFonts w:ascii="Times New Roman" w:eastAsia="Times New Roman" w:hAnsi="Times New Roman" w:cs="Times New Roman"/>
          <w:sz w:val="24"/>
          <w:szCs w:val="24"/>
          <w:lang w:eastAsia="pl-PL"/>
        </w:rPr>
        <w:t xml:space="preserve">ok. </w:t>
      </w:r>
      <w:r w:rsidRPr="003E5100">
        <w:rPr>
          <w:rFonts w:ascii="Times New Roman" w:eastAsia="Times New Roman" w:hAnsi="Times New Roman" w:cs="Times New Roman"/>
          <w:sz w:val="24"/>
          <w:szCs w:val="24"/>
          <w:lang w:eastAsia="pl-PL"/>
        </w:rPr>
        <w:t>1</w:t>
      </w:r>
      <w:r w:rsidR="00C120B3" w:rsidRPr="003E5100">
        <w:rPr>
          <w:rFonts w:ascii="Times New Roman" w:eastAsia="Times New Roman" w:hAnsi="Times New Roman" w:cs="Times New Roman"/>
          <w:sz w:val="24"/>
          <w:szCs w:val="24"/>
          <w:lang w:eastAsia="pl-PL"/>
        </w:rPr>
        <w:t>3</w:t>
      </w:r>
      <w:r w:rsidR="000F6672" w:rsidRPr="003E5100">
        <w:rPr>
          <w:rFonts w:ascii="Times New Roman" w:eastAsia="Times New Roman" w:hAnsi="Times New Roman" w:cs="Times New Roman"/>
          <w:sz w:val="24"/>
          <w:szCs w:val="24"/>
          <w:lang w:eastAsia="pl-PL"/>
        </w:rPr>
        <w:t>4</w:t>
      </w:r>
      <w:r w:rsidR="00C120B3" w:rsidRPr="003E5100">
        <w:rPr>
          <w:rFonts w:ascii="Times New Roman" w:eastAsia="Times New Roman" w:hAnsi="Times New Roman" w:cs="Times New Roman"/>
          <w:sz w:val="24"/>
          <w:szCs w:val="24"/>
          <w:lang w:eastAsia="pl-PL"/>
        </w:rPr>
        <w:t xml:space="preserve">7 gospodarstw indywidualnych </w:t>
      </w:r>
      <w:r w:rsidR="00CA44E7" w:rsidRPr="003E5100">
        <w:rPr>
          <w:rFonts w:ascii="Times New Roman" w:eastAsia="Times New Roman" w:hAnsi="Times New Roman" w:cs="Times New Roman"/>
          <w:sz w:val="24"/>
          <w:szCs w:val="24"/>
          <w:lang w:eastAsia="pl-PL"/>
        </w:rPr>
        <w:t>i 5 wielolokalowych.</w:t>
      </w:r>
    </w:p>
    <w:p w:rsidR="00B43A67" w:rsidRPr="003E5100" w:rsidRDefault="00B43A67" w:rsidP="00B43A67">
      <w:pPr>
        <w:pStyle w:val="Bezodstpw"/>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Szacuje się, że ze względu na wprowadzoną selektywną zbiórkę odpadów ilość odpadów zmieszanych odbieranych z nieruchomości będzie podobna do ilości odpadów odebranych </w:t>
      </w:r>
      <w:r w:rsidR="00216EC5">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 xml:space="preserve">w latach poprzednich. </w:t>
      </w:r>
    </w:p>
    <w:p w:rsidR="00095271" w:rsidRPr="003E5100" w:rsidRDefault="00095271" w:rsidP="00B43A67">
      <w:pPr>
        <w:spacing w:before="119" w:after="119" w:line="240" w:lineRule="auto"/>
        <w:jc w:val="both"/>
        <w:rPr>
          <w:rFonts w:ascii="Times New Roman" w:eastAsia="Times New Roman" w:hAnsi="Times New Roman" w:cs="Times New Roman"/>
          <w:sz w:val="24"/>
          <w:szCs w:val="24"/>
          <w:lang w:eastAsia="pl-PL"/>
        </w:rPr>
      </w:pPr>
    </w:p>
    <w:p w:rsidR="00D908D5" w:rsidRDefault="00D908D5" w:rsidP="003A369C">
      <w:pPr>
        <w:spacing w:before="102" w:after="0" w:line="240" w:lineRule="auto"/>
        <w:rPr>
          <w:rFonts w:ascii="Times New Roman" w:eastAsia="Times New Roman" w:hAnsi="Times New Roman" w:cs="Times New Roman"/>
          <w:sz w:val="24"/>
          <w:szCs w:val="24"/>
          <w:lang w:eastAsia="pl-PL"/>
        </w:rPr>
      </w:pPr>
    </w:p>
    <w:p w:rsidR="00D908D5" w:rsidRDefault="00D908D5" w:rsidP="003A369C">
      <w:pPr>
        <w:spacing w:before="102" w:after="0" w:line="240" w:lineRule="auto"/>
        <w:rPr>
          <w:rFonts w:ascii="Times New Roman" w:eastAsia="Times New Roman" w:hAnsi="Times New Roman" w:cs="Times New Roman"/>
          <w:sz w:val="24"/>
          <w:szCs w:val="24"/>
          <w:lang w:eastAsia="pl-PL"/>
        </w:rPr>
      </w:pPr>
    </w:p>
    <w:p w:rsidR="007532BB" w:rsidRDefault="007532BB" w:rsidP="003A369C">
      <w:pPr>
        <w:spacing w:before="102" w:after="0" w:line="240" w:lineRule="auto"/>
        <w:rPr>
          <w:rFonts w:ascii="Times New Roman" w:eastAsia="Times New Roman" w:hAnsi="Times New Roman" w:cs="Times New Roman"/>
          <w:sz w:val="24"/>
          <w:szCs w:val="24"/>
          <w:lang w:eastAsia="pl-PL"/>
        </w:rPr>
      </w:pPr>
    </w:p>
    <w:p w:rsidR="007532BB" w:rsidRDefault="007532BB" w:rsidP="003A369C">
      <w:pPr>
        <w:spacing w:before="102" w:after="0" w:line="240" w:lineRule="auto"/>
        <w:rPr>
          <w:rFonts w:ascii="Times New Roman" w:eastAsia="Times New Roman" w:hAnsi="Times New Roman" w:cs="Times New Roman"/>
          <w:sz w:val="24"/>
          <w:szCs w:val="24"/>
          <w:lang w:eastAsia="pl-PL"/>
        </w:rPr>
      </w:pPr>
    </w:p>
    <w:p w:rsidR="007532BB" w:rsidRDefault="007532BB" w:rsidP="003A369C">
      <w:pPr>
        <w:spacing w:before="102" w:after="0" w:line="240" w:lineRule="auto"/>
        <w:rPr>
          <w:rFonts w:ascii="Times New Roman" w:eastAsia="Times New Roman" w:hAnsi="Times New Roman" w:cs="Times New Roman"/>
          <w:sz w:val="24"/>
          <w:szCs w:val="24"/>
          <w:lang w:eastAsia="pl-PL"/>
        </w:rPr>
      </w:pPr>
    </w:p>
    <w:p w:rsidR="00E56020" w:rsidRDefault="00E56020" w:rsidP="003A369C">
      <w:pPr>
        <w:spacing w:before="102" w:after="0" w:line="240" w:lineRule="auto"/>
        <w:rPr>
          <w:rFonts w:ascii="Times New Roman" w:eastAsia="Times New Roman" w:hAnsi="Times New Roman" w:cs="Times New Roman"/>
          <w:sz w:val="24"/>
          <w:szCs w:val="24"/>
          <w:lang w:eastAsia="pl-PL"/>
        </w:rPr>
      </w:pPr>
    </w:p>
    <w:p w:rsidR="001C7456" w:rsidRPr="003E5100" w:rsidRDefault="001C7456" w:rsidP="003A369C">
      <w:pPr>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Tabela nr 1</w:t>
      </w:r>
    </w:p>
    <w:tbl>
      <w:tblPr>
        <w:tblW w:w="95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0"/>
        <w:gridCol w:w="4066"/>
        <w:gridCol w:w="1747"/>
        <w:gridCol w:w="1561"/>
        <w:gridCol w:w="1561"/>
      </w:tblGrid>
      <w:tr w:rsidR="001C7456" w:rsidRPr="003E5100" w:rsidTr="00C43A6F">
        <w:trPr>
          <w:trHeight w:val="1751"/>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Lp.</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Rodzaj i kod odpadów</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Ilość odebranych </w:t>
            </w:r>
            <w:r w:rsidR="002A76C1"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201</w:t>
            </w:r>
            <w:r w:rsidR="00E94C88" w:rsidRPr="003E5100">
              <w:rPr>
                <w:rFonts w:ascii="Times New Roman" w:eastAsia="Times New Roman" w:hAnsi="Times New Roman" w:cs="Times New Roman"/>
                <w:sz w:val="24"/>
                <w:szCs w:val="24"/>
                <w:lang w:eastAsia="pl-PL"/>
              </w:rPr>
              <w:t>4</w:t>
            </w:r>
            <w:r w:rsidRPr="003E5100">
              <w:rPr>
                <w:rFonts w:ascii="Times New Roman" w:eastAsia="Times New Roman" w:hAnsi="Times New Roman" w:cs="Times New Roman"/>
                <w:sz w:val="24"/>
                <w:szCs w:val="24"/>
                <w:lang w:eastAsia="pl-PL"/>
              </w:rPr>
              <w:t xml:space="preserve"> r. </w:t>
            </w:r>
          </w:p>
          <w:p w:rsidR="001C7456" w:rsidRPr="003E5100" w:rsidRDefault="001C745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[Mg]</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Ilość odebranych w 201</w:t>
            </w:r>
            <w:r w:rsidR="00E94C88" w:rsidRPr="003E5100">
              <w:rPr>
                <w:rFonts w:ascii="Times New Roman" w:eastAsia="Times New Roman" w:hAnsi="Times New Roman" w:cs="Times New Roman"/>
                <w:sz w:val="24"/>
                <w:szCs w:val="24"/>
                <w:lang w:eastAsia="pl-PL"/>
              </w:rPr>
              <w:t>5</w:t>
            </w:r>
            <w:r w:rsidRPr="003E5100">
              <w:rPr>
                <w:rFonts w:ascii="Times New Roman" w:eastAsia="Times New Roman" w:hAnsi="Times New Roman" w:cs="Times New Roman"/>
                <w:sz w:val="24"/>
                <w:szCs w:val="24"/>
                <w:lang w:eastAsia="pl-PL"/>
              </w:rPr>
              <w:t xml:space="preserve"> r. </w:t>
            </w:r>
          </w:p>
          <w:p w:rsidR="001C7456" w:rsidRPr="003E5100" w:rsidRDefault="001C745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[Mg]</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Ilość odebranych w 201</w:t>
            </w:r>
            <w:r w:rsidR="00E94C88" w:rsidRPr="003E5100">
              <w:rPr>
                <w:rFonts w:ascii="Times New Roman" w:eastAsia="Times New Roman" w:hAnsi="Times New Roman" w:cs="Times New Roman"/>
                <w:sz w:val="24"/>
                <w:szCs w:val="24"/>
                <w:lang w:eastAsia="pl-PL"/>
              </w:rPr>
              <w:t>6</w:t>
            </w:r>
            <w:r w:rsidRPr="003E5100">
              <w:rPr>
                <w:rFonts w:ascii="Times New Roman" w:eastAsia="Times New Roman" w:hAnsi="Times New Roman" w:cs="Times New Roman"/>
                <w:sz w:val="24"/>
                <w:szCs w:val="24"/>
                <w:lang w:eastAsia="pl-PL"/>
              </w:rPr>
              <w:t xml:space="preserve"> r. [Mg]</w:t>
            </w:r>
          </w:p>
        </w:tc>
      </w:tr>
      <w:tr w:rsidR="001C7456" w:rsidRPr="003E5100" w:rsidTr="00C43A6F">
        <w:trPr>
          <w:trHeight w:val="761"/>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1</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Zmieszane odpady komunalne 20 03 01</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732,78</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645,07</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C0226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747,58</w:t>
            </w:r>
          </w:p>
        </w:tc>
      </w:tr>
      <w:tr w:rsidR="001C7456" w:rsidRPr="003E5100" w:rsidTr="00C43A6F">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Szkło 20 01 02 i Opakowania ze szkła 15 01 07</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50,81</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BA6741"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53,</w:t>
            </w:r>
            <w:r w:rsidR="009A51BA" w:rsidRPr="003E5100">
              <w:rPr>
                <w:rFonts w:ascii="Times New Roman" w:eastAsia="Times New Roman" w:hAnsi="Times New Roman" w:cs="Times New Roman"/>
                <w:sz w:val="24"/>
                <w:szCs w:val="24"/>
                <w:lang w:eastAsia="pl-PL"/>
              </w:rPr>
              <w:t>28</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C0226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52,08</w:t>
            </w:r>
          </w:p>
        </w:tc>
      </w:tr>
      <w:tr w:rsidR="001C7456" w:rsidRPr="003E5100" w:rsidTr="00C43A6F">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4</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Opakowania z papieru i tektury </w:t>
            </w:r>
            <w:r w:rsidRPr="003E5100">
              <w:rPr>
                <w:rFonts w:ascii="Times New Roman" w:eastAsia="Times New Roman" w:hAnsi="Times New Roman" w:cs="Times New Roman"/>
                <w:sz w:val="24"/>
                <w:szCs w:val="24"/>
                <w:lang w:eastAsia="pl-PL"/>
              </w:rPr>
              <w:br/>
              <w:t>15 01 01</w:t>
            </w:r>
            <w:r w:rsidR="00604D0D" w:rsidRPr="003E5100">
              <w:rPr>
                <w:rFonts w:ascii="Times New Roman" w:eastAsia="Times New Roman" w:hAnsi="Times New Roman" w:cs="Times New Roman"/>
                <w:sz w:val="24"/>
                <w:szCs w:val="24"/>
                <w:lang w:eastAsia="pl-PL"/>
              </w:rPr>
              <w:t>;</w:t>
            </w:r>
            <w:r w:rsidR="00F07AED" w:rsidRPr="003E5100">
              <w:rPr>
                <w:rFonts w:ascii="Times New Roman" w:eastAsia="Times New Roman" w:hAnsi="Times New Roman" w:cs="Times New Roman"/>
                <w:sz w:val="24"/>
                <w:szCs w:val="24"/>
                <w:lang w:eastAsia="pl-PL"/>
              </w:rPr>
              <w:t xml:space="preserve"> </w:t>
            </w:r>
            <w:r w:rsidR="00062B56" w:rsidRPr="003E5100">
              <w:rPr>
                <w:rFonts w:ascii="Times New Roman" w:hAnsi="Times New Roman" w:cs="Times New Roman"/>
                <w:sz w:val="24"/>
                <w:szCs w:val="24"/>
                <w:lang w:eastAsia="pl-PL"/>
              </w:rPr>
              <w:t>20 01 0</w:t>
            </w:r>
            <w:r w:rsidR="00F07AED" w:rsidRPr="003E5100">
              <w:rPr>
                <w:rFonts w:ascii="Times New Roman" w:hAnsi="Times New Roman" w:cs="Times New Roman"/>
                <w:sz w:val="24"/>
                <w:szCs w:val="24"/>
                <w:lang w:eastAsia="pl-PL"/>
              </w:rPr>
              <w:t>1</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14,98</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BA6741"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6,</w:t>
            </w:r>
            <w:r w:rsidR="009A51BA" w:rsidRPr="003E5100">
              <w:rPr>
                <w:rFonts w:ascii="Times New Roman" w:eastAsia="Times New Roman" w:hAnsi="Times New Roman" w:cs="Times New Roman"/>
                <w:sz w:val="24"/>
                <w:szCs w:val="24"/>
                <w:lang w:eastAsia="pl-PL"/>
              </w:rPr>
              <w:t>14</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C02266"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9,21</w:t>
            </w:r>
          </w:p>
        </w:tc>
      </w:tr>
      <w:tr w:rsidR="001C7456" w:rsidRPr="003E5100" w:rsidTr="00C43A6F">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5</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Tworzywa sztuczne 20 01 39 i opakowania z tworzyw sztucznych 15 01 02</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55,54</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45,12</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1E123B"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39,80</w:t>
            </w:r>
          </w:p>
        </w:tc>
      </w:tr>
      <w:tr w:rsidR="001C7456" w:rsidRPr="003E5100" w:rsidTr="00C43A6F">
        <w:trPr>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7</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604D0D"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Metal 20 01 04; 15 01 04</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604D0D"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2,80</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604D0D"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6,09</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604D0D"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4,74</w:t>
            </w:r>
          </w:p>
        </w:tc>
      </w:tr>
      <w:tr w:rsidR="001C7456" w:rsidRPr="003E5100" w:rsidTr="00C43A6F">
        <w:trPr>
          <w:trHeight w:val="20"/>
          <w:tblCellSpacing w:w="0" w:type="dxa"/>
        </w:trPr>
        <w:tc>
          <w:tcPr>
            <w:tcW w:w="590"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8</w:t>
            </w:r>
          </w:p>
        </w:tc>
        <w:tc>
          <w:tcPr>
            <w:tcW w:w="4066" w:type="dxa"/>
            <w:tcBorders>
              <w:top w:val="outset" w:sz="6" w:space="0" w:color="000000"/>
              <w:left w:val="outset" w:sz="6" w:space="0" w:color="000000"/>
              <w:bottom w:val="outset" w:sz="6" w:space="0" w:color="000000"/>
              <w:right w:val="outset" w:sz="6" w:space="0" w:color="000000"/>
            </w:tcBorders>
            <w:hideMark/>
          </w:tcPr>
          <w:p w:rsidR="001C7456" w:rsidRPr="003E5100" w:rsidRDefault="001C7456" w:rsidP="003A369C">
            <w:pPr>
              <w:spacing w:before="119"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Odpady ulegające biodegradacji</w:t>
            </w:r>
          </w:p>
        </w:tc>
        <w:tc>
          <w:tcPr>
            <w:tcW w:w="1747" w:type="dxa"/>
            <w:tcBorders>
              <w:top w:val="outset" w:sz="6" w:space="0" w:color="000000"/>
              <w:left w:val="outset" w:sz="6" w:space="0" w:color="000000"/>
              <w:bottom w:val="outset" w:sz="6" w:space="0" w:color="000000"/>
              <w:right w:val="outset" w:sz="6" w:space="0" w:color="000000"/>
            </w:tcBorders>
            <w:hideMark/>
          </w:tcPr>
          <w:p w:rsidR="001C7456" w:rsidRPr="003E5100" w:rsidRDefault="00B01041"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19,</w:t>
            </w:r>
            <w:r w:rsidR="009A51BA" w:rsidRPr="003E5100">
              <w:rPr>
                <w:rFonts w:ascii="Times New Roman" w:eastAsia="Times New Roman" w:hAnsi="Times New Roman" w:cs="Times New Roman"/>
                <w:sz w:val="24"/>
                <w:szCs w:val="24"/>
                <w:lang w:eastAsia="pl-PL"/>
              </w:rPr>
              <w:t>15</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9A51BA"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21,3</w:t>
            </w:r>
          </w:p>
        </w:tc>
        <w:tc>
          <w:tcPr>
            <w:tcW w:w="1561" w:type="dxa"/>
            <w:tcBorders>
              <w:top w:val="outset" w:sz="6" w:space="0" w:color="000000"/>
              <w:left w:val="outset" w:sz="6" w:space="0" w:color="000000"/>
              <w:bottom w:val="outset" w:sz="6" w:space="0" w:color="000000"/>
              <w:right w:val="outset" w:sz="6" w:space="0" w:color="000000"/>
            </w:tcBorders>
            <w:hideMark/>
          </w:tcPr>
          <w:p w:rsidR="001C7456" w:rsidRPr="003E5100" w:rsidRDefault="00A65D6F" w:rsidP="003A369C">
            <w:pPr>
              <w:spacing w:before="119" w:after="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35,94</w:t>
            </w:r>
          </w:p>
        </w:tc>
      </w:tr>
    </w:tbl>
    <w:p w:rsidR="00604D0D" w:rsidRPr="003E5100" w:rsidRDefault="00604D0D" w:rsidP="003A369C">
      <w:pPr>
        <w:shd w:val="clear" w:color="auto" w:fill="FFFFFF"/>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Il</w:t>
      </w:r>
      <w:r w:rsidR="00D465B1" w:rsidRPr="003E5100">
        <w:rPr>
          <w:rFonts w:ascii="Times New Roman" w:eastAsia="Times New Roman" w:hAnsi="Times New Roman" w:cs="Times New Roman"/>
          <w:sz w:val="24"/>
          <w:szCs w:val="24"/>
          <w:lang w:eastAsia="pl-PL"/>
        </w:rPr>
        <w:t xml:space="preserve">ość odpadów zebranych </w:t>
      </w:r>
      <w:r w:rsidRPr="003E5100">
        <w:rPr>
          <w:rFonts w:ascii="Times New Roman" w:eastAsia="Times New Roman" w:hAnsi="Times New Roman" w:cs="Times New Roman"/>
          <w:sz w:val="24"/>
          <w:szCs w:val="24"/>
          <w:lang w:eastAsia="pl-PL"/>
        </w:rPr>
        <w:t>sel</w:t>
      </w:r>
      <w:r w:rsidR="00D1239D" w:rsidRPr="003E5100">
        <w:rPr>
          <w:rFonts w:ascii="Times New Roman" w:eastAsia="Times New Roman" w:hAnsi="Times New Roman" w:cs="Times New Roman"/>
          <w:sz w:val="24"/>
          <w:szCs w:val="24"/>
          <w:lang w:eastAsia="pl-PL"/>
        </w:rPr>
        <w:t>ektywnie łącznie z odpadami BIO:</w:t>
      </w:r>
    </w:p>
    <w:p w:rsidR="00D1239D" w:rsidRPr="003E5100" w:rsidRDefault="00D1239D" w:rsidP="00E628CE">
      <w:pPr>
        <w:pStyle w:val="Akapitzlist"/>
        <w:numPr>
          <w:ilvl w:val="0"/>
          <w:numId w:val="48"/>
        </w:numPr>
        <w:shd w:val="clear" w:color="auto" w:fill="FFFFFF"/>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2014r - 147,97Mg</w:t>
      </w:r>
    </w:p>
    <w:p w:rsidR="00D1239D" w:rsidRPr="003E5100" w:rsidRDefault="00D1239D" w:rsidP="00E628CE">
      <w:pPr>
        <w:pStyle w:val="Akapitzlist"/>
        <w:numPr>
          <w:ilvl w:val="0"/>
          <w:numId w:val="48"/>
        </w:numPr>
        <w:shd w:val="clear" w:color="auto" w:fill="FFFFFF"/>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2015r - 151,02Mg</w:t>
      </w:r>
    </w:p>
    <w:p w:rsidR="00D1239D" w:rsidRPr="003E5100" w:rsidRDefault="00D1239D" w:rsidP="00E628CE">
      <w:pPr>
        <w:pStyle w:val="Akapitzlist"/>
        <w:numPr>
          <w:ilvl w:val="0"/>
          <w:numId w:val="48"/>
        </w:numPr>
        <w:shd w:val="clear" w:color="auto" w:fill="FFFFFF"/>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2016r - 191,94Mg</w:t>
      </w:r>
    </w:p>
    <w:p w:rsidR="001B3D32" w:rsidRDefault="001C7456" w:rsidP="003A369C">
      <w:pPr>
        <w:shd w:val="clear" w:color="auto" w:fill="FFFFFF"/>
        <w:spacing w:before="102" w:after="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Podane powyżej ilości odpadów należy traktować jako </w:t>
      </w:r>
      <w:r w:rsidR="00604D0D" w:rsidRPr="00216EC5">
        <w:rPr>
          <w:rFonts w:ascii="Times New Roman" w:eastAsia="Times New Roman" w:hAnsi="Times New Roman" w:cs="Times New Roman"/>
          <w:sz w:val="24"/>
          <w:szCs w:val="24"/>
          <w:lang w:eastAsia="pl-PL"/>
        </w:rPr>
        <w:t>orientacyjne</w:t>
      </w:r>
      <w:r w:rsidR="001B3D32" w:rsidRPr="00216EC5">
        <w:rPr>
          <w:rFonts w:ascii="Times New Roman" w:eastAsia="Times New Roman" w:hAnsi="Times New Roman" w:cs="Times New Roman"/>
          <w:sz w:val="24"/>
          <w:szCs w:val="24"/>
          <w:lang w:eastAsia="pl-PL"/>
        </w:rPr>
        <w:t>.</w:t>
      </w:r>
    </w:p>
    <w:p w:rsidR="00DC3577" w:rsidRPr="00216EC5" w:rsidRDefault="001C7456" w:rsidP="00216EC5">
      <w:pPr>
        <w:shd w:val="clear" w:color="auto" w:fill="FFFFFF"/>
        <w:spacing w:before="102" w:after="0" w:line="240" w:lineRule="auto"/>
        <w:jc w:val="both"/>
        <w:rPr>
          <w:rFonts w:ascii="Times New Roman" w:eastAsia="Times New Roman" w:hAnsi="Times New Roman" w:cs="Times New Roman"/>
          <w:color w:val="000000" w:themeColor="text1"/>
          <w:sz w:val="24"/>
          <w:szCs w:val="24"/>
          <w:lang w:eastAsia="pl-PL"/>
        </w:rPr>
      </w:pPr>
      <w:r w:rsidRPr="00216EC5">
        <w:rPr>
          <w:rFonts w:ascii="Times New Roman" w:eastAsia="Times New Roman" w:hAnsi="Times New Roman" w:cs="Times New Roman"/>
          <w:color w:val="000000" w:themeColor="text1"/>
          <w:sz w:val="24"/>
          <w:szCs w:val="24"/>
          <w:lang w:eastAsia="pl-PL"/>
        </w:rPr>
        <w:t>Wykonawcy nie przysługuje prawo odszkodowania za nieosiągnięcie wskazanych w</w:t>
      </w:r>
      <w:r w:rsidR="00CA44E7" w:rsidRPr="00216EC5">
        <w:rPr>
          <w:rFonts w:ascii="Times New Roman" w:eastAsia="Times New Roman" w:hAnsi="Times New Roman" w:cs="Times New Roman"/>
          <w:color w:val="000000" w:themeColor="text1"/>
          <w:sz w:val="24"/>
          <w:szCs w:val="24"/>
          <w:lang w:eastAsia="pl-PL"/>
        </w:rPr>
        <w:t>ielkości lub ich przekroczenie.</w:t>
      </w:r>
      <w:r w:rsidR="00D8330B" w:rsidRPr="00216EC5">
        <w:rPr>
          <w:rFonts w:ascii="Times New Roman" w:eastAsia="Times New Roman" w:hAnsi="Times New Roman" w:cs="Times New Roman"/>
          <w:color w:val="000000" w:themeColor="text1"/>
          <w:sz w:val="24"/>
          <w:szCs w:val="24"/>
          <w:lang w:eastAsia="pl-PL"/>
        </w:rPr>
        <w:t xml:space="preserve"> </w:t>
      </w:r>
    </w:p>
    <w:p w:rsidR="00C4605E" w:rsidRPr="003E5100" w:rsidRDefault="00C4605E" w:rsidP="003A369C">
      <w:pPr>
        <w:shd w:val="clear" w:color="auto" w:fill="FFFFFF"/>
        <w:spacing w:before="102" w:after="0" w:line="240" w:lineRule="auto"/>
        <w:rPr>
          <w:rFonts w:ascii="Times New Roman" w:eastAsia="Times New Roman" w:hAnsi="Times New Roman" w:cs="Times New Roman"/>
          <w:sz w:val="24"/>
          <w:szCs w:val="24"/>
          <w:lang w:eastAsia="pl-PL"/>
        </w:rPr>
      </w:pPr>
    </w:p>
    <w:p w:rsidR="001C7456" w:rsidRPr="003E5100" w:rsidRDefault="001C7456" w:rsidP="00C4605E">
      <w:pPr>
        <w:pStyle w:val="Nagwek1"/>
      </w:pPr>
      <w:bookmarkStart w:id="12" w:name="2.Termin_wykonania_zamówienia|outline"/>
      <w:bookmarkStart w:id="13" w:name="_Toc481599835"/>
      <w:bookmarkEnd w:id="12"/>
      <w:r w:rsidRPr="003E5100">
        <w:t>R</w:t>
      </w:r>
      <w:r w:rsidR="00084C6C" w:rsidRPr="003E5100">
        <w:t>ozdział 4</w:t>
      </w:r>
      <w:r w:rsidRPr="003E5100">
        <w:t>. Termin wykonania zamówienia</w:t>
      </w:r>
      <w:bookmarkEnd w:id="13"/>
    </w:p>
    <w:p w:rsidR="00CA44E7" w:rsidRPr="003E5100" w:rsidRDefault="001C7456" w:rsidP="007E338E">
      <w:pPr>
        <w:spacing w:before="119"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Przedmiot zamówienia należy zrealizować w okresie </w:t>
      </w:r>
      <w:r w:rsidR="007532BB">
        <w:rPr>
          <w:rFonts w:ascii="Times New Roman" w:eastAsia="Times New Roman" w:hAnsi="Times New Roman" w:cs="Times New Roman"/>
          <w:sz w:val="24"/>
          <w:szCs w:val="24"/>
          <w:lang w:eastAsia="pl-PL"/>
        </w:rPr>
        <w:t xml:space="preserve">12 </w:t>
      </w:r>
      <w:r w:rsidRPr="003E5100">
        <w:rPr>
          <w:rFonts w:ascii="Times New Roman" w:eastAsia="Times New Roman" w:hAnsi="Times New Roman" w:cs="Times New Roman"/>
          <w:sz w:val="24"/>
          <w:szCs w:val="24"/>
          <w:lang w:eastAsia="pl-PL"/>
        </w:rPr>
        <w:t>miesi</w:t>
      </w:r>
      <w:r w:rsidR="00D1239D" w:rsidRPr="003E5100">
        <w:rPr>
          <w:rFonts w:ascii="Times New Roman" w:eastAsia="Times New Roman" w:hAnsi="Times New Roman" w:cs="Times New Roman"/>
          <w:sz w:val="24"/>
          <w:szCs w:val="24"/>
          <w:lang w:eastAsia="pl-PL"/>
        </w:rPr>
        <w:t>ęcy</w:t>
      </w:r>
      <w:r w:rsidRPr="003E5100">
        <w:rPr>
          <w:rFonts w:ascii="Times New Roman" w:eastAsia="Times New Roman" w:hAnsi="Times New Roman" w:cs="Times New Roman"/>
          <w:color w:val="FF0000"/>
          <w:sz w:val="24"/>
          <w:szCs w:val="24"/>
          <w:lang w:eastAsia="pl-PL"/>
        </w:rPr>
        <w:t xml:space="preserve"> </w:t>
      </w:r>
      <w:r w:rsidRPr="003E5100">
        <w:rPr>
          <w:rFonts w:ascii="Times New Roman" w:eastAsia="Times New Roman" w:hAnsi="Times New Roman" w:cs="Times New Roman"/>
          <w:sz w:val="24"/>
          <w:szCs w:val="24"/>
          <w:lang w:eastAsia="pl-PL"/>
        </w:rPr>
        <w:t xml:space="preserve">począwszy od dnia </w:t>
      </w:r>
      <w:r w:rsidR="003C576A" w:rsidRPr="003E5100">
        <w:rPr>
          <w:rFonts w:ascii="Times New Roman" w:eastAsia="Times New Roman" w:hAnsi="Times New Roman" w:cs="Times New Roman"/>
          <w:color w:val="000000" w:themeColor="text1"/>
          <w:sz w:val="24"/>
          <w:szCs w:val="24"/>
          <w:lang w:eastAsia="pl-PL"/>
        </w:rPr>
        <w:t xml:space="preserve">1.07.2017 </w:t>
      </w:r>
      <w:r w:rsidRPr="003E5100">
        <w:rPr>
          <w:rFonts w:ascii="Times New Roman" w:eastAsia="Times New Roman" w:hAnsi="Times New Roman" w:cs="Times New Roman"/>
          <w:color w:val="000000" w:themeColor="text1"/>
          <w:sz w:val="24"/>
          <w:szCs w:val="24"/>
          <w:lang w:eastAsia="pl-PL"/>
        </w:rPr>
        <w:t xml:space="preserve">r. do dnia </w:t>
      </w:r>
      <w:r w:rsidRPr="003E5100">
        <w:rPr>
          <w:rFonts w:ascii="Times New Roman" w:eastAsia="Times New Roman" w:hAnsi="Times New Roman" w:cs="Times New Roman"/>
          <w:sz w:val="24"/>
          <w:szCs w:val="24"/>
          <w:lang w:eastAsia="pl-PL"/>
        </w:rPr>
        <w:t>30.06.201</w:t>
      </w:r>
      <w:r w:rsidR="007532BB">
        <w:rPr>
          <w:rFonts w:ascii="Times New Roman" w:eastAsia="Times New Roman" w:hAnsi="Times New Roman" w:cs="Times New Roman"/>
          <w:sz w:val="24"/>
          <w:szCs w:val="24"/>
          <w:lang w:eastAsia="pl-PL"/>
        </w:rPr>
        <w:t>8</w:t>
      </w:r>
      <w:r w:rsidR="007E338E">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r.</w:t>
      </w:r>
    </w:p>
    <w:p w:rsidR="004C3EA4" w:rsidRPr="003E5100" w:rsidRDefault="004C3EA4" w:rsidP="003A369C">
      <w:pPr>
        <w:spacing w:before="119" w:after="0" w:line="240" w:lineRule="auto"/>
        <w:rPr>
          <w:rFonts w:ascii="Times New Roman" w:eastAsia="Times New Roman" w:hAnsi="Times New Roman" w:cs="Times New Roman"/>
          <w:sz w:val="24"/>
          <w:szCs w:val="24"/>
          <w:lang w:eastAsia="pl-PL"/>
        </w:rPr>
      </w:pPr>
    </w:p>
    <w:p w:rsidR="001C7456" w:rsidRPr="003E5100" w:rsidRDefault="00084C6C" w:rsidP="00C4605E">
      <w:pPr>
        <w:pStyle w:val="Nagwek1"/>
      </w:pPr>
      <w:bookmarkStart w:id="14" w:name="3.Warunki_udziału_w_postępowaniu_oraz_op"/>
      <w:bookmarkStart w:id="15" w:name="_Toc481599836"/>
      <w:bookmarkEnd w:id="14"/>
      <w:r w:rsidRPr="003E5100">
        <w:t>Rozdział 5</w:t>
      </w:r>
      <w:r w:rsidR="001C7456" w:rsidRPr="003E5100">
        <w:t>. Warunki udziału w postępowaniu ora</w:t>
      </w:r>
      <w:r w:rsidR="00F45D6B" w:rsidRPr="003E5100">
        <w:t xml:space="preserve">z opis sposobu dokonywania </w:t>
      </w:r>
      <w:r w:rsidR="004C3EA4" w:rsidRPr="003E5100">
        <w:t xml:space="preserve">          </w:t>
      </w:r>
      <w:r w:rsidR="00F45D6B" w:rsidRPr="003E5100">
        <w:t>oceny</w:t>
      </w:r>
      <w:r w:rsidR="00DC3577" w:rsidRPr="003E5100">
        <w:t xml:space="preserve"> spełniania tych warunków</w:t>
      </w:r>
      <w:bookmarkEnd w:id="15"/>
    </w:p>
    <w:p w:rsidR="0076017A" w:rsidRPr="003E5100" w:rsidRDefault="0076017A" w:rsidP="00C03F53">
      <w:pPr>
        <w:pStyle w:val="Akapitzlist"/>
        <w:numPr>
          <w:ilvl w:val="0"/>
          <w:numId w:val="34"/>
        </w:numPr>
        <w:spacing w:after="0" w:line="240" w:lineRule="auto"/>
        <w:ind w:left="357" w:hanging="357"/>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O udzielenie zamówienia mogą ubiegać się wykonawcy, którzy:</w:t>
      </w:r>
    </w:p>
    <w:p w:rsidR="0076017A" w:rsidRPr="003E5100" w:rsidRDefault="0076017A" w:rsidP="00E628CE">
      <w:pPr>
        <w:pStyle w:val="Akapitzlist"/>
        <w:numPr>
          <w:ilvl w:val="0"/>
          <w:numId w:val="52"/>
        </w:numPr>
        <w:spacing w:after="0" w:line="240" w:lineRule="auto"/>
        <w:ind w:left="924" w:hanging="357"/>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Nie podlegają wykluczeniu;</w:t>
      </w:r>
    </w:p>
    <w:p w:rsidR="0076017A" w:rsidRPr="003E5100" w:rsidRDefault="0076017A" w:rsidP="00E628CE">
      <w:pPr>
        <w:pStyle w:val="Akapitzlist"/>
        <w:numPr>
          <w:ilvl w:val="0"/>
          <w:numId w:val="52"/>
        </w:numPr>
        <w:spacing w:after="0" w:line="240" w:lineRule="auto"/>
        <w:ind w:left="924" w:hanging="357"/>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Spełniają warunki udziału w postępowaniu.</w:t>
      </w:r>
    </w:p>
    <w:p w:rsidR="0076017A" w:rsidRPr="003E5100" w:rsidRDefault="0076017A" w:rsidP="0076017A">
      <w:pPr>
        <w:pStyle w:val="Akapitzlist"/>
        <w:spacing w:after="0" w:line="240" w:lineRule="auto"/>
        <w:ind w:left="0"/>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 udzielenie zamówienia mogą ubiegać się Wykonawcy, któr</w:t>
      </w:r>
      <w:r w:rsidR="00084C6C" w:rsidRPr="003E5100">
        <w:rPr>
          <w:rFonts w:ascii="Times New Roman" w:eastAsia="Times New Roman" w:hAnsi="Times New Roman" w:cs="Times New Roman"/>
          <w:sz w:val="24"/>
          <w:szCs w:val="24"/>
          <w:lang w:eastAsia="pl-PL"/>
        </w:rPr>
        <w:t xml:space="preserve">zy spełniają warunki </w:t>
      </w:r>
      <w:r w:rsidRPr="003E5100">
        <w:rPr>
          <w:rFonts w:ascii="Times New Roman" w:eastAsia="Times New Roman" w:hAnsi="Times New Roman" w:cs="Times New Roman"/>
          <w:sz w:val="24"/>
          <w:szCs w:val="24"/>
          <w:lang w:eastAsia="pl-PL"/>
        </w:rPr>
        <w:t>dotyczące:</w:t>
      </w:r>
    </w:p>
    <w:p w:rsidR="0076017A" w:rsidRPr="003E5100" w:rsidRDefault="0076017A" w:rsidP="00E628CE">
      <w:pPr>
        <w:pStyle w:val="Akapitzlist"/>
        <w:numPr>
          <w:ilvl w:val="0"/>
          <w:numId w:val="53"/>
        </w:numPr>
        <w:spacing w:after="0" w:line="240" w:lineRule="auto"/>
        <w:ind w:left="924" w:hanging="357"/>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posiadania kompetencji lub uprawnień do prowadzenia określonej działalności</w:t>
      </w:r>
      <w:r w:rsidR="00084C6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zawodowej, o ile wynika to z odrębnych przepisów;</w:t>
      </w:r>
    </w:p>
    <w:p w:rsidR="0076017A" w:rsidRPr="003E5100" w:rsidRDefault="0076017A" w:rsidP="00E628CE">
      <w:pPr>
        <w:pStyle w:val="Akapitzlist"/>
        <w:numPr>
          <w:ilvl w:val="0"/>
          <w:numId w:val="53"/>
        </w:numPr>
        <w:spacing w:after="0" w:line="240" w:lineRule="auto"/>
        <w:ind w:left="924" w:hanging="357"/>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sytuacji ekonomicznej i finansowej;</w:t>
      </w:r>
    </w:p>
    <w:p w:rsidR="001C7456" w:rsidRPr="003E5100" w:rsidRDefault="0076017A" w:rsidP="00E628CE">
      <w:pPr>
        <w:pStyle w:val="Akapitzlist"/>
        <w:numPr>
          <w:ilvl w:val="0"/>
          <w:numId w:val="53"/>
        </w:numPr>
        <w:spacing w:after="0" w:line="240" w:lineRule="auto"/>
        <w:ind w:left="924" w:hanging="357"/>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zdolności technicznej lub zawodowej; </w:t>
      </w:r>
      <w:r w:rsidR="001C7456" w:rsidRPr="003E5100">
        <w:rPr>
          <w:rFonts w:ascii="Times New Roman" w:eastAsia="Times New Roman" w:hAnsi="Times New Roman" w:cs="Times New Roman"/>
          <w:sz w:val="24"/>
          <w:szCs w:val="24"/>
          <w:lang w:eastAsia="pl-PL"/>
        </w:rPr>
        <w:t xml:space="preserve">W celu potwierdzenia spełniania warunków udziału w postępowaniu Zamawiający żąda złożenia oświadczeń i dokumentów wymienionych w </w:t>
      </w:r>
      <w:r w:rsidR="003F66FC" w:rsidRPr="00531B85">
        <w:rPr>
          <w:rFonts w:ascii="Times New Roman" w:eastAsia="Times New Roman" w:hAnsi="Times New Roman" w:cs="Times New Roman"/>
          <w:color w:val="000000" w:themeColor="text1"/>
          <w:sz w:val="24"/>
          <w:szCs w:val="24"/>
          <w:lang w:eastAsia="pl-PL"/>
        </w:rPr>
        <w:t>Rozdziale 6</w:t>
      </w:r>
      <w:r w:rsidR="001C7456" w:rsidRPr="00531B85">
        <w:rPr>
          <w:rFonts w:ascii="Times New Roman" w:eastAsia="Times New Roman" w:hAnsi="Times New Roman" w:cs="Times New Roman"/>
          <w:color w:val="000000" w:themeColor="text1"/>
          <w:sz w:val="24"/>
          <w:szCs w:val="24"/>
          <w:lang w:eastAsia="pl-PL"/>
        </w:rPr>
        <w:t xml:space="preserve">. </w:t>
      </w:r>
    </w:p>
    <w:p w:rsidR="00FE5982" w:rsidRPr="003E5100" w:rsidRDefault="00FE5982" w:rsidP="00FE5982">
      <w:pPr>
        <w:pStyle w:val="Akapitzlist"/>
        <w:numPr>
          <w:ilvl w:val="0"/>
          <w:numId w:val="34"/>
        </w:numPr>
        <w:spacing w:before="119" w:after="119"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Opis sposobu dokonania oceny spełniania warunków:</w:t>
      </w:r>
    </w:p>
    <w:p w:rsidR="00FE5982" w:rsidRPr="003E5100" w:rsidRDefault="00FE5982" w:rsidP="00E628CE">
      <w:pPr>
        <w:pStyle w:val="Akapitzlist"/>
        <w:numPr>
          <w:ilvl w:val="0"/>
          <w:numId w:val="50"/>
        </w:numPr>
        <w:spacing w:after="0" w:line="240" w:lineRule="auto"/>
        <w:ind w:left="641"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celu wykazania spełnienia warunku posiadania kompetencji lub uprawnień do prowadzenia okre</w:t>
      </w:r>
      <w:r w:rsidR="00E5628D">
        <w:rPr>
          <w:rFonts w:ascii="Times New Roman" w:eastAsia="Times New Roman" w:hAnsi="Times New Roman" w:cs="Times New Roman"/>
          <w:sz w:val="24"/>
          <w:szCs w:val="24"/>
          <w:lang w:eastAsia="pl-PL"/>
        </w:rPr>
        <w:t>ślonej działalności zawodowej, W</w:t>
      </w:r>
      <w:r w:rsidRPr="003E5100">
        <w:rPr>
          <w:rFonts w:ascii="Times New Roman" w:eastAsia="Times New Roman" w:hAnsi="Times New Roman" w:cs="Times New Roman"/>
          <w:sz w:val="24"/>
          <w:szCs w:val="24"/>
          <w:lang w:eastAsia="pl-PL"/>
        </w:rPr>
        <w:t>ykonawca winien wykazać się posiadaniem:</w:t>
      </w:r>
    </w:p>
    <w:p w:rsidR="00FE5982" w:rsidRPr="003E5100" w:rsidRDefault="00FE5982" w:rsidP="00E628CE">
      <w:pPr>
        <w:pStyle w:val="Akapitzlist"/>
        <w:numPr>
          <w:ilvl w:val="0"/>
          <w:numId w:val="51"/>
        </w:numPr>
        <w:spacing w:after="0" w:line="240" w:lineRule="auto"/>
        <w:ind w:left="10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aktualnego zezwolenia na transport odpadów w zakresie obejmującym przedmiot</w:t>
      </w:r>
      <w:r w:rsidR="00385F36"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zamówienia, zgodnie z ustawą z dnia 14 grudnia 2012 r. o odpadach </w:t>
      </w:r>
      <w:r w:rsidR="007E338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t>
      </w:r>
      <w:r w:rsidR="008455F5">
        <w:rPr>
          <w:rFonts w:ascii="Times New Roman" w:eastAsia="Times New Roman" w:hAnsi="Times New Roman" w:cs="Times New Roman"/>
          <w:sz w:val="24"/>
          <w:szCs w:val="24"/>
          <w:lang w:eastAsia="pl-PL"/>
        </w:rPr>
        <w:t>t.</w:t>
      </w:r>
      <w:r w:rsidR="0091069A">
        <w:rPr>
          <w:rFonts w:ascii="Times New Roman" w:eastAsia="Times New Roman" w:hAnsi="Times New Roman" w:cs="Times New Roman"/>
          <w:sz w:val="24"/>
          <w:szCs w:val="24"/>
          <w:lang w:eastAsia="pl-PL"/>
        </w:rPr>
        <w:t xml:space="preserve"> </w:t>
      </w:r>
      <w:r w:rsidR="008455F5">
        <w:rPr>
          <w:rFonts w:ascii="Times New Roman" w:eastAsia="Times New Roman" w:hAnsi="Times New Roman" w:cs="Times New Roman"/>
          <w:sz w:val="24"/>
          <w:szCs w:val="24"/>
          <w:lang w:eastAsia="pl-PL"/>
        </w:rPr>
        <w:t>j</w:t>
      </w:r>
      <w:r w:rsidR="0091069A">
        <w:rPr>
          <w:rFonts w:ascii="Times New Roman" w:eastAsia="Times New Roman" w:hAnsi="Times New Roman" w:cs="Times New Roman"/>
          <w:sz w:val="24"/>
          <w:szCs w:val="24"/>
          <w:lang w:eastAsia="pl-PL"/>
        </w:rPr>
        <w:t>. Dz. U. z 2016</w:t>
      </w:r>
      <w:r w:rsidRPr="003E5100">
        <w:rPr>
          <w:rFonts w:ascii="Times New Roman" w:eastAsia="Times New Roman" w:hAnsi="Times New Roman" w:cs="Times New Roman"/>
          <w:sz w:val="24"/>
          <w:szCs w:val="24"/>
          <w:lang w:eastAsia="pl-PL"/>
        </w:rPr>
        <w:t xml:space="preserve"> poz. </w:t>
      </w:r>
      <w:r w:rsidR="0091069A">
        <w:rPr>
          <w:rFonts w:ascii="Times New Roman" w:eastAsia="Times New Roman" w:hAnsi="Times New Roman" w:cs="Times New Roman"/>
          <w:sz w:val="24"/>
          <w:szCs w:val="24"/>
          <w:lang w:eastAsia="pl-PL"/>
        </w:rPr>
        <w:t>1987</w:t>
      </w:r>
      <w:r w:rsidRPr="003E5100">
        <w:rPr>
          <w:rFonts w:ascii="Times New Roman" w:eastAsia="Times New Roman" w:hAnsi="Times New Roman" w:cs="Times New Roman"/>
          <w:sz w:val="24"/>
          <w:szCs w:val="24"/>
          <w:lang w:eastAsia="pl-PL"/>
        </w:rPr>
        <w:t>, z</w:t>
      </w:r>
      <w:r w:rsidR="0091069A">
        <w:rPr>
          <w:rFonts w:ascii="Times New Roman" w:eastAsia="Times New Roman" w:hAnsi="Times New Roman" w:cs="Times New Roman"/>
          <w:sz w:val="24"/>
          <w:szCs w:val="24"/>
          <w:lang w:eastAsia="pl-PL"/>
        </w:rPr>
        <w:t>e</w:t>
      </w:r>
      <w:r w:rsidRPr="003E5100">
        <w:rPr>
          <w:rFonts w:ascii="Times New Roman" w:eastAsia="Times New Roman" w:hAnsi="Times New Roman" w:cs="Times New Roman"/>
          <w:sz w:val="24"/>
          <w:szCs w:val="24"/>
          <w:lang w:eastAsia="pl-PL"/>
        </w:rPr>
        <w:t xml:space="preserve"> zm.),</w:t>
      </w:r>
    </w:p>
    <w:p w:rsidR="00385F36" w:rsidRPr="003E5100" w:rsidRDefault="00385F36" w:rsidP="007E338E">
      <w:pPr>
        <w:spacing w:after="0" w:line="240" w:lineRule="auto"/>
        <w:ind w:left="1068"/>
        <w:jc w:val="both"/>
        <w:rPr>
          <w:rFonts w:ascii="Times New Roman" w:eastAsia="Times New Roman" w:hAnsi="Times New Roman" w:cs="Times New Roman"/>
          <w:sz w:val="24"/>
          <w:szCs w:val="24"/>
          <w:lang w:eastAsia="pl-PL"/>
        </w:rPr>
      </w:pPr>
    </w:p>
    <w:p w:rsidR="00FE5982" w:rsidRPr="007E338E" w:rsidRDefault="00FE5982" w:rsidP="00E628CE">
      <w:pPr>
        <w:pStyle w:val="Akapitzlist"/>
        <w:numPr>
          <w:ilvl w:val="0"/>
          <w:numId w:val="51"/>
        </w:numPr>
        <w:spacing w:after="0" w:line="240" w:lineRule="auto"/>
        <w:ind w:left="1068"/>
        <w:jc w:val="both"/>
        <w:rPr>
          <w:rFonts w:ascii="Times New Roman" w:eastAsia="Times New Roman" w:hAnsi="Times New Roman" w:cs="Times New Roman"/>
          <w:color w:val="000000" w:themeColor="text1"/>
          <w:sz w:val="24"/>
          <w:szCs w:val="24"/>
          <w:lang w:eastAsia="pl-PL"/>
        </w:rPr>
      </w:pPr>
      <w:r w:rsidRPr="007E338E">
        <w:rPr>
          <w:rFonts w:ascii="Times New Roman" w:eastAsia="Times New Roman" w:hAnsi="Times New Roman" w:cs="Times New Roman"/>
          <w:color w:val="000000" w:themeColor="text1"/>
          <w:sz w:val="24"/>
          <w:szCs w:val="24"/>
          <w:lang w:eastAsia="pl-PL"/>
        </w:rPr>
        <w:t>oświadczenia Wykonawcy o wpisie do rejestru dzia</w:t>
      </w:r>
      <w:r w:rsidR="00385F36" w:rsidRPr="007E338E">
        <w:rPr>
          <w:rFonts w:ascii="Times New Roman" w:eastAsia="Times New Roman" w:hAnsi="Times New Roman" w:cs="Times New Roman"/>
          <w:color w:val="000000" w:themeColor="text1"/>
          <w:sz w:val="24"/>
          <w:szCs w:val="24"/>
          <w:lang w:eastAsia="pl-PL"/>
        </w:rPr>
        <w:t xml:space="preserve">łalności regulowanej </w:t>
      </w:r>
      <w:r w:rsidR="007E338E">
        <w:rPr>
          <w:rFonts w:ascii="Times New Roman" w:eastAsia="Times New Roman" w:hAnsi="Times New Roman" w:cs="Times New Roman"/>
          <w:color w:val="000000" w:themeColor="text1"/>
          <w:sz w:val="24"/>
          <w:szCs w:val="24"/>
          <w:lang w:eastAsia="pl-PL"/>
        </w:rPr>
        <w:br/>
      </w:r>
      <w:r w:rsidR="00385F36" w:rsidRPr="007E338E">
        <w:rPr>
          <w:rFonts w:ascii="Times New Roman" w:eastAsia="Times New Roman" w:hAnsi="Times New Roman" w:cs="Times New Roman"/>
          <w:color w:val="000000" w:themeColor="text1"/>
          <w:sz w:val="24"/>
          <w:szCs w:val="24"/>
          <w:lang w:eastAsia="pl-PL"/>
        </w:rPr>
        <w:t xml:space="preserve">w zakresie </w:t>
      </w:r>
      <w:r w:rsidRPr="007E338E">
        <w:rPr>
          <w:rFonts w:ascii="Times New Roman" w:eastAsia="Times New Roman" w:hAnsi="Times New Roman" w:cs="Times New Roman"/>
          <w:color w:val="000000" w:themeColor="text1"/>
          <w:sz w:val="24"/>
          <w:szCs w:val="24"/>
          <w:lang w:eastAsia="pl-PL"/>
        </w:rPr>
        <w:t>odbierania odpadów komunalnych od właścicie</w:t>
      </w:r>
      <w:r w:rsidR="00084C6C" w:rsidRPr="007E338E">
        <w:rPr>
          <w:rFonts w:ascii="Times New Roman" w:eastAsia="Times New Roman" w:hAnsi="Times New Roman" w:cs="Times New Roman"/>
          <w:color w:val="000000" w:themeColor="text1"/>
          <w:sz w:val="24"/>
          <w:szCs w:val="24"/>
          <w:lang w:eastAsia="pl-PL"/>
        </w:rPr>
        <w:t xml:space="preserve">li nieruchomości </w:t>
      </w:r>
      <w:r w:rsidR="007E338E">
        <w:rPr>
          <w:rFonts w:ascii="Times New Roman" w:eastAsia="Times New Roman" w:hAnsi="Times New Roman" w:cs="Times New Roman"/>
          <w:color w:val="000000" w:themeColor="text1"/>
          <w:sz w:val="24"/>
          <w:szCs w:val="24"/>
          <w:lang w:eastAsia="pl-PL"/>
        </w:rPr>
        <w:br/>
      </w:r>
      <w:r w:rsidR="00084C6C" w:rsidRPr="007E338E">
        <w:rPr>
          <w:rFonts w:ascii="Times New Roman" w:eastAsia="Times New Roman" w:hAnsi="Times New Roman" w:cs="Times New Roman"/>
          <w:color w:val="000000" w:themeColor="text1"/>
          <w:sz w:val="24"/>
          <w:szCs w:val="24"/>
          <w:lang w:eastAsia="pl-PL"/>
        </w:rPr>
        <w:t>w Gminie Panki</w:t>
      </w:r>
      <w:r w:rsidRPr="007E338E">
        <w:rPr>
          <w:rFonts w:ascii="Times New Roman" w:eastAsia="Times New Roman" w:hAnsi="Times New Roman" w:cs="Times New Roman"/>
          <w:color w:val="000000" w:themeColor="text1"/>
          <w:sz w:val="24"/>
          <w:szCs w:val="24"/>
          <w:lang w:eastAsia="pl-PL"/>
        </w:rPr>
        <w:t xml:space="preserve">, zgodnie z wymogami ustawy z dnia 13 września 1996 r. </w:t>
      </w:r>
      <w:r w:rsidR="007E338E">
        <w:rPr>
          <w:rFonts w:ascii="Times New Roman" w:eastAsia="Times New Roman" w:hAnsi="Times New Roman" w:cs="Times New Roman"/>
          <w:color w:val="000000" w:themeColor="text1"/>
          <w:sz w:val="24"/>
          <w:szCs w:val="24"/>
          <w:lang w:eastAsia="pl-PL"/>
        </w:rPr>
        <w:br/>
      </w:r>
      <w:r w:rsidRPr="007E338E">
        <w:rPr>
          <w:rFonts w:ascii="Times New Roman" w:eastAsia="Times New Roman" w:hAnsi="Times New Roman" w:cs="Times New Roman"/>
          <w:color w:val="000000" w:themeColor="text1"/>
          <w:sz w:val="24"/>
          <w:szCs w:val="24"/>
          <w:lang w:eastAsia="pl-PL"/>
        </w:rPr>
        <w:t xml:space="preserve">o utrzymaniu czystości i porządku w gminach (Dz. U. z 2016 poz. 250, </w:t>
      </w:r>
      <w:r w:rsidR="007E338E">
        <w:rPr>
          <w:rFonts w:ascii="Times New Roman" w:eastAsia="Times New Roman" w:hAnsi="Times New Roman" w:cs="Times New Roman"/>
          <w:color w:val="000000" w:themeColor="text1"/>
          <w:sz w:val="24"/>
          <w:szCs w:val="24"/>
          <w:lang w:eastAsia="pl-PL"/>
        </w:rPr>
        <w:br/>
      </w:r>
      <w:r w:rsidRPr="007E338E">
        <w:rPr>
          <w:rFonts w:ascii="Times New Roman" w:eastAsia="Times New Roman" w:hAnsi="Times New Roman" w:cs="Times New Roman"/>
          <w:color w:val="000000" w:themeColor="text1"/>
          <w:sz w:val="24"/>
          <w:szCs w:val="24"/>
          <w:lang w:eastAsia="pl-PL"/>
        </w:rPr>
        <w:t>z późn. zm.);</w:t>
      </w:r>
    </w:p>
    <w:p w:rsidR="00084C6C" w:rsidRPr="003E5100" w:rsidRDefault="00084C6C" w:rsidP="00385F36">
      <w:pPr>
        <w:spacing w:after="0" w:line="240" w:lineRule="auto"/>
        <w:ind w:left="357"/>
        <w:jc w:val="both"/>
        <w:rPr>
          <w:rFonts w:ascii="Times New Roman" w:eastAsia="Times New Roman" w:hAnsi="Times New Roman" w:cs="Times New Roman"/>
          <w:sz w:val="24"/>
          <w:szCs w:val="24"/>
          <w:lang w:eastAsia="pl-PL"/>
        </w:rPr>
      </w:pPr>
    </w:p>
    <w:p w:rsidR="00FE5982" w:rsidRPr="003E5100" w:rsidRDefault="00FE5982" w:rsidP="00385F36">
      <w:pPr>
        <w:spacing w:after="0" w:line="240" w:lineRule="auto"/>
        <w:ind w:left="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 będzie je oceniał wg formuły spełnia/nie spełnia.</w:t>
      </w:r>
    </w:p>
    <w:p w:rsidR="00FE5982" w:rsidRPr="003E5100" w:rsidRDefault="00FE5982" w:rsidP="00FF2386">
      <w:pPr>
        <w:pStyle w:val="Akapitzlist"/>
        <w:numPr>
          <w:ilvl w:val="0"/>
          <w:numId w:val="50"/>
        </w:numPr>
        <w:spacing w:after="0" w:line="240" w:lineRule="auto"/>
        <w:ind w:left="641"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celu wykazania spełnienia warunku sytuacji ekonomicznej i finansowej zapewniającej wykonanie zamówienia, wykonawca winien wykazać się posiadaniem:</w:t>
      </w:r>
    </w:p>
    <w:p w:rsidR="00FE5982" w:rsidRPr="003E5100" w:rsidRDefault="00FE5982" w:rsidP="00FF2386">
      <w:pPr>
        <w:pStyle w:val="Akapitzlist"/>
        <w:numPr>
          <w:ilvl w:val="0"/>
          <w:numId w:val="54"/>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opłaconej polisy, a w przypadku jej braku innego dokument potwierdzającego, </w:t>
      </w:r>
      <w:r w:rsidR="007E338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że</w:t>
      </w:r>
      <w:r w:rsidR="00EB728F"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Wykonawca jest ubezpieczony od odpowiedzialności cywilnej za szkody wyrządzone</w:t>
      </w:r>
      <w:r w:rsidR="00EB728F"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osobom trzecim lub Zamawiającemu, w związku z realizacją przedmiotu zamówienia; suma ubezpieczenia wynosić powinna co najmniej </w:t>
      </w:r>
      <w:r w:rsidR="007E338E">
        <w:rPr>
          <w:rFonts w:ascii="Times New Roman" w:eastAsia="Times New Roman" w:hAnsi="Times New Roman" w:cs="Times New Roman"/>
          <w:sz w:val="24"/>
          <w:szCs w:val="24"/>
          <w:lang w:eastAsia="pl-PL"/>
        </w:rPr>
        <w:br/>
      </w:r>
      <w:r w:rsidR="00165537">
        <w:rPr>
          <w:rFonts w:ascii="Times New Roman" w:eastAsia="Times New Roman" w:hAnsi="Times New Roman" w:cs="Times New Roman"/>
          <w:sz w:val="24"/>
          <w:szCs w:val="24"/>
          <w:lang w:eastAsia="pl-PL"/>
        </w:rPr>
        <w:t>100 000 zł., tzn. Wykonawca powinien wykazać się posiadaniem dokumentów potwierdzających, że jest ubezpieczony od odpowiedzialności cywilnej w zakresie prowadzonej działalności związanej z przedmiotem zamówienia.</w:t>
      </w:r>
    </w:p>
    <w:p w:rsidR="00FE5982" w:rsidRPr="003E5100" w:rsidRDefault="00FE5982" w:rsidP="00385F36">
      <w:pPr>
        <w:spacing w:after="0" w:line="240" w:lineRule="auto"/>
        <w:ind w:left="357"/>
        <w:jc w:val="both"/>
        <w:rPr>
          <w:rFonts w:ascii="Times New Roman" w:eastAsia="Times New Roman" w:hAnsi="Times New Roman" w:cs="Times New Roman"/>
          <w:sz w:val="24"/>
          <w:szCs w:val="24"/>
          <w:lang w:eastAsia="pl-PL"/>
        </w:rPr>
      </w:pPr>
    </w:p>
    <w:p w:rsidR="00FE5982" w:rsidRPr="003E5100" w:rsidRDefault="00FE5982" w:rsidP="00385F36">
      <w:pPr>
        <w:spacing w:after="0" w:line="240" w:lineRule="auto"/>
        <w:ind w:left="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 będzie je oceniał wg formuły spełnia/nie spełnia.</w:t>
      </w:r>
    </w:p>
    <w:p w:rsidR="00EB728F" w:rsidRPr="003E5100" w:rsidRDefault="00EB728F" w:rsidP="00385F36">
      <w:pPr>
        <w:spacing w:after="0" w:line="240" w:lineRule="auto"/>
        <w:ind w:left="357"/>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0"/>
          <w:numId w:val="50"/>
        </w:numPr>
        <w:spacing w:after="0" w:line="240" w:lineRule="auto"/>
        <w:ind w:left="641"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 uzna, iż Wykonawca posiada zdolność techniczną lub zawodową, jeżeli przedstawi:</w:t>
      </w:r>
    </w:p>
    <w:p w:rsidR="00FE5982" w:rsidRPr="003E5100" w:rsidRDefault="00FE5982" w:rsidP="00E628CE">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wykaz wykonanych, a w przypadku świadczeń okresowych lub ciągłych również</w:t>
      </w:r>
      <w:r w:rsidR="00EB728F"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wykonywanych, usług w okresie ostatnich 3 lat przed upływem terminu składania ofert, a jeżeli okres prowadzenia działalności jest krótszy – w tym okresie, </w:t>
      </w:r>
      <w:r w:rsidR="007E338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z podaniem ich wartości, przedmiotu, dat wykonania i odbiorców; Zamawiający uzna warunek za spełniony, jeżeli Wykonawca wykaże, że realizuje lub realizował w tym czasie co najmniej jedną usługę w zakresie odbioru odpadów komunalnych o wartości minimum 100 000 zł;</w:t>
      </w:r>
    </w:p>
    <w:p w:rsidR="00FE5982" w:rsidRPr="003E5100" w:rsidRDefault="00FE5982" w:rsidP="00E628CE">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potwierdzenia dysponowania urządzeniami i pojazdami do realizacji zamówienia</w:t>
      </w:r>
      <w:r w:rsidR="00EB728F"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dla potrzeb prawidłowej realizacji usług na terenie Gminy Panki w ilościach zgodnych z</w:t>
      </w:r>
      <w:r w:rsidR="00EB728F"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Rozporządzeniem Ministra Środowiska z dnia </w:t>
      </w:r>
      <w:r w:rsidR="007E338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11 stycznia 2013 r. w sprawie szczegółowych wymagań w zakresie odbierania odpadów komunalnych od właścicieli nieruchomości (Dz. U. z 2013 r. </w:t>
      </w:r>
      <w:r w:rsidR="007E338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poz. 122); warunek zostanie spełniony, jeżeli Wykonawca wykaże, że dysponuje przynajmniej dwoma samochodami przystosowanymi do transportu zmieszanych odpadów komunalnych i dwoma samochodami przystosowanymi do transportu odpadów selektywnie zbieranych, jak również przynajmniej jednym samochodem ciężarowym skrzyniowym;</w:t>
      </w:r>
    </w:p>
    <w:p w:rsidR="00EB728F" w:rsidRPr="003E5100" w:rsidRDefault="00FE5982" w:rsidP="00E628CE">
      <w:pPr>
        <w:pStyle w:val="Akapitzlist"/>
        <w:numPr>
          <w:ilvl w:val="0"/>
          <w:numId w:val="55"/>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potwierdzenia zapewnienia odpowiedniego usytuowania i wyposażenia bazy magazynowo</w:t>
      </w:r>
      <w:r w:rsidR="0050452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-transportowej – poprzez złożenie oświadczenia;</w:t>
      </w:r>
      <w:r w:rsidR="00EB728F" w:rsidRPr="003E5100">
        <w:rPr>
          <w:rFonts w:ascii="Times New Roman" w:eastAsia="Times New Roman" w:hAnsi="Times New Roman" w:cs="Times New Roman"/>
          <w:sz w:val="24"/>
          <w:szCs w:val="24"/>
          <w:lang w:eastAsia="pl-PL"/>
        </w:rPr>
        <w:t xml:space="preserve"> </w:t>
      </w:r>
    </w:p>
    <w:p w:rsidR="00234CC0" w:rsidRDefault="00D908D5" w:rsidP="00EB728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EB728F" w:rsidRDefault="00D908D5" w:rsidP="00EB728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FE5982" w:rsidRPr="003E5100">
        <w:rPr>
          <w:rFonts w:ascii="Times New Roman" w:eastAsia="Times New Roman" w:hAnsi="Times New Roman" w:cs="Times New Roman"/>
          <w:sz w:val="24"/>
          <w:szCs w:val="24"/>
          <w:lang w:eastAsia="pl-PL"/>
        </w:rPr>
        <w:t xml:space="preserve">Zamawiający będzie je oceniał wg formuły spełnia/nie spełnia. </w:t>
      </w:r>
    </w:p>
    <w:p w:rsidR="00531B85" w:rsidRPr="003E5100" w:rsidRDefault="00531B85" w:rsidP="00EB728F">
      <w:pPr>
        <w:spacing w:after="0" w:line="240" w:lineRule="auto"/>
        <w:jc w:val="both"/>
        <w:rPr>
          <w:rFonts w:ascii="Times New Roman" w:eastAsia="Times New Roman" w:hAnsi="Times New Roman" w:cs="Times New Roman"/>
          <w:sz w:val="24"/>
          <w:szCs w:val="24"/>
          <w:lang w:eastAsia="pl-PL"/>
        </w:rPr>
      </w:pPr>
    </w:p>
    <w:p w:rsidR="00FE5982" w:rsidRPr="003E5100" w:rsidRDefault="00EB728F" w:rsidP="00E628CE">
      <w:pPr>
        <w:pStyle w:val="Akapitzlist"/>
        <w:numPr>
          <w:ilvl w:val="0"/>
          <w:numId w:val="56"/>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w:t>
      </w:r>
      <w:r w:rsidR="00DF0CCA" w:rsidRPr="003E5100">
        <w:rPr>
          <w:rFonts w:ascii="Times New Roman" w:eastAsia="Times New Roman" w:hAnsi="Times New Roman" w:cs="Times New Roman"/>
          <w:sz w:val="24"/>
          <w:szCs w:val="24"/>
          <w:lang w:eastAsia="pl-PL"/>
        </w:rPr>
        <w:t>ykonawca moż</w:t>
      </w:r>
      <w:r w:rsidR="00FE5982" w:rsidRPr="003E5100">
        <w:rPr>
          <w:rFonts w:ascii="Times New Roman" w:eastAsia="Times New Roman" w:hAnsi="Times New Roman" w:cs="Times New Roman"/>
          <w:sz w:val="24"/>
          <w:szCs w:val="24"/>
          <w:lang w:eastAsia="pl-PL"/>
        </w:rPr>
        <w:t xml:space="preserve">e w celu potwierdzenia warunków udziału w postępowaniu, </w:t>
      </w:r>
      <w:r w:rsidR="00234CC0">
        <w:rPr>
          <w:rFonts w:ascii="Times New Roman" w:eastAsia="Times New Roman" w:hAnsi="Times New Roman" w:cs="Times New Roman"/>
          <w:sz w:val="24"/>
          <w:szCs w:val="24"/>
          <w:lang w:eastAsia="pl-PL"/>
        </w:rPr>
        <w:br/>
      </w:r>
      <w:r w:rsidR="00FE5982" w:rsidRPr="003E5100">
        <w:rPr>
          <w:rFonts w:ascii="Times New Roman" w:eastAsia="Times New Roman" w:hAnsi="Times New Roman" w:cs="Times New Roman"/>
          <w:sz w:val="24"/>
          <w:szCs w:val="24"/>
          <w:lang w:eastAsia="pl-PL"/>
        </w:rPr>
        <w:t>w stosown</w:t>
      </w:r>
      <w:r w:rsidR="00DF0CCA" w:rsidRPr="003E5100">
        <w:rPr>
          <w:rFonts w:ascii="Times New Roman" w:eastAsia="Times New Roman" w:hAnsi="Times New Roman" w:cs="Times New Roman"/>
          <w:sz w:val="24"/>
          <w:szCs w:val="24"/>
          <w:lang w:eastAsia="pl-PL"/>
        </w:rPr>
        <w:t xml:space="preserve">ych </w:t>
      </w:r>
      <w:r w:rsidR="00FE5982" w:rsidRPr="003E5100">
        <w:rPr>
          <w:rFonts w:ascii="Times New Roman" w:eastAsia="Times New Roman" w:hAnsi="Times New Roman" w:cs="Times New Roman"/>
          <w:sz w:val="24"/>
          <w:szCs w:val="24"/>
          <w:lang w:eastAsia="pl-PL"/>
        </w:rPr>
        <w:t>sytuacjach oraz w odniesieniu do konkretnego zamówienia, lub je</w:t>
      </w:r>
      <w:r w:rsidR="00DF0CCA" w:rsidRPr="003E5100">
        <w:rPr>
          <w:rFonts w:ascii="Times New Roman" w:eastAsia="Times New Roman" w:hAnsi="Times New Roman" w:cs="Times New Roman"/>
          <w:sz w:val="24"/>
          <w:szCs w:val="24"/>
          <w:lang w:eastAsia="pl-PL"/>
        </w:rPr>
        <w:t xml:space="preserve">go części, polegać na zdolności </w:t>
      </w:r>
      <w:r w:rsidR="00FE5982" w:rsidRPr="003E5100">
        <w:rPr>
          <w:rFonts w:ascii="Times New Roman" w:eastAsia="Times New Roman" w:hAnsi="Times New Roman" w:cs="Times New Roman"/>
          <w:sz w:val="24"/>
          <w:szCs w:val="24"/>
          <w:lang w:eastAsia="pl-PL"/>
        </w:rPr>
        <w:t>technicznej lub zawodowej lub sytuacji finansowej lub</w:t>
      </w:r>
      <w:r w:rsidR="00DF0CCA" w:rsidRPr="003E5100">
        <w:rPr>
          <w:rFonts w:ascii="Times New Roman" w:eastAsia="Times New Roman" w:hAnsi="Times New Roman" w:cs="Times New Roman"/>
          <w:sz w:val="24"/>
          <w:szCs w:val="24"/>
          <w:lang w:eastAsia="pl-PL"/>
        </w:rPr>
        <w:t xml:space="preserve"> ekonomicznej innych podmiotów,</w:t>
      </w:r>
      <w:r w:rsidRPr="003E5100">
        <w:rPr>
          <w:rFonts w:ascii="Times New Roman" w:eastAsia="Times New Roman" w:hAnsi="Times New Roman" w:cs="Times New Roman"/>
          <w:sz w:val="24"/>
          <w:szCs w:val="24"/>
          <w:lang w:eastAsia="pl-PL"/>
        </w:rPr>
        <w:t xml:space="preserve"> </w:t>
      </w:r>
      <w:r w:rsidR="00DF0CCA" w:rsidRPr="003E5100">
        <w:rPr>
          <w:rFonts w:ascii="Times New Roman" w:eastAsia="Times New Roman" w:hAnsi="Times New Roman" w:cs="Times New Roman"/>
          <w:sz w:val="24"/>
          <w:szCs w:val="24"/>
          <w:lang w:eastAsia="pl-PL"/>
        </w:rPr>
        <w:t>niezależ</w:t>
      </w:r>
      <w:r w:rsidR="00FE5982" w:rsidRPr="003E5100">
        <w:rPr>
          <w:rFonts w:ascii="Times New Roman" w:eastAsia="Times New Roman" w:hAnsi="Times New Roman" w:cs="Times New Roman"/>
          <w:sz w:val="24"/>
          <w:szCs w:val="24"/>
          <w:lang w:eastAsia="pl-PL"/>
        </w:rPr>
        <w:t xml:space="preserve">nie od charakteru prawnego łączącego go </w:t>
      </w:r>
      <w:r w:rsidR="00234CC0">
        <w:rPr>
          <w:rFonts w:ascii="Times New Roman" w:eastAsia="Times New Roman" w:hAnsi="Times New Roman" w:cs="Times New Roman"/>
          <w:sz w:val="24"/>
          <w:szCs w:val="24"/>
          <w:lang w:eastAsia="pl-PL"/>
        </w:rPr>
        <w:br/>
      </w:r>
      <w:r w:rsidR="00FE5982" w:rsidRPr="003E5100">
        <w:rPr>
          <w:rFonts w:ascii="Times New Roman" w:eastAsia="Times New Roman" w:hAnsi="Times New Roman" w:cs="Times New Roman"/>
          <w:sz w:val="24"/>
          <w:szCs w:val="24"/>
          <w:lang w:eastAsia="pl-PL"/>
        </w:rPr>
        <w:t>z nim stosunków prawnych.</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1"/>
          <w:numId w:val="56"/>
        </w:numPr>
        <w:spacing w:after="0" w:line="240" w:lineRule="auto"/>
        <w:ind w:left="72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który polega na zdolnościach lub sytuacji i</w:t>
      </w:r>
      <w:r w:rsidR="00DF0CCA" w:rsidRPr="003E5100">
        <w:rPr>
          <w:rFonts w:ascii="Times New Roman" w:eastAsia="Times New Roman" w:hAnsi="Times New Roman" w:cs="Times New Roman"/>
          <w:sz w:val="24"/>
          <w:szCs w:val="24"/>
          <w:lang w:eastAsia="pl-PL"/>
        </w:rPr>
        <w:t>nnych podmiotów, musi udowodnić</w:t>
      </w:r>
      <w:r w:rsidR="00E5628D">
        <w:rPr>
          <w:rFonts w:ascii="Times New Roman" w:eastAsia="Times New Roman" w:hAnsi="Times New Roman" w:cs="Times New Roman"/>
          <w:sz w:val="24"/>
          <w:szCs w:val="24"/>
          <w:lang w:eastAsia="pl-PL"/>
        </w:rPr>
        <w:t xml:space="preserve"> Z</w:t>
      </w:r>
      <w:r w:rsidR="00DF0CCA" w:rsidRPr="003E5100">
        <w:rPr>
          <w:rFonts w:ascii="Times New Roman" w:eastAsia="Times New Roman" w:hAnsi="Times New Roman" w:cs="Times New Roman"/>
          <w:sz w:val="24"/>
          <w:szCs w:val="24"/>
          <w:lang w:eastAsia="pl-PL"/>
        </w:rPr>
        <w:t>amawiającemu, ż</w:t>
      </w:r>
      <w:r w:rsidRPr="003E5100">
        <w:rPr>
          <w:rFonts w:ascii="Times New Roman" w:eastAsia="Times New Roman" w:hAnsi="Times New Roman" w:cs="Times New Roman"/>
          <w:sz w:val="24"/>
          <w:szCs w:val="24"/>
          <w:lang w:eastAsia="pl-PL"/>
        </w:rPr>
        <w:t>e realizując zamówienie, będzie dyspo</w:t>
      </w:r>
      <w:r w:rsidR="00DF0CCA" w:rsidRPr="003E5100">
        <w:rPr>
          <w:rFonts w:ascii="Times New Roman" w:eastAsia="Times New Roman" w:hAnsi="Times New Roman" w:cs="Times New Roman"/>
          <w:sz w:val="24"/>
          <w:szCs w:val="24"/>
          <w:lang w:eastAsia="pl-PL"/>
        </w:rPr>
        <w:t xml:space="preserve">nował niezbędnymi zasobami tych </w:t>
      </w:r>
      <w:r w:rsidRPr="003E5100">
        <w:rPr>
          <w:rFonts w:ascii="Times New Roman" w:eastAsia="Times New Roman" w:hAnsi="Times New Roman" w:cs="Times New Roman"/>
          <w:sz w:val="24"/>
          <w:szCs w:val="24"/>
          <w:lang w:eastAsia="pl-PL"/>
        </w:rPr>
        <w:t xml:space="preserve">podmiotów, w szczególności przedstawiając zobowiązanie </w:t>
      </w:r>
      <w:r w:rsidR="00DF0CCA" w:rsidRPr="003E5100">
        <w:rPr>
          <w:rFonts w:ascii="Times New Roman" w:eastAsia="Times New Roman" w:hAnsi="Times New Roman" w:cs="Times New Roman"/>
          <w:sz w:val="24"/>
          <w:szCs w:val="24"/>
          <w:lang w:eastAsia="pl-PL"/>
        </w:rPr>
        <w:t xml:space="preserve">tych podmiotów do oddania mu do </w:t>
      </w:r>
      <w:r w:rsidRPr="003E5100">
        <w:rPr>
          <w:rFonts w:ascii="Times New Roman" w:eastAsia="Times New Roman" w:hAnsi="Times New Roman" w:cs="Times New Roman"/>
          <w:sz w:val="24"/>
          <w:szCs w:val="24"/>
          <w:lang w:eastAsia="pl-PL"/>
        </w:rPr>
        <w:t>dyspozycji niezbędnych zasobów na potrzeby realizacji zamówienia.</w:t>
      </w:r>
    </w:p>
    <w:p w:rsidR="00FE5982" w:rsidRPr="003E5100" w:rsidRDefault="00FE5982" w:rsidP="00EB728F">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1"/>
          <w:numId w:val="56"/>
        </w:numPr>
        <w:spacing w:after="0" w:line="240" w:lineRule="auto"/>
        <w:ind w:left="72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 będz</w:t>
      </w:r>
      <w:r w:rsidR="00E5628D">
        <w:rPr>
          <w:rFonts w:ascii="Times New Roman" w:eastAsia="Times New Roman" w:hAnsi="Times New Roman" w:cs="Times New Roman"/>
          <w:sz w:val="24"/>
          <w:szCs w:val="24"/>
          <w:lang w:eastAsia="pl-PL"/>
        </w:rPr>
        <w:t>ie oceniał, czy udostępnianie W</w:t>
      </w:r>
      <w:r w:rsidRPr="003E5100">
        <w:rPr>
          <w:rFonts w:ascii="Times New Roman" w:eastAsia="Times New Roman" w:hAnsi="Times New Roman" w:cs="Times New Roman"/>
          <w:sz w:val="24"/>
          <w:szCs w:val="24"/>
          <w:lang w:eastAsia="pl-PL"/>
        </w:rPr>
        <w:t>ykonawc</w:t>
      </w:r>
      <w:r w:rsidR="00DF0CCA" w:rsidRPr="003E5100">
        <w:rPr>
          <w:rFonts w:ascii="Times New Roman" w:eastAsia="Times New Roman" w:hAnsi="Times New Roman" w:cs="Times New Roman"/>
          <w:sz w:val="24"/>
          <w:szCs w:val="24"/>
          <w:lang w:eastAsia="pl-PL"/>
        </w:rPr>
        <w:t xml:space="preserve">y przez inne podmioty zdolności </w:t>
      </w:r>
      <w:r w:rsidRPr="003E5100">
        <w:rPr>
          <w:rFonts w:ascii="Times New Roman" w:eastAsia="Times New Roman" w:hAnsi="Times New Roman" w:cs="Times New Roman"/>
          <w:sz w:val="24"/>
          <w:szCs w:val="24"/>
          <w:lang w:eastAsia="pl-PL"/>
        </w:rPr>
        <w:t>techniczne lub zawodowe lub ich sytuacja finansowa lub ek</w:t>
      </w:r>
      <w:r w:rsidR="00DF0CCA" w:rsidRPr="003E5100">
        <w:rPr>
          <w:rFonts w:ascii="Times New Roman" w:eastAsia="Times New Roman" w:hAnsi="Times New Roman" w:cs="Times New Roman"/>
          <w:sz w:val="24"/>
          <w:szCs w:val="24"/>
          <w:lang w:eastAsia="pl-PL"/>
        </w:rPr>
        <w:t xml:space="preserve">onomiczna, pozwala na wykazanie </w:t>
      </w:r>
      <w:r w:rsidR="00E5628D">
        <w:rPr>
          <w:rFonts w:ascii="Times New Roman" w:eastAsia="Times New Roman" w:hAnsi="Times New Roman" w:cs="Times New Roman"/>
          <w:sz w:val="24"/>
          <w:szCs w:val="24"/>
          <w:lang w:eastAsia="pl-PL"/>
        </w:rPr>
        <w:t>przez W</w:t>
      </w:r>
      <w:r w:rsidRPr="003E5100">
        <w:rPr>
          <w:rFonts w:ascii="Times New Roman" w:eastAsia="Times New Roman" w:hAnsi="Times New Roman" w:cs="Times New Roman"/>
          <w:sz w:val="24"/>
          <w:szCs w:val="24"/>
          <w:lang w:eastAsia="pl-PL"/>
        </w:rPr>
        <w:t xml:space="preserve">ykonawcę spełnienia warunków udziału </w:t>
      </w:r>
      <w:r w:rsidR="00234CC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postępowan</w:t>
      </w:r>
      <w:r w:rsidR="00DF0CCA" w:rsidRPr="003E5100">
        <w:rPr>
          <w:rFonts w:ascii="Times New Roman" w:eastAsia="Times New Roman" w:hAnsi="Times New Roman" w:cs="Times New Roman"/>
          <w:sz w:val="24"/>
          <w:szCs w:val="24"/>
          <w:lang w:eastAsia="pl-PL"/>
        </w:rPr>
        <w:t>iu oraz zbada, czy nie zachodzą</w:t>
      </w:r>
      <w:r w:rsidR="00531B85">
        <w:rPr>
          <w:rFonts w:ascii="Times New Roman" w:eastAsia="Times New Roman" w:hAnsi="Times New Roman" w:cs="Times New Roman"/>
          <w:sz w:val="24"/>
          <w:szCs w:val="24"/>
          <w:lang w:eastAsia="pl-PL"/>
        </w:rPr>
        <w:t>,</w:t>
      </w:r>
      <w:r w:rsidR="00084C6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wobec tego podmiotu podstawy wykluczenia, o którym mowa w art</w:t>
      </w:r>
      <w:r w:rsidR="00DF0CCA" w:rsidRPr="003E5100">
        <w:rPr>
          <w:rFonts w:ascii="Times New Roman" w:eastAsia="Times New Roman" w:hAnsi="Times New Roman" w:cs="Times New Roman"/>
          <w:sz w:val="24"/>
          <w:szCs w:val="24"/>
          <w:lang w:eastAsia="pl-PL"/>
        </w:rPr>
        <w:t xml:space="preserve">. 24 ust. 1 pkt 13-22 i art. 24 </w:t>
      </w:r>
      <w:r w:rsidRPr="003E5100">
        <w:rPr>
          <w:rFonts w:ascii="Times New Roman" w:eastAsia="Times New Roman" w:hAnsi="Times New Roman" w:cs="Times New Roman"/>
          <w:sz w:val="24"/>
          <w:szCs w:val="24"/>
          <w:lang w:eastAsia="pl-PL"/>
        </w:rPr>
        <w:t>u</w:t>
      </w:r>
      <w:r w:rsidR="00DF0CCA" w:rsidRPr="003E5100">
        <w:rPr>
          <w:rFonts w:ascii="Times New Roman" w:eastAsia="Times New Roman" w:hAnsi="Times New Roman" w:cs="Times New Roman"/>
          <w:sz w:val="24"/>
          <w:szCs w:val="24"/>
          <w:lang w:eastAsia="pl-PL"/>
        </w:rPr>
        <w:t>st. 5 Pz</w:t>
      </w:r>
      <w:r w:rsidRPr="003E5100">
        <w:rPr>
          <w:rFonts w:ascii="Times New Roman" w:eastAsia="Times New Roman" w:hAnsi="Times New Roman" w:cs="Times New Roman"/>
          <w:sz w:val="24"/>
          <w:szCs w:val="24"/>
          <w:lang w:eastAsia="pl-PL"/>
        </w:rPr>
        <w:t>p.</w:t>
      </w:r>
    </w:p>
    <w:p w:rsidR="00FE5982" w:rsidRPr="003E5100" w:rsidRDefault="00FE5982" w:rsidP="00EB728F">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1"/>
          <w:numId w:val="56"/>
        </w:numPr>
        <w:spacing w:after="0" w:line="240" w:lineRule="auto"/>
        <w:ind w:left="72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odniesieniu do warunków dotyczących wykształcenia, kwalifikacji zawodowych lub</w:t>
      </w:r>
      <w:r w:rsidR="00D0407C" w:rsidRPr="003E5100">
        <w:rPr>
          <w:rFonts w:ascii="Times New Roman" w:eastAsia="Times New Roman" w:hAnsi="Times New Roman" w:cs="Times New Roman"/>
          <w:sz w:val="24"/>
          <w:szCs w:val="24"/>
          <w:lang w:eastAsia="pl-PL"/>
        </w:rPr>
        <w:t xml:space="preserve"> </w:t>
      </w:r>
      <w:r w:rsidR="0091069A">
        <w:rPr>
          <w:rFonts w:ascii="Times New Roman" w:eastAsia="Times New Roman" w:hAnsi="Times New Roman" w:cs="Times New Roman"/>
          <w:sz w:val="24"/>
          <w:szCs w:val="24"/>
          <w:lang w:eastAsia="pl-PL"/>
        </w:rPr>
        <w:t>doświadczenia, W</w:t>
      </w:r>
      <w:r w:rsidRPr="003E5100">
        <w:rPr>
          <w:rFonts w:ascii="Times New Roman" w:eastAsia="Times New Roman" w:hAnsi="Times New Roman" w:cs="Times New Roman"/>
          <w:sz w:val="24"/>
          <w:szCs w:val="24"/>
          <w:lang w:eastAsia="pl-PL"/>
        </w:rPr>
        <w:t>ykonawcy mogą polegać na zdolnościach inny</w:t>
      </w:r>
      <w:r w:rsidR="00DF0CCA" w:rsidRPr="003E5100">
        <w:rPr>
          <w:rFonts w:ascii="Times New Roman" w:eastAsia="Times New Roman" w:hAnsi="Times New Roman" w:cs="Times New Roman"/>
          <w:sz w:val="24"/>
          <w:szCs w:val="24"/>
          <w:lang w:eastAsia="pl-PL"/>
        </w:rPr>
        <w:t xml:space="preserve">ch podmiotów, jeśli podmioty te </w:t>
      </w:r>
      <w:r w:rsidRPr="003E5100">
        <w:rPr>
          <w:rFonts w:ascii="Times New Roman" w:eastAsia="Times New Roman" w:hAnsi="Times New Roman" w:cs="Times New Roman"/>
          <w:sz w:val="24"/>
          <w:szCs w:val="24"/>
          <w:lang w:eastAsia="pl-PL"/>
        </w:rPr>
        <w:t>realizują roboty budowlane lub usługi, do realizacji których te zdolności są wymagane.</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1"/>
          <w:numId w:val="56"/>
        </w:numPr>
        <w:spacing w:after="0" w:line="240" w:lineRule="auto"/>
        <w:ind w:left="72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który polega na sytuacji finansowej lub ekonomicz</w:t>
      </w:r>
      <w:r w:rsidR="00DF0CCA" w:rsidRPr="003E5100">
        <w:rPr>
          <w:rFonts w:ascii="Times New Roman" w:eastAsia="Times New Roman" w:hAnsi="Times New Roman" w:cs="Times New Roman"/>
          <w:sz w:val="24"/>
          <w:szCs w:val="24"/>
          <w:lang w:eastAsia="pl-PL"/>
        </w:rPr>
        <w:t xml:space="preserve">nej innych podmiotów, odpowiada </w:t>
      </w:r>
      <w:r w:rsidRPr="003E5100">
        <w:rPr>
          <w:rFonts w:ascii="Times New Roman" w:eastAsia="Times New Roman" w:hAnsi="Times New Roman" w:cs="Times New Roman"/>
          <w:sz w:val="24"/>
          <w:szCs w:val="24"/>
          <w:lang w:eastAsia="pl-PL"/>
        </w:rPr>
        <w:t>solidarnie z podmiotem, który zobowiązał się do udostępnieni</w:t>
      </w:r>
      <w:r w:rsidR="00DF0CCA" w:rsidRPr="003E5100">
        <w:rPr>
          <w:rFonts w:ascii="Times New Roman" w:eastAsia="Times New Roman" w:hAnsi="Times New Roman" w:cs="Times New Roman"/>
          <w:sz w:val="24"/>
          <w:szCs w:val="24"/>
          <w:lang w:eastAsia="pl-PL"/>
        </w:rPr>
        <w:t xml:space="preserve">a zasobów, za szkodę poniesioną </w:t>
      </w:r>
      <w:r w:rsidR="00A42189">
        <w:rPr>
          <w:rFonts w:ascii="Times New Roman" w:eastAsia="Times New Roman" w:hAnsi="Times New Roman" w:cs="Times New Roman"/>
          <w:sz w:val="24"/>
          <w:szCs w:val="24"/>
          <w:lang w:eastAsia="pl-PL"/>
        </w:rPr>
        <w:t>przez Z</w:t>
      </w:r>
      <w:r w:rsidRPr="003E5100">
        <w:rPr>
          <w:rFonts w:ascii="Times New Roman" w:eastAsia="Times New Roman" w:hAnsi="Times New Roman" w:cs="Times New Roman"/>
          <w:sz w:val="24"/>
          <w:szCs w:val="24"/>
          <w:lang w:eastAsia="pl-PL"/>
        </w:rPr>
        <w:t xml:space="preserve">amawiającego powstałą </w:t>
      </w:r>
      <w:r w:rsidR="00234CC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skutek nieudo</w:t>
      </w:r>
      <w:r w:rsidR="00DF0CCA" w:rsidRPr="003E5100">
        <w:rPr>
          <w:rFonts w:ascii="Times New Roman" w:eastAsia="Times New Roman" w:hAnsi="Times New Roman" w:cs="Times New Roman"/>
          <w:sz w:val="24"/>
          <w:szCs w:val="24"/>
          <w:lang w:eastAsia="pl-PL"/>
        </w:rPr>
        <w:t xml:space="preserve">stępnienia tych zasobów, chyba że za </w:t>
      </w:r>
      <w:r w:rsidRPr="003E5100">
        <w:rPr>
          <w:rFonts w:ascii="Times New Roman" w:eastAsia="Times New Roman" w:hAnsi="Times New Roman" w:cs="Times New Roman"/>
          <w:sz w:val="24"/>
          <w:szCs w:val="24"/>
          <w:lang w:eastAsia="pl-PL"/>
        </w:rPr>
        <w:t>nieudostępnienie zasobów nie ponosi winy.</w:t>
      </w:r>
    </w:p>
    <w:p w:rsidR="00FE5982" w:rsidRPr="003E5100" w:rsidRDefault="00FE5982" w:rsidP="00EB728F">
      <w:pPr>
        <w:spacing w:after="0" w:line="240" w:lineRule="auto"/>
        <w:jc w:val="both"/>
        <w:rPr>
          <w:rFonts w:ascii="Times New Roman" w:eastAsia="Times New Roman" w:hAnsi="Times New Roman" w:cs="Times New Roman"/>
          <w:sz w:val="24"/>
          <w:szCs w:val="24"/>
          <w:lang w:eastAsia="pl-PL"/>
        </w:rPr>
      </w:pPr>
    </w:p>
    <w:p w:rsidR="00D0407C" w:rsidRPr="003E5100" w:rsidRDefault="00DF0CCA" w:rsidP="00E628CE">
      <w:pPr>
        <w:pStyle w:val="Akapitzlist"/>
        <w:numPr>
          <w:ilvl w:val="1"/>
          <w:numId w:val="56"/>
        </w:numPr>
        <w:spacing w:after="0" w:line="240" w:lineRule="auto"/>
        <w:ind w:left="72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Jeż</w:t>
      </w:r>
      <w:r w:rsidR="00FE5982" w:rsidRPr="003E5100">
        <w:rPr>
          <w:rFonts w:ascii="Times New Roman" w:eastAsia="Times New Roman" w:hAnsi="Times New Roman" w:cs="Times New Roman"/>
          <w:sz w:val="24"/>
          <w:szCs w:val="24"/>
          <w:lang w:eastAsia="pl-PL"/>
        </w:rPr>
        <w:t>eli zdolność techniczna lub zawodowa lub sytuacja ekonomi</w:t>
      </w:r>
      <w:r w:rsidRPr="003E5100">
        <w:rPr>
          <w:rFonts w:ascii="Times New Roman" w:eastAsia="Times New Roman" w:hAnsi="Times New Roman" w:cs="Times New Roman"/>
          <w:sz w:val="24"/>
          <w:szCs w:val="24"/>
          <w:lang w:eastAsia="pl-PL"/>
        </w:rPr>
        <w:t xml:space="preserve">czna lub finansowa, podmiotu, o </w:t>
      </w:r>
      <w:r w:rsidR="00FE5982" w:rsidRPr="003E5100">
        <w:rPr>
          <w:rFonts w:ascii="Times New Roman" w:eastAsia="Times New Roman" w:hAnsi="Times New Roman" w:cs="Times New Roman"/>
          <w:sz w:val="24"/>
          <w:szCs w:val="24"/>
          <w:lang w:eastAsia="pl-PL"/>
        </w:rPr>
        <w:t>którym mowa w pkt 1, nie potwierdzają spełnienia prz</w:t>
      </w:r>
      <w:r w:rsidR="00A42189">
        <w:rPr>
          <w:rFonts w:ascii="Times New Roman" w:eastAsia="Times New Roman" w:hAnsi="Times New Roman" w:cs="Times New Roman"/>
          <w:sz w:val="24"/>
          <w:szCs w:val="24"/>
          <w:lang w:eastAsia="pl-PL"/>
        </w:rPr>
        <w:t>ez W</w:t>
      </w:r>
      <w:r w:rsidRPr="003E5100">
        <w:rPr>
          <w:rFonts w:ascii="Times New Roman" w:eastAsia="Times New Roman" w:hAnsi="Times New Roman" w:cs="Times New Roman"/>
          <w:sz w:val="24"/>
          <w:szCs w:val="24"/>
          <w:lang w:eastAsia="pl-PL"/>
        </w:rPr>
        <w:t xml:space="preserve">ykonawcę warunków udziału w </w:t>
      </w:r>
      <w:r w:rsidR="00FE5982" w:rsidRPr="003E5100">
        <w:rPr>
          <w:rFonts w:ascii="Times New Roman" w:eastAsia="Times New Roman" w:hAnsi="Times New Roman" w:cs="Times New Roman"/>
          <w:sz w:val="24"/>
          <w:szCs w:val="24"/>
          <w:lang w:eastAsia="pl-PL"/>
        </w:rPr>
        <w:t>postępowaniu lub zachodzą wobec tych podmiotów pod</w:t>
      </w:r>
      <w:r w:rsidR="00E5628D">
        <w:rPr>
          <w:rFonts w:ascii="Times New Roman" w:eastAsia="Times New Roman" w:hAnsi="Times New Roman" w:cs="Times New Roman"/>
          <w:sz w:val="24"/>
          <w:szCs w:val="24"/>
          <w:lang w:eastAsia="pl-PL"/>
        </w:rPr>
        <w:t>stawy wykluczania, Z</w:t>
      </w:r>
      <w:r w:rsidRPr="003E5100">
        <w:rPr>
          <w:rFonts w:ascii="Times New Roman" w:eastAsia="Times New Roman" w:hAnsi="Times New Roman" w:cs="Times New Roman"/>
          <w:sz w:val="24"/>
          <w:szCs w:val="24"/>
          <w:lang w:eastAsia="pl-PL"/>
        </w:rPr>
        <w:t xml:space="preserve">amawiający żąda, aby </w:t>
      </w:r>
      <w:r w:rsidR="00A42189">
        <w:rPr>
          <w:rFonts w:ascii="Times New Roman" w:eastAsia="Times New Roman" w:hAnsi="Times New Roman" w:cs="Times New Roman"/>
          <w:sz w:val="24"/>
          <w:szCs w:val="24"/>
          <w:lang w:eastAsia="pl-PL"/>
        </w:rPr>
        <w:t>W</w:t>
      </w:r>
      <w:r w:rsidR="00FE5982" w:rsidRPr="003E5100">
        <w:rPr>
          <w:rFonts w:ascii="Times New Roman" w:eastAsia="Times New Roman" w:hAnsi="Times New Roman" w:cs="Times New Roman"/>
          <w:sz w:val="24"/>
          <w:szCs w:val="24"/>
          <w:lang w:eastAsia="pl-PL"/>
        </w:rPr>
        <w:t>ykonawca w terminie</w:t>
      </w:r>
      <w:r w:rsidRPr="003E5100">
        <w:rPr>
          <w:rFonts w:ascii="Times New Roman" w:eastAsia="Times New Roman" w:hAnsi="Times New Roman" w:cs="Times New Roman"/>
          <w:sz w:val="24"/>
          <w:szCs w:val="24"/>
          <w:lang w:eastAsia="pl-PL"/>
        </w:rPr>
        <w:t xml:space="preserve"> określonym przez Zamawiającego</w:t>
      </w:r>
      <w:r w:rsidR="00FE5982" w:rsidRPr="003E5100">
        <w:rPr>
          <w:rFonts w:ascii="Times New Roman" w:eastAsia="Times New Roman" w:hAnsi="Times New Roman" w:cs="Times New Roman"/>
          <w:sz w:val="24"/>
          <w:szCs w:val="24"/>
          <w:lang w:eastAsia="pl-PL"/>
        </w:rPr>
        <w:t xml:space="preserve"> </w:t>
      </w:r>
    </w:p>
    <w:p w:rsidR="00D0407C" w:rsidRPr="003E5100" w:rsidRDefault="00D0407C" w:rsidP="00D0407C">
      <w:pPr>
        <w:pStyle w:val="Akapitzlist"/>
        <w:rPr>
          <w:rFonts w:ascii="Times New Roman" w:eastAsia="Times New Roman" w:hAnsi="Times New Roman" w:cs="Times New Roman"/>
          <w:sz w:val="24"/>
          <w:szCs w:val="24"/>
          <w:lang w:eastAsia="pl-PL"/>
        </w:rPr>
      </w:pPr>
    </w:p>
    <w:p w:rsidR="00FE5982" w:rsidRPr="003E5100" w:rsidRDefault="00FE5982" w:rsidP="00E628CE">
      <w:pPr>
        <w:pStyle w:val="Akapitzlist"/>
        <w:numPr>
          <w:ilvl w:val="0"/>
          <w:numId w:val="57"/>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Zastąpił ten podmiot innym podmiotem lub podmiotami;</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E628CE">
      <w:pPr>
        <w:pStyle w:val="Akapitzlist"/>
        <w:numPr>
          <w:ilvl w:val="0"/>
          <w:numId w:val="57"/>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Zobowiązał się do osobistego wykonania odp</w:t>
      </w:r>
      <w:r w:rsidR="00DF0CCA" w:rsidRPr="003E5100">
        <w:rPr>
          <w:rFonts w:ascii="Times New Roman" w:eastAsia="Times New Roman" w:hAnsi="Times New Roman" w:cs="Times New Roman"/>
          <w:sz w:val="24"/>
          <w:szCs w:val="24"/>
          <w:lang w:eastAsia="pl-PL"/>
        </w:rPr>
        <w:t>owiedniej części zamówienia, jeżeli wykaż</w:t>
      </w:r>
      <w:r w:rsidRPr="003E5100">
        <w:rPr>
          <w:rFonts w:ascii="Times New Roman" w:eastAsia="Times New Roman" w:hAnsi="Times New Roman" w:cs="Times New Roman"/>
          <w:sz w:val="24"/>
          <w:szCs w:val="24"/>
          <w:lang w:eastAsia="pl-PL"/>
        </w:rPr>
        <w:t>e</w:t>
      </w:r>
      <w:r w:rsidR="00531B85">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zdolności</w:t>
      </w:r>
      <w:r w:rsidR="00DF0CCA"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techniczne lub zawodowe lub sytuację finansową lub ekonomiczną.</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przypadku wspóln</w:t>
      </w:r>
      <w:r w:rsidR="00A42189">
        <w:rPr>
          <w:rFonts w:ascii="Times New Roman" w:eastAsia="Times New Roman" w:hAnsi="Times New Roman" w:cs="Times New Roman"/>
          <w:sz w:val="24"/>
          <w:szCs w:val="24"/>
          <w:lang w:eastAsia="pl-PL"/>
        </w:rPr>
        <w:t>ego ubiegania się o zamówienie W</w:t>
      </w:r>
      <w:r w:rsidRPr="003E5100">
        <w:rPr>
          <w:rFonts w:ascii="Times New Roman" w:eastAsia="Times New Roman" w:hAnsi="Times New Roman" w:cs="Times New Roman"/>
          <w:sz w:val="24"/>
          <w:szCs w:val="24"/>
          <w:lang w:eastAsia="pl-PL"/>
        </w:rPr>
        <w:t>ykona</w:t>
      </w:r>
      <w:r w:rsidR="00DF0CCA" w:rsidRPr="003E5100">
        <w:rPr>
          <w:rFonts w:ascii="Times New Roman" w:eastAsia="Times New Roman" w:hAnsi="Times New Roman" w:cs="Times New Roman"/>
          <w:sz w:val="24"/>
          <w:szCs w:val="24"/>
          <w:lang w:eastAsia="pl-PL"/>
        </w:rPr>
        <w:t xml:space="preserve">wcy ustanawiają pełnomocnika do </w:t>
      </w:r>
      <w:r w:rsidRPr="003E5100">
        <w:rPr>
          <w:rFonts w:ascii="Times New Roman" w:eastAsia="Times New Roman" w:hAnsi="Times New Roman" w:cs="Times New Roman"/>
          <w:sz w:val="24"/>
          <w:szCs w:val="24"/>
          <w:lang w:eastAsia="pl-PL"/>
        </w:rPr>
        <w:t>reprezentowania ich w postępowaniu o udzielenie zamówienia albo r</w:t>
      </w:r>
      <w:r w:rsidR="00DF0CCA" w:rsidRPr="003E5100">
        <w:rPr>
          <w:rFonts w:ascii="Times New Roman" w:eastAsia="Times New Roman" w:hAnsi="Times New Roman" w:cs="Times New Roman"/>
          <w:sz w:val="24"/>
          <w:szCs w:val="24"/>
          <w:lang w:eastAsia="pl-PL"/>
        </w:rPr>
        <w:t xml:space="preserve">eprezentowania </w:t>
      </w:r>
      <w:r w:rsidR="00234CC0">
        <w:rPr>
          <w:rFonts w:ascii="Times New Roman" w:eastAsia="Times New Roman" w:hAnsi="Times New Roman" w:cs="Times New Roman"/>
          <w:sz w:val="24"/>
          <w:szCs w:val="24"/>
          <w:lang w:eastAsia="pl-PL"/>
        </w:rPr>
        <w:br/>
      </w:r>
      <w:r w:rsidR="00DF0CCA" w:rsidRPr="003E5100">
        <w:rPr>
          <w:rFonts w:ascii="Times New Roman" w:eastAsia="Times New Roman" w:hAnsi="Times New Roman" w:cs="Times New Roman"/>
          <w:sz w:val="24"/>
          <w:szCs w:val="24"/>
          <w:lang w:eastAsia="pl-PL"/>
        </w:rPr>
        <w:t xml:space="preserve">w postępowaniu i </w:t>
      </w:r>
      <w:r w:rsidRPr="003E5100">
        <w:rPr>
          <w:rFonts w:ascii="Times New Roman" w:eastAsia="Times New Roman" w:hAnsi="Times New Roman" w:cs="Times New Roman"/>
          <w:sz w:val="24"/>
          <w:szCs w:val="24"/>
          <w:lang w:eastAsia="pl-PL"/>
        </w:rPr>
        <w:t>zawarcia umowy w sprawie zamówienia publicznego.</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Konsorcjum jest zobowiązane do łącznego spełnienia takich samych wa</w:t>
      </w:r>
      <w:r w:rsidR="00DF0CCA" w:rsidRPr="003E5100">
        <w:rPr>
          <w:rFonts w:ascii="Times New Roman" w:eastAsia="Times New Roman" w:hAnsi="Times New Roman" w:cs="Times New Roman"/>
          <w:sz w:val="24"/>
          <w:szCs w:val="24"/>
          <w:lang w:eastAsia="pl-PL"/>
        </w:rPr>
        <w:t xml:space="preserve">runków udziału </w:t>
      </w:r>
      <w:r w:rsidR="00234CC0">
        <w:rPr>
          <w:rFonts w:ascii="Times New Roman" w:eastAsia="Times New Roman" w:hAnsi="Times New Roman" w:cs="Times New Roman"/>
          <w:sz w:val="24"/>
          <w:szCs w:val="24"/>
          <w:lang w:eastAsia="pl-PL"/>
        </w:rPr>
        <w:br/>
      </w:r>
      <w:r w:rsidR="00DF0CCA" w:rsidRPr="003E5100">
        <w:rPr>
          <w:rFonts w:ascii="Times New Roman" w:eastAsia="Times New Roman" w:hAnsi="Times New Roman" w:cs="Times New Roman"/>
          <w:sz w:val="24"/>
          <w:szCs w:val="24"/>
          <w:lang w:eastAsia="pl-PL"/>
        </w:rPr>
        <w:t xml:space="preserve">w postępowaniu o </w:t>
      </w:r>
      <w:r w:rsidR="00E5628D">
        <w:rPr>
          <w:rFonts w:ascii="Times New Roman" w:eastAsia="Times New Roman" w:hAnsi="Times New Roman" w:cs="Times New Roman"/>
          <w:sz w:val="24"/>
          <w:szCs w:val="24"/>
          <w:lang w:eastAsia="pl-PL"/>
        </w:rPr>
        <w:t>udzielenie zamówienia, jak W</w:t>
      </w:r>
      <w:r w:rsidRPr="003E5100">
        <w:rPr>
          <w:rFonts w:ascii="Times New Roman" w:eastAsia="Times New Roman" w:hAnsi="Times New Roman" w:cs="Times New Roman"/>
          <w:sz w:val="24"/>
          <w:szCs w:val="24"/>
          <w:lang w:eastAsia="pl-PL"/>
        </w:rPr>
        <w:t xml:space="preserve">ykonawcy występujący samodzielnie </w:t>
      </w:r>
      <w:r w:rsidR="00234CC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tj.: prz</w:t>
      </w:r>
      <w:r w:rsidR="00DF0CCA" w:rsidRPr="003E5100">
        <w:rPr>
          <w:rFonts w:ascii="Times New Roman" w:eastAsia="Times New Roman" w:hAnsi="Times New Roman" w:cs="Times New Roman"/>
          <w:sz w:val="24"/>
          <w:szCs w:val="24"/>
          <w:lang w:eastAsia="pl-PL"/>
        </w:rPr>
        <w:t xml:space="preserve">y ocenie spełnienia warunków, o </w:t>
      </w:r>
      <w:r w:rsidRPr="003E5100">
        <w:rPr>
          <w:rFonts w:ascii="Times New Roman" w:eastAsia="Times New Roman" w:hAnsi="Times New Roman" w:cs="Times New Roman"/>
          <w:sz w:val="24"/>
          <w:szCs w:val="24"/>
          <w:lang w:eastAsia="pl-PL"/>
        </w:rPr>
        <w:t>których mo</w:t>
      </w:r>
      <w:r w:rsidR="00084C6C" w:rsidRPr="003E5100">
        <w:rPr>
          <w:rFonts w:ascii="Times New Roman" w:eastAsia="Times New Roman" w:hAnsi="Times New Roman" w:cs="Times New Roman"/>
          <w:sz w:val="24"/>
          <w:szCs w:val="24"/>
          <w:lang w:eastAsia="pl-PL"/>
        </w:rPr>
        <w:t xml:space="preserve">wa w art. 22 ust. 1b pkt 2 i 3 </w:t>
      </w:r>
      <w:r w:rsidR="00DF0CCA" w:rsidRPr="003E5100">
        <w:rPr>
          <w:rFonts w:ascii="Times New Roman" w:eastAsia="Times New Roman" w:hAnsi="Times New Roman" w:cs="Times New Roman"/>
          <w:sz w:val="24"/>
          <w:szCs w:val="24"/>
          <w:lang w:eastAsia="pl-PL"/>
        </w:rPr>
        <w:t>Pz</w:t>
      </w:r>
      <w:r w:rsidRPr="003E5100">
        <w:rPr>
          <w:rFonts w:ascii="Times New Roman" w:eastAsia="Times New Roman" w:hAnsi="Times New Roman" w:cs="Times New Roman"/>
          <w:sz w:val="24"/>
          <w:szCs w:val="24"/>
          <w:lang w:eastAsia="pl-PL"/>
        </w:rPr>
        <w:t xml:space="preserve">p., </w:t>
      </w:r>
      <w:r w:rsidR="00E5628D">
        <w:rPr>
          <w:rFonts w:ascii="Times New Roman" w:eastAsia="Times New Roman" w:hAnsi="Times New Roman" w:cs="Times New Roman"/>
          <w:sz w:val="24"/>
          <w:szCs w:val="24"/>
          <w:lang w:eastAsia="pl-PL"/>
        </w:rPr>
        <w:lastRenderedPageBreak/>
        <w:t>Z</w:t>
      </w:r>
      <w:r w:rsidRPr="003E5100">
        <w:rPr>
          <w:rFonts w:ascii="Times New Roman" w:eastAsia="Times New Roman" w:hAnsi="Times New Roman" w:cs="Times New Roman"/>
          <w:sz w:val="24"/>
          <w:szCs w:val="24"/>
          <w:lang w:eastAsia="pl-PL"/>
        </w:rPr>
        <w:t xml:space="preserve">amawiający będzie </w:t>
      </w:r>
      <w:r w:rsidR="00DF0CCA" w:rsidRPr="003E5100">
        <w:rPr>
          <w:rFonts w:ascii="Times New Roman" w:eastAsia="Times New Roman" w:hAnsi="Times New Roman" w:cs="Times New Roman"/>
          <w:sz w:val="24"/>
          <w:szCs w:val="24"/>
          <w:lang w:eastAsia="pl-PL"/>
        </w:rPr>
        <w:t xml:space="preserve">brał pod uwagę łączny potencjał </w:t>
      </w:r>
      <w:r w:rsidR="00E5628D">
        <w:rPr>
          <w:rFonts w:ascii="Times New Roman" w:eastAsia="Times New Roman" w:hAnsi="Times New Roman" w:cs="Times New Roman"/>
          <w:sz w:val="24"/>
          <w:szCs w:val="24"/>
          <w:lang w:eastAsia="pl-PL"/>
        </w:rPr>
        <w:t>techniczny i kadrowy W</w:t>
      </w:r>
      <w:r w:rsidRPr="003E5100">
        <w:rPr>
          <w:rFonts w:ascii="Times New Roman" w:eastAsia="Times New Roman" w:hAnsi="Times New Roman" w:cs="Times New Roman"/>
          <w:sz w:val="24"/>
          <w:szCs w:val="24"/>
          <w:lang w:eastAsia="pl-PL"/>
        </w:rPr>
        <w:t>ykonawców ich łączne kwalifikacje i doś</w:t>
      </w:r>
      <w:r w:rsidR="00DF0CCA" w:rsidRPr="003E5100">
        <w:rPr>
          <w:rFonts w:ascii="Times New Roman" w:eastAsia="Times New Roman" w:hAnsi="Times New Roman" w:cs="Times New Roman"/>
          <w:sz w:val="24"/>
          <w:szCs w:val="24"/>
          <w:lang w:eastAsia="pl-PL"/>
        </w:rPr>
        <w:t xml:space="preserve">wiadczenie oraz łączną sytuację </w:t>
      </w:r>
      <w:r w:rsidRPr="003E5100">
        <w:rPr>
          <w:rFonts w:ascii="Times New Roman" w:eastAsia="Times New Roman" w:hAnsi="Times New Roman" w:cs="Times New Roman"/>
          <w:sz w:val="24"/>
          <w:szCs w:val="24"/>
          <w:lang w:eastAsia="pl-PL"/>
        </w:rPr>
        <w:t>ekonomiczną i finansową.</w:t>
      </w:r>
    </w:p>
    <w:p w:rsidR="00FE5982" w:rsidRPr="003E5100" w:rsidRDefault="00FE5982" w:rsidP="00FE5982">
      <w:pPr>
        <w:spacing w:after="0" w:line="240" w:lineRule="auto"/>
        <w:jc w:val="both"/>
        <w:rPr>
          <w:rFonts w:ascii="Times New Roman" w:eastAsia="Times New Roman" w:hAnsi="Times New Roman" w:cs="Times New Roman"/>
          <w:sz w:val="24"/>
          <w:szCs w:val="24"/>
          <w:lang w:eastAsia="pl-PL"/>
        </w:rPr>
      </w:pPr>
    </w:p>
    <w:p w:rsidR="00FE5982" w:rsidRPr="00531B85" w:rsidRDefault="00DF0CCA" w:rsidP="00FE5982">
      <w:pPr>
        <w:spacing w:after="0"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Jeż</w:t>
      </w:r>
      <w:r w:rsidR="00E5628D">
        <w:rPr>
          <w:rFonts w:ascii="Times New Roman" w:eastAsia="Times New Roman" w:hAnsi="Times New Roman" w:cs="Times New Roman"/>
          <w:sz w:val="24"/>
          <w:szCs w:val="24"/>
          <w:lang w:eastAsia="pl-PL"/>
        </w:rPr>
        <w:t>eli oferta W</w:t>
      </w:r>
      <w:r w:rsidR="00FE5982" w:rsidRPr="003E5100">
        <w:rPr>
          <w:rFonts w:ascii="Times New Roman" w:eastAsia="Times New Roman" w:hAnsi="Times New Roman" w:cs="Times New Roman"/>
          <w:sz w:val="24"/>
          <w:szCs w:val="24"/>
          <w:lang w:eastAsia="pl-PL"/>
        </w:rPr>
        <w:t>ykonawców wspólnie ubiegających się o zamówienia zosta</w:t>
      </w:r>
      <w:r w:rsidR="007532BB">
        <w:rPr>
          <w:rFonts w:ascii="Times New Roman" w:eastAsia="Times New Roman" w:hAnsi="Times New Roman" w:cs="Times New Roman"/>
          <w:sz w:val="24"/>
          <w:szCs w:val="24"/>
          <w:lang w:eastAsia="pl-PL"/>
        </w:rPr>
        <w:t>nie wybrana, Z</w:t>
      </w:r>
      <w:r w:rsidRPr="003E5100">
        <w:rPr>
          <w:rFonts w:ascii="Times New Roman" w:eastAsia="Times New Roman" w:hAnsi="Times New Roman" w:cs="Times New Roman"/>
          <w:sz w:val="24"/>
          <w:szCs w:val="24"/>
          <w:lang w:eastAsia="pl-PL"/>
        </w:rPr>
        <w:t>amawiający będzie ż</w:t>
      </w:r>
      <w:r w:rsidR="00FE5982" w:rsidRPr="003E5100">
        <w:rPr>
          <w:rFonts w:ascii="Times New Roman" w:eastAsia="Times New Roman" w:hAnsi="Times New Roman" w:cs="Times New Roman"/>
          <w:sz w:val="24"/>
          <w:szCs w:val="24"/>
          <w:lang w:eastAsia="pl-PL"/>
        </w:rPr>
        <w:t>ądał przed zawarciem umowy w sprawie zamówienia publicznego umowy regulującej współpr</w:t>
      </w:r>
      <w:r w:rsidRPr="003E5100">
        <w:rPr>
          <w:rFonts w:ascii="Times New Roman" w:eastAsia="Times New Roman" w:hAnsi="Times New Roman" w:cs="Times New Roman"/>
          <w:sz w:val="24"/>
          <w:szCs w:val="24"/>
          <w:lang w:eastAsia="pl-PL"/>
        </w:rPr>
        <w:t xml:space="preserve">acę tych </w:t>
      </w:r>
      <w:r w:rsidR="00FE5982" w:rsidRPr="003E5100">
        <w:rPr>
          <w:rFonts w:ascii="Times New Roman" w:eastAsia="Times New Roman" w:hAnsi="Times New Roman" w:cs="Times New Roman"/>
          <w:sz w:val="24"/>
          <w:szCs w:val="24"/>
          <w:lang w:eastAsia="pl-PL"/>
        </w:rPr>
        <w:t>podmiotów.</w:t>
      </w:r>
    </w:p>
    <w:p w:rsidR="003F66FC" w:rsidRPr="003E5100" w:rsidRDefault="00A027DE" w:rsidP="003F66FC">
      <w:pPr>
        <w:spacing w:after="0" w:line="240" w:lineRule="auto"/>
        <w:jc w:val="both"/>
        <w:rPr>
          <w:rFonts w:ascii="Times New Roman" w:eastAsia="Times New Roman" w:hAnsi="Times New Roman" w:cs="Times New Roman"/>
          <w:sz w:val="24"/>
          <w:szCs w:val="24"/>
          <w:lang w:eastAsia="pl-PL"/>
        </w:rPr>
      </w:pPr>
      <w:r w:rsidRPr="00531B85">
        <w:rPr>
          <w:rFonts w:ascii="Times New Roman" w:eastAsia="Times New Roman" w:hAnsi="Times New Roman" w:cs="Times New Roman"/>
          <w:color w:val="000000" w:themeColor="text1"/>
          <w:sz w:val="24"/>
          <w:szCs w:val="24"/>
          <w:lang w:eastAsia="pl-PL"/>
        </w:rPr>
        <w:t>Jeż</w:t>
      </w:r>
      <w:r w:rsidR="003F66FC" w:rsidRPr="00531B85">
        <w:rPr>
          <w:rFonts w:ascii="Times New Roman" w:eastAsia="Times New Roman" w:hAnsi="Times New Roman" w:cs="Times New Roman"/>
          <w:color w:val="000000" w:themeColor="text1"/>
          <w:sz w:val="24"/>
          <w:szCs w:val="24"/>
          <w:lang w:eastAsia="pl-PL"/>
        </w:rPr>
        <w:t>eli Wykonawca, wykazując spełnianie warunków, o których mowa w</w:t>
      </w:r>
      <w:r w:rsidRPr="00531B85">
        <w:rPr>
          <w:rFonts w:ascii="Times New Roman" w:eastAsia="Times New Roman" w:hAnsi="Times New Roman" w:cs="Times New Roman"/>
          <w:color w:val="000000" w:themeColor="text1"/>
          <w:sz w:val="24"/>
          <w:szCs w:val="24"/>
          <w:lang w:eastAsia="pl-PL"/>
        </w:rPr>
        <w:t xml:space="preserve"> </w:t>
      </w:r>
      <w:r w:rsidR="00531B85" w:rsidRPr="00531B85">
        <w:rPr>
          <w:rFonts w:ascii="Times New Roman" w:eastAsia="Times New Roman" w:hAnsi="Times New Roman" w:cs="Times New Roman"/>
          <w:color w:val="000000" w:themeColor="text1"/>
          <w:sz w:val="24"/>
          <w:szCs w:val="24"/>
          <w:lang w:eastAsia="pl-PL"/>
        </w:rPr>
        <w:t>Rozdziale 5</w:t>
      </w:r>
      <w:r w:rsidRPr="00531B85">
        <w:rPr>
          <w:rFonts w:ascii="Times New Roman" w:eastAsia="Times New Roman" w:hAnsi="Times New Roman" w:cs="Times New Roman"/>
          <w:color w:val="000000" w:themeColor="text1"/>
          <w:sz w:val="24"/>
          <w:szCs w:val="24"/>
          <w:lang w:eastAsia="pl-PL"/>
        </w:rPr>
        <w:t xml:space="preserve"> </w:t>
      </w:r>
      <w:r w:rsidRPr="003E5100">
        <w:rPr>
          <w:rFonts w:ascii="Times New Roman" w:eastAsia="Times New Roman" w:hAnsi="Times New Roman" w:cs="Times New Roman"/>
          <w:sz w:val="24"/>
          <w:szCs w:val="24"/>
          <w:lang w:eastAsia="pl-PL"/>
        </w:rPr>
        <w:t xml:space="preserve">SIWZ powołuje się </w:t>
      </w:r>
      <w:r w:rsidR="003F66FC" w:rsidRPr="003E5100">
        <w:rPr>
          <w:rFonts w:ascii="Times New Roman" w:eastAsia="Times New Roman" w:hAnsi="Times New Roman" w:cs="Times New Roman"/>
          <w:sz w:val="24"/>
          <w:szCs w:val="24"/>
          <w:lang w:eastAsia="pl-PL"/>
        </w:rPr>
        <w:t>na zasoby innych podmiotów w celu wykazania braku istnienia wobe</w:t>
      </w:r>
      <w:r w:rsidRPr="003E5100">
        <w:rPr>
          <w:rFonts w:ascii="Times New Roman" w:eastAsia="Times New Roman" w:hAnsi="Times New Roman" w:cs="Times New Roman"/>
          <w:sz w:val="24"/>
          <w:szCs w:val="24"/>
          <w:lang w:eastAsia="pl-PL"/>
        </w:rPr>
        <w:t xml:space="preserve">c nich podstaw wykluczenia oraz </w:t>
      </w:r>
      <w:r w:rsidR="003F66FC" w:rsidRPr="003E5100">
        <w:rPr>
          <w:rFonts w:ascii="Times New Roman" w:eastAsia="Times New Roman" w:hAnsi="Times New Roman" w:cs="Times New Roman"/>
          <w:sz w:val="24"/>
          <w:szCs w:val="24"/>
          <w:lang w:eastAsia="pl-PL"/>
        </w:rPr>
        <w:t>spełnienia, w zakresie, w jakim powołuje się na ich zasoby, wa</w:t>
      </w:r>
      <w:r w:rsidRPr="003E5100">
        <w:rPr>
          <w:rFonts w:ascii="Times New Roman" w:eastAsia="Times New Roman" w:hAnsi="Times New Roman" w:cs="Times New Roman"/>
          <w:sz w:val="24"/>
          <w:szCs w:val="24"/>
          <w:lang w:eastAsia="pl-PL"/>
        </w:rPr>
        <w:t xml:space="preserve">runków udziału w postępowaniu - </w:t>
      </w:r>
      <w:r w:rsidR="003F66FC" w:rsidRPr="003E5100">
        <w:rPr>
          <w:rFonts w:ascii="Times New Roman" w:eastAsia="Times New Roman" w:hAnsi="Times New Roman" w:cs="Times New Roman"/>
          <w:sz w:val="24"/>
          <w:szCs w:val="24"/>
          <w:lang w:eastAsia="pl-PL"/>
        </w:rPr>
        <w:t xml:space="preserve">zamieszcza informacje o tych podmiotach </w:t>
      </w:r>
      <w:r w:rsidR="00234CC0">
        <w:rPr>
          <w:rFonts w:ascii="Times New Roman" w:eastAsia="Times New Roman" w:hAnsi="Times New Roman" w:cs="Times New Roman"/>
          <w:sz w:val="24"/>
          <w:szCs w:val="24"/>
          <w:lang w:eastAsia="pl-PL"/>
        </w:rPr>
        <w:br/>
      </w:r>
      <w:r w:rsidR="003F66FC" w:rsidRPr="003E5100">
        <w:rPr>
          <w:rFonts w:ascii="Times New Roman" w:eastAsia="Times New Roman" w:hAnsi="Times New Roman" w:cs="Times New Roman"/>
          <w:sz w:val="24"/>
          <w:szCs w:val="24"/>
          <w:lang w:eastAsia="pl-PL"/>
        </w:rPr>
        <w:t xml:space="preserve">w oświadczeniu, o którym mowa w </w:t>
      </w:r>
      <w:r w:rsidR="00531B85" w:rsidRPr="00531B85">
        <w:rPr>
          <w:rFonts w:ascii="Times New Roman" w:eastAsia="Times New Roman" w:hAnsi="Times New Roman" w:cs="Times New Roman"/>
          <w:color w:val="000000" w:themeColor="text1"/>
          <w:sz w:val="24"/>
          <w:szCs w:val="24"/>
          <w:lang w:eastAsia="pl-PL"/>
        </w:rPr>
        <w:t>rozdziale 6</w:t>
      </w:r>
      <w:r w:rsidR="003F66FC" w:rsidRPr="00531B85">
        <w:rPr>
          <w:rFonts w:ascii="Times New Roman" w:eastAsia="Times New Roman" w:hAnsi="Times New Roman" w:cs="Times New Roman"/>
          <w:color w:val="000000" w:themeColor="text1"/>
          <w:sz w:val="24"/>
          <w:szCs w:val="24"/>
          <w:lang w:eastAsia="pl-PL"/>
        </w:rPr>
        <w:t xml:space="preserve"> ust. 3 SIWZ</w:t>
      </w:r>
      <w:r w:rsidR="003F66FC" w:rsidRPr="003E5100">
        <w:rPr>
          <w:rFonts w:ascii="Times New Roman" w:eastAsia="Times New Roman" w:hAnsi="Times New Roman" w:cs="Times New Roman"/>
          <w:sz w:val="24"/>
          <w:szCs w:val="24"/>
          <w:lang w:eastAsia="pl-PL"/>
        </w:rPr>
        <w:t>.</w:t>
      </w:r>
    </w:p>
    <w:p w:rsidR="00B73D56" w:rsidRPr="003E5100" w:rsidRDefault="00B73D56" w:rsidP="003F66FC">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B73D56">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Z postępowania o udzielenie zamówienia Zamawiający wykluczy:</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A42189"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który nie wykazał spełniania warunków udziału</w:t>
      </w:r>
      <w:r w:rsidR="008E34DB" w:rsidRPr="003E5100">
        <w:rPr>
          <w:rFonts w:ascii="Times New Roman" w:eastAsia="Times New Roman" w:hAnsi="Times New Roman" w:cs="Times New Roman"/>
          <w:sz w:val="24"/>
          <w:szCs w:val="24"/>
          <w:lang w:eastAsia="pl-PL"/>
        </w:rPr>
        <w:t xml:space="preserve"> w postępowaniu lub nie wykazał </w:t>
      </w:r>
      <w:r w:rsidR="00B73D56" w:rsidRPr="003E5100">
        <w:rPr>
          <w:rFonts w:ascii="Times New Roman" w:eastAsia="Times New Roman" w:hAnsi="Times New Roman" w:cs="Times New Roman"/>
          <w:sz w:val="24"/>
          <w:szCs w:val="24"/>
          <w:lang w:eastAsia="pl-PL"/>
        </w:rPr>
        <w:t>braku podstaw wykluczenia;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A42189"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będącego osobą fizyczną, którego prawomocnie skazano za przestępstwo:</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 którym mowa w art. 165a, art. 181-188, art. 189a, art. 218-221,</w:t>
      </w:r>
      <w:r w:rsidR="008E34DB" w:rsidRPr="003E5100">
        <w:rPr>
          <w:rFonts w:ascii="Times New Roman" w:eastAsia="Times New Roman" w:hAnsi="Times New Roman" w:cs="Times New Roman"/>
          <w:sz w:val="24"/>
          <w:szCs w:val="24"/>
          <w:lang w:eastAsia="pl-PL"/>
        </w:rPr>
        <w:t xml:space="preserve"> art. 228-230a, art. 250a, art. </w:t>
      </w:r>
      <w:r w:rsidRPr="003E5100">
        <w:rPr>
          <w:rFonts w:ascii="Times New Roman" w:eastAsia="Times New Roman" w:hAnsi="Times New Roman" w:cs="Times New Roman"/>
          <w:sz w:val="24"/>
          <w:szCs w:val="24"/>
          <w:lang w:eastAsia="pl-PL"/>
        </w:rPr>
        <w:t>258 lub art. 270-309 ustawy z dnia 6 czerwca 1997 r. - Kodeks karny (Dz. U. z</w:t>
      </w:r>
      <w:r w:rsidR="008E34DB" w:rsidRPr="003E5100">
        <w:rPr>
          <w:rFonts w:ascii="Times New Roman" w:eastAsia="Times New Roman" w:hAnsi="Times New Roman" w:cs="Times New Roman"/>
          <w:sz w:val="24"/>
          <w:szCs w:val="24"/>
          <w:lang w:eastAsia="pl-PL"/>
        </w:rPr>
        <w:t xml:space="preserve"> 2016 r. poz. </w:t>
      </w:r>
      <w:r w:rsidRPr="003E5100">
        <w:rPr>
          <w:rFonts w:ascii="Times New Roman" w:eastAsia="Times New Roman" w:hAnsi="Times New Roman" w:cs="Times New Roman"/>
          <w:sz w:val="24"/>
          <w:szCs w:val="24"/>
          <w:lang w:eastAsia="pl-PL"/>
        </w:rPr>
        <w:t>1137</w:t>
      </w:r>
      <w:r w:rsidR="00A42189">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lub art. 46 lub art. 48 ustawy z dnia 25 czerwca 2010 r. o</w:t>
      </w:r>
      <w:r w:rsidR="008E34DB" w:rsidRPr="003E5100">
        <w:rPr>
          <w:rFonts w:ascii="Times New Roman" w:eastAsia="Times New Roman" w:hAnsi="Times New Roman" w:cs="Times New Roman"/>
          <w:sz w:val="24"/>
          <w:szCs w:val="24"/>
          <w:lang w:eastAsia="pl-PL"/>
        </w:rPr>
        <w:t xml:space="preserve"> sporcie (Dz. U. z 2016 r. poz. </w:t>
      </w:r>
      <w:r w:rsidRPr="003E5100">
        <w:rPr>
          <w:rFonts w:ascii="Times New Roman" w:eastAsia="Times New Roman" w:hAnsi="Times New Roman" w:cs="Times New Roman"/>
          <w:sz w:val="24"/>
          <w:szCs w:val="24"/>
          <w:lang w:eastAsia="pl-PL"/>
        </w:rPr>
        <w:t>176, z późn. zm.),</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 charakterze terrorystycznym, o którym mowa w art. 115 § </w:t>
      </w:r>
      <w:r w:rsidR="008E34DB" w:rsidRPr="003E5100">
        <w:rPr>
          <w:rFonts w:ascii="Times New Roman" w:eastAsia="Times New Roman" w:hAnsi="Times New Roman" w:cs="Times New Roman"/>
          <w:sz w:val="24"/>
          <w:szCs w:val="24"/>
          <w:lang w:eastAsia="pl-PL"/>
        </w:rPr>
        <w:t xml:space="preserve">20 ustawy z dnia </w:t>
      </w:r>
      <w:r w:rsidR="007D3CBC">
        <w:rPr>
          <w:rFonts w:ascii="Times New Roman" w:eastAsia="Times New Roman" w:hAnsi="Times New Roman" w:cs="Times New Roman"/>
          <w:sz w:val="24"/>
          <w:szCs w:val="24"/>
          <w:lang w:eastAsia="pl-PL"/>
        </w:rPr>
        <w:br/>
      </w:r>
      <w:r w:rsidR="008E34DB" w:rsidRPr="003E5100">
        <w:rPr>
          <w:rFonts w:ascii="Times New Roman" w:eastAsia="Times New Roman" w:hAnsi="Times New Roman" w:cs="Times New Roman"/>
          <w:sz w:val="24"/>
          <w:szCs w:val="24"/>
          <w:lang w:eastAsia="pl-PL"/>
        </w:rPr>
        <w:t xml:space="preserve">6 czerwca 1997 </w:t>
      </w:r>
      <w:r w:rsidRPr="003E5100">
        <w:rPr>
          <w:rFonts w:ascii="Times New Roman" w:eastAsia="Times New Roman" w:hAnsi="Times New Roman" w:cs="Times New Roman"/>
          <w:sz w:val="24"/>
          <w:szCs w:val="24"/>
          <w:lang w:eastAsia="pl-PL"/>
        </w:rPr>
        <w:t>r. - Kodeks karny (Dz. U. z 2016 r. poz. 1137),</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skarbowe,</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59"/>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 którym mowa w art. 9 lub art. 10 ustawy z dnia 15 czerwca</w:t>
      </w:r>
      <w:r w:rsidR="008E34DB" w:rsidRPr="003E5100">
        <w:rPr>
          <w:rFonts w:ascii="Times New Roman" w:eastAsia="Times New Roman" w:hAnsi="Times New Roman" w:cs="Times New Roman"/>
          <w:sz w:val="24"/>
          <w:szCs w:val="24"/>
          <w:lang w:eastAsia="pl-PL"/>
        </w:rPr>
        <w:t xml:space="preserve"> 2012 r. o skutkach powierzania </w:t>
      </w:r>
      <w:r w:rsidRPr="003E5100">
        <w:rPr>
          <w:rFonts w:ascii="Times New Roman" w:eastAsia="Times New Roman" w:hAnsi="Times New Roman" w:cs="Times New Roman"/>
          <w:sz w:val="24"/>
          <w:szCs w:val="24"/>
          <w:lang w:eastAsia="pl-PL"/>
        </w:rPr>
        <w:t>wykonywania pracy cudzoziemcom przebywający</w:t>
      </w:r>
      <w:r w:rsidR="008E34DB" w:rsidRPr="003E5100">
        <w:rPr>
          <w:rFonts w:ascii="Times New Roman" w:eastAsia="Times New Roman" w:hAnsi="Times New Roman" w:cs="Times New Roman"/>
          <w:sz w:val="24"/>
          <w:szCs w:val="24"/>
          <w:lang w:eastAsia="pl-PL"/>
        </w:rPr>
        <w:t xml:space="preserve">m wbrew przepisom na terytorium </w:t>
      </w:r>
      <w:r w:rsidRPr="003E5100">
        <w:rPr>
          <w:rFonts w:ascii="Times New Roman" w:eastAsia="Times New Roman" w:hAnsi="Times New Roman" w:cs="Times New Roman"/>
          <w:sz w:val="24"/>
          <w:szCs w:val="24"/>
          <w:lang w:eastAsia="pl-PL"/>
        </w:rPr>
        <w:t>Rzeczypospolitej Polskiej (Dz. U. poz. 769);</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je</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eli urzędującego członka jego organu zarządzają</w:t>
      </w:r>
      <w:r w:rsidR="008E34DB" w:rsidRPr="003E5100">
        <w:rPr>
          <w:rFonts w:ascii="Times New Roman" w:eastAsia="Times New Roman" w:hAnsi="Times New Roman" w:cs="Times New Roman"/>
          <w:sz w:val="24"/>
          <w:szCs w:val="24"/>
          <w:lang w:eastAsia="pl-PL"/>
        </w:rPr>
        <w:t xml:space="preserve">cego lub nadzorczego, wspólnika </w:t>
      </w:r>
      <w:r w:rsidR="00B73D56" w:rsidRPr="003E5100">
        <w:rPr>
          <w:rFonts w:ascii="Times New Roman" w:eastAsia="Times New Roman" w:hAnsi="Times New Roman" w:cs="Times New Roman"/>
          <w:sz w:val="24"/>
          <w:szCs w:val="24"/>
          <w:lang w:eastAsia="pl-PL"/>
        </w:rPr>
        <w:t>spółki w spółce jawnej lub partnerskiej albo komplementar</w:t>
      </w:r>
      <w:r w:rsidR="007D3CBC">
        <w:rPr>
          <w:rFonts w:ascii="Times New Roman" w:eastAsia="Times New Roman" w:hAnsi="Times New Roman" w:cs="Times New Roman"/>
          <w:sz w:val="24"/>
          <w:szCs w:val="24"/>
          <w:lang w:eastAsia="pl-PL"/>
        </w:rPr>
        <w:t xml:space="preserve">iusza w </w:t>
      </w:r>
      <w:r w:rsidR="008E34DB" w:rsidRPr="003E5100">
        <w:rPr>
          <w:rFonts w:ascii="Times New Roman" w:eastAsia="Times New Roman" w:hAnsi="Times New Roman" w:cs="Times New Roman"/>
          <w:sz w:val="24"/>
          <w:szCs w:val="24"/>
          <w:lang w:eastAsia="pl-PL"/>
        </w:rPr>
        <w:t xml:space="preserve">spółce komandytowej lub </w:t>
      </w:r>
      <w:r w:rsidR="00B73D56" w:rsidRPr="003E5100">
        <w:rPr>
          <w:rFonts w:ascii="Times New Roman" w:eastAsia="Times New Roman" w:hAnsi="Times New Roman" w:cs="Times New Roman"/>
          <w:sz w:val="24"/>
          <w:szCs w:val="24"/>
          <w:lang w:eastAsia="pl-PL"/>
        </w:rPr>
        <w:t>komandytowo</w:t>
      </w:r>
      <w:r w:rsidR="007D3CBC">
        <w:rPr>
          <w:rFonts w:ascii="Times New Roman" w:eastAsia="Times New Roman" w:hAnsi="Times New Roman" w:cs="Times New Roman"/>
          <w:sz w:val="24"/>
          <w:szCs w:val="24"/>
          <w:lang w:eastAsia="pl-PL"/>
        </w:rPr>
        <w:t xml:space="preserve"> </w:t>
      </w:r>
      <w:r w:rsidR="00B73D56" w:rsidRPr="003E5100">
        <w:rPr>
          <w:rFonts w:ascii="Times New Roman" w:eastAsia="Times New Roman" w:hAnsi="Times New Roman" w:cs="Times New Roman"/>
          <w:sz w:val="24"/>
          <w:szCs w:val="24"/>
          <w:lang w:eastAsia="pl-PL"/>
        </w:rPr>
        <w:t>-</w:t>
      </w:r>
      <w:r w:rsidR="007D3CBC">
        <w:rPr>
          <w:rFonts w:ascii="Times New Roman" w:eastAsia="Times New Roman" w:hAnsi="Times New Roman" w:cs="Times New Roman"/>
          <w:sz w:val="24"/>
          <w:szCs w:val="24"/>
          <w:lang w:eastAsia="pl-PL"/>
        </w:rPr>
        <w:t xml:space="preserve"> </w:t>
      </w:r>
      <w:r w:rsidR="00B73D56" w:rsidRPr="003E5100">
        <w:rPr>
          <w:rFonts w:ascii="Times New Roman" w:eastAsia="Times New Roman" w:hAnsi="Times New Roman" w:cs="Times New Roman"/>
          <w:sz w:val="24"/>
          <w:szCs w:val="24"/>
          <w:lang w:eastAsia="pl-PL"/>
        </w:rPr>
        <w:t>akcyjnej lub prokurenta prawomocnie skazano za przestępst</w:t>
      </w:r>
      <w:r w:rsidR="008E34DB" w:rsidRPr="003E5100">
        <w:rPr>
          <w:rFonts w:ascii="Times New Roman" w:eastAsia="Times New Roman" w:hAnsi="Times New Roman" w:cs="Times New Roman"/>
          <w:sz w:val="24"/>
          <w:szCs w:val="24"/>
          <w:lang w:eastAsia="pl-PL"/>
        </w:rPr>
        <w:t xml:space="preserve">wo, o którym mowa w </w:t>
      </w:r>
      <w:r w:rsidR="00B73D56" w:rsidRPr="003E5100">
        <w:rPr>
          <w:rFonts w:ascii="Times New Roman" w:eastAsia="Times New Roman" w:hAnsi="Times New Roman" w:cs="Times New Roman"/>
          <w:sz w:val="24"/>
          <w:szCs w:val="24"/>
          <w:lang w:eastAsia="pl-PL"/>
        </w:rPr>
        <w:t xml:space="preserve">art. 24 ust. 1 pkt 13 </w:t>
      </w:r>
      <w:r w:rsidR="008E34DB" w:rsidRPr="003E5100">
        <w:rPr>
          <w:rFonts w:ascii="Times New Roman" w:eastAsia="Times New Roman" w:hAnsi="Times New Roman" w:cs="Times New Roman"/>
          <w:sz w:val="24"/>
          <w:szCs w:val="24"/>
          <w:lang w:eastAsia="pl-PL"/>
        </w:rPr>
        <w:t>Pzp</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wobec którego wydano prawomocny wy</w:t>
      </w:r>
      <w:r w:rsidR="008E34DB" w:rsidRPr="003E5100">
        <w:rPr>
          <w:rFonts w:ascii="Times New Roman" w:eastAsia="Times New Roman" w:hAnsi="Times New Roman" w:cs="Times New Roman"/>
          <w:sz w:val="24"/>
          <w:szCs w:val="24"/>
          <w:lang w:eastAsia="pl-PL"/>
        </w:rPr>
        <w:t>rok sądu lub ostateczną decyzję</w:t>
      </w:r>
      <w:r w:rsidR="00D0407C" w:rsidRPr="003E5100">
        <w:rPr>
          <w:rFonts w:ascii="Times New Roman" w:eastAsia="Times New Roman" w:hAnsi="Times New Roman" w:cs="Times New Roman"/>
          <w:sz w:val="24"/>
          <w:szCs w:val="24"/>
          <w:lang w:eastAsia="pl-PL"/>
        </w:rPr>
        <w:t xml:space="preserve"> </w:t>
      </w:r>
      <w:r w:rsidR="00B73D56" w:rsidRPr="003E5100">
        <w:rPr>
          <w:rFonts w:ascii="Times New Roman" w:eastAsia="Times New Roman" w:hAnsi="Times New Roman" w:cs="Times New Roman"/>
          <w:sz w:val="24"/>
          <w:szCs w:val="24"/>
          <w:lang w:eastAsia="pl-PL"/>
        </w:rPr>
        <w:t>administracyjną o zaleganiu z uiszczeniem podatków, opłat lub skł</w:t>
      </w:r>
      <w:r w:rsidR="008E34DB" w:rsidRPr="003E5100">
        <w:rPr>
          <w:rFonts w:ascii="Times New Roman" w:eastAsia="Times New Roman" w:hAnsi="Times New Roman" w:cs="Times New Roman"/>
          <w:sz w:val="24"/>
          <w:szCs w:val="24"/>
          <w:lang w:eastAsia="pl-PL"/>
        </w:rPr>
        <w:t xml:space="preserve">adek na ubezpieczenia społeczne </w:t>
      </w:r>
      <w:r w:rsidR="00B73D56" w:rsidRPr="003E5100">
        <w:rPr>
          <w:rFonts w:ascii="Times New Roman" w:eastAsia="Times New Roman" w:hAnsi="Times New Roman" w:cs="Times New Roman"/>
          <w:sz w:val="24"/>
          <w:szCs w:val="24"/>
          <w:lang w:eastAsia="pl-PL"/>
        </w:rPr>
        <w:t xml:space="preserve">lub zdrowotne, chyba </w:t>
      </w:r>
      <w:r w:rsidR="008E34DB" w:rsidRPr="003E5100">
        <w:rPr>
          <w:rFonts w:ascii="Times New Roman" w:eastAsia="Times New Roman" w:hAnsi="Times New Roman" w:cs="Times New Roman"/>
          <w:sz w:val="24"/>
          <w:szCs w:val="24"/>
          <w:lang w:eastAsia="pl-PL"/>
        </w:rPr>
        <w:t>ż</w:t>
      </w:r>
      <w:r w:rsidR="00E5628D">
        <w:rPr>
          <w:rFonts w:ascii="Times New Roman" w:eastAsia="Times New Roman" w:hAnsi="Times New Roman" w:cs="Times New Roman"/>
          <w:sz w:val="24"/>
          <w:szCs w:val="24"/>
          <w:lang w:eastAsia="pl-PL"/>
        </w:rPr>
        <w:t>e W</w:t>
      </w:r>
      <w:r w:rsidR="00B73D56" w:rsidRPr="003E5100">
        <w:rPr>
          <w:rFonts w:ascii="Times New Roman" w:eastAsia="Times New Roman" w:hAnsi="Times New Roman" w:cs="Times New Roman"/>
          <w:sz w:val="24"/>
          <w:szCs w:val="24"/>
          <w:lang w:eastAsia="pl-PL"/>
        </w:rPr>
        <w:t>ykonawca dokonał płatności nale</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nych</w:t>
      </w:r>
      <w:r w:rsidR="008E34DB" w:rsidRPr="003E5100">
        <w:rPr>
          <w:rFonts w:ascii="Times New Roman" w:eastAsia="Times New Roman" w:hAnsi="Times New Roman" w:cs="Times New Roman"/>
          <w:sz w:val="24"/>
          <w:szCs w:val="24"/>
          <w:lang w:eastAsia="pl-PL"/>
        </w:rPr>
        <w:t xml:space="preserve"> podatków, opłat lub składek na </w:t>
      </w:r>
      <w:r w:rsidR="00B73D56" w:rsidRPr="003E5100">
        <w:rPr>
          <w:rFonts w:ascii="Times New Roman" w:eastAsia="Times New Roman" w:hAnsi="Times New Roman" w:cs="Times New Roman"/>
          <w:sz w:val="24"/>
          <w:szCs w:val="24"/>
          <w:lang w:eastAsia="pl-PL"/>
        </w:rPr>
        <w:t>ubezpieczenia społeczne lub zdrowotne wraz z odsetkami lub grzywnami lub zawarł wią</w:t>
      </w:r>
      <w:r w:rsidR="008E34DB" w:rsidRPr="003E5100">
        <w:rPr>
          <w:rFonts w:ascii="Times New Roman" w:eastAsia="Times New Roman" w:hAnsi="Times New Roman" w:cs="Times New Roman"/>
          <w:sz w:val="24"/>
          <w:szCs w:val="24"/>
          <w:lang w:eastAsia="pl-PL"/>
        </w:rPr>
        <w:t xml:space="preserve">żące </w:t>
      </w:r>
      <w:r w:rsidR="00B73D56" w:rsidRPr="003E5100">
        <w:rPr>
          <w:rFonts w:ascii="Times New Roman" w:eastAsia="Times New Roman" w:hAnsi="Times New Roman" w:cs="Times New Roman"/>
          <w:sz w:val="24"/>
          <w:szCs w:val="24"/>
          <w:lang w:eastAsia="pl-PL"/>
        </w:rPr>
        <w:t>porozumienie w sprawie spłaty tych nale</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ności;</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który w wyniku zamierzonego działania lub ra</w:t>
      </w:r>
      <w:r w:rsidR="008E34DB" w:rsidRPr="003E5100">
        <w:rPr>
          <w:rFonts w:ascii="Times New Roman" w:eastAsia="Times New Roman" w:hAnsi="Times New Roman" w:cs="Times New Roman"/>
          <w:sz w:val="24"/>
          <w:szCs w:val="24"/>
          <w:lang w:eastAsia="pl-PL"/>
        </w:rPr>
        <w:t xml:space="preserve">żącego niedbalstwa wprowadził </w:t>
      </w:r>
      <w:r w:rsidR="00E5628D">
        <w:rPr>
          <w:rFonts w:ascii="Times New Roman" w:eastAsia="Times New Roman" w:hAnsi="Times New Roman" w:cs="Times New Roman"/>
          <w:sz w:val="24"/>
          <w:szCs w:val="24"/>
          <w:lang w:eastAsia="pl-PL"/>
        </w:rPr>
        <w:t>Z</w:t>
      </w:r>
      <w:r w:rsidR="00B73D56" w:rsidRPr="003E5100">
        <w:rPr>
          <w:rFonts w:ascii="Times New Roman" w:eastAsia="Times New Roman" w:hAnsi="Times New Roman" w:cs="Times New Roman"/>
          <w:sz w:val="24"/>
          <w:szCs w:val="24"/>
          <w:lang w:eastAsia="pl-PL"/>
        </w:rPr>
        <w:t xml:space="preserve">amawiającego w błąd przy przedstawieniu informacji, </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nie podlega wykluczeniu, spełnia</w:t>
      </w:r>
      <w:r w:rsidR="008E34DB" w:rsidRPr="003E5100">
        <w:rPr>
          <w:rFonts w:ascii="Times New Roman" w:eastAsia="Times New Roman" w:hAnsi="Times New Roman" w:cs="Times New Roman"/>
          <w:sz w:val="24"/>
          <w:szCs w:val="24"/>
          <w:lang w:eastAsia="pl-PL"/>
        </w:rPr>
        <w:t xml:space="preserve"> </w:t>
      </w:r>
      <w:r w:rsidR="00B73D56" w:rsidRPr="003E5100">
        <w:rPr>
          <w:rFonts w:ascii="Times New Roman" w:eastAsia="Times New Roman" w:hAnsi="Times New Roman" w:cs="Times New Roman"/>
          <w:sz w:val="24"/>
          <w:szCs w:val="24"/>
          <w:lang w:eastAsia="pl-PL"/>
        </w:rPr>
        <w:t xml:space="preserve">warunki udziału w postępowaniu lub obiektywne </w:t>
      </w:r>
      <w:r w:rsidR="007D3CBC">
        <w:rPr>
          <w:rFonts w:ascii="Times New Roman" w:eastAsia="Times New Roman" w:hAnsi="Times New Roman" w:cs="Times New Roman"/>
          <w:sz w:val="24"/>
          <w:szCs w:val="24"/>
          <w:lang w:eastAsia="pl-PL"/>
        </w:rPr>
        <w:br/>
      </w:r>
      <w:r w:rsidR="00B73D56" w:rsidRPr="003E5100">
        <w:rPr>
          <w:rFonts w:ascii="Times New Roman" w:eastAsia="Times New Roman" w:hAnsi="Times New Roman" w:cs="Times New Roman"/>
          <w:sz w:val="24"/>
          <w:szCs w:val="24"/>
          <w:lang w:eastAsia="pl-PL"/>
        </w:rPr>
        <w:t>i niedyskryminacyjne kryteria, zwane dalej</w:t>
      </w:r>
      <w:r w:rsidR="008E34DB" w:rsidRPr="003E5100">
        <w:rPr>
          <w:rFonts w:ascii="Times New Roman" w:eastAsia="Times New Roman" w:hAnsi="Times New Roman" w:cs="Times New Roman"/>
          <w:sz w:val="24"/>
          <w:szCs w:val="24"/>
          <w:lang w:eastAsia="pl-PL"/>
        </w:rPr>
        <w:t xml:space="preserve"> </w:t>
      </w:r>
      <w:r w:rsidR="00B73D56" w:rsidRPr="003E5100">
        <w:rPr>
          <w:rFonts w:ascii="Times New Roman" w:eastAsia="Times New Roman" w:hAnsi="Times New Roman" w:cs="Times New Roman"/>
          <w:sz w:val="24"/>
          <w:szCs w:val="24"/>
          <w:lang w:eastAsia="pl-PL"/>
        </w:rPr>
        <w:t xml:space="preserve">"kryteriami selekcji", lub który zataił te informacje lub nie jest </w:t>
      </w:r>
      <w:r w:rsidR="008E34DB" w:rsidRPr="003E5100">
        <w:rPr>
          <w:rFonts w:ascii="Times New Roman" w:eastAsia="Times New Roman" w:hAnsi="Times New Roman" w:cs="Times New Roman"/>
          <w:sz w:val="24"/>
          <w:szCs w:val="24"/>
          <w:lang w:eastAsia="pl-PL"/>
        </w:rPr>
        <w:t xml:space="preserve">w stanie przedstawić wymaganych </w:t>
      </w:r>
      <w:r w:rsidR="00B73D56" w:rsidRPr="003E5100">
        <w:rPr>
          <w:rFonts w:ascii="Times New Roman" w:eastAsia="Times New Roman" w:hAnsi="Times New Roman" w:cs="Times New Roman"/>
          <w:sz w:val="24"/>
          <w:szCs w:val="24"/>
          <w:lang w:eastAsia="pl-PL"/>
        </w:rPr>
        <w:t>dokumentów;</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w:t>
      </w:r>
      <w:r w:rsidR="00B73D56" w:rsidRPr="003E5100">
        <w:rPr>
          <w:rFonts w:ascii="Times New Roman" w:eastAsia="Times New Roman" w:hAnsi="Times New Roman" w:cs="Times New Roman"/>
          <w:sz w:val="24"/>
          <w:szCs w:val="24"/>
          <w:lang w:eastAsia="pl-PL"/>
        </w:rPr>
        <w:t>ykonawcę, który w wyniku lekkomyślności lub nie</w:t>
      </w:r>
      <w:r w:rsidR="008E34DB" w:rsidRPr="003E5100">
        <w:rPr>
          <w:rFonts w:ascii="Times New Roman" w:eastAsia="Times New Roman" w:hAnsi="Times New Roman" w:cs="Times New Roman"/>
          <w:sz w:val="24"/>
          <w:szCs w:val="24"/>
          <w:lang w:eastAsia="pl-PL"/>
        </w:rPr>
        <w:t>dbalstwa przedstawił informacje</w:t>
      </w:r>
      <w:r w:rsidR="00D0407C" w:rsidRPr="003E5100">
        <w:rPr>
          <w:rFonts w:ascii="Times New Roman" w:eastAsia="Times New Roman" w:hAnsi="Times New Roman" w:cs="Times New Roman"/>
          <w:sz w:val="24"/>
          <w:szCs w:val="24"/>
          <w:lang w:eastAsia="pl-PL"/>
        </w:rPr>
        <w:t xml:space="preserve"> </w:t>
      </w:r>
      <w:r w:rsidR="00E5628D">
        <w:rPr>
          <w:rFonts w:ascii="Times New Roman" w:eastAsia="Times New Roman" w:hAnsi="Times New Roman" w:cs="Times New Roman"/>
          <w:sz w:val="24"/>
          <w:szCs w:val="24"/>
          <w:lang w:eastAsia="pl-PL"/>
        </w:rPr>
        <w:t>wprowadzające w błąd Z</w:t>
      </w:r>
      <w:r w:rsidR="00B73D56" w:rsidRPr="003E5100">
        <w:rPr>
          <w:rFonts w:ascii="Times New Roman" w:eastAsia="Times New Roman" w:hAnsi="Times New Roman" w:cs="Times New Roman"/>
          <w:sz w:val="24"/>
          <w:szCs w:val="24"/>
          <w:lang w:eastAsia="pl-PL"/>
        </w:rPr>
        <w:t>amawiającego, mogące mieć istotny wpł</w:t>
      </w:r>
      <w:r w:rsidR="008E34DB" w:rsidRPr="003E5100">
        <w:rPr>
          <w:rFonts w:ascii="Times New Roman" w:eastAsia="Times New Roman" w:hAnsi="Times New Roman" w:cs="Times New Roman"/>
          <w:sz w:val="24"/>
          <w:szCs w:val="24"/>
          <w:lang w:eastAsia="pl-PL"/>
        </w:rPr>
        <w:t xml:space="preserve">yw na decyzje podejmowane przez </w:t>
      </w:r>
      <w:r w:rsidR="00E5628D">
        <w:rPr>
          <w:rFonts w:ascii="Times New Roman" w:eastAsia="Times New Roman" w:hAnsi="Times New Roman" w:cs="Times New Roman"/>
          <w:sz w:val="24"/>
          <w:szCs w:val="24"/>
          <w:lang w:eastAsia="pl-PL"/>
        </w:rPr>
        <w:t>Z</w:t>
      </w:r>
      <w:r w:rsidR="00B73D56" w:rsidRPr="003E5100">
        <w:rPr>
          <w:rFonts w:ascii="Times New Roman" w:eastAsia="Times New Roman" w:hAnsi="Times New Roman" w:cs="Times New Roman"/>
          <w:sz w:val="24"/>
          <w:szCs w:val="24"/>
          <w:lang w:eastAsia="pl-PL"/>
        </w:rPr>
        <w:t>amawiającego w postępowaniu o udzielenie zamówienia;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który bezprawnie wpływał lub próbował wpłynąć</w:t>
      </w:r>
      <w:r w:rsidR="00E5628D">
        <w:rPr>
          <w:rFonts w:ascii="Times New Roman" w:eastAsia="Times New Roman" w:hAnsi="Times New Roman" w:cs="Times New Roman"/>
          <w:sz w:val="24"/>
          <w:szCs w:val="24"/>
          <w:lang w:eastAsia="pl-PL"/>
        </w:rPr>
        <w:t xml:space="preserve"> na czynności Z</w:t>
      </w:r>
      <w:r w:rsidR="008E34DB" w:rsidRPr="003E5100">
        <w:rPr>
          <w:rFonts w:ascii="Times New Roman" w:eastAsia="Times New Roman" w:hAnsi="Times New Roman" w:cs="Times New Roman"/>
          <w:sz w:val="24"/>
          <w:szCs w:val="24"/>
          <w:lang w:eastAsia="pl-PL"/>
        </w:rPr>
        <w:t xml:space="preserve">amawiającego lub </w:t>
      </w:r>
      <w:r w:rsidR="00B73D56" w:rsidRPr="003E5100">
        <w:rPr>
          <w:rFonts w:ascii="Times New Roman" w:eastAsia="Times New Roman" w:hAnsi="Times New Roman" w:cs="Times New Roman"/>
          <w:sz w:val="24"/>
          <w:szCs w:val="24"/>
          <w:lang w:eastAsia="pl-PL"/>
        </w:rPr>
        <w:t xml:space="preserve">pozyskać informacje poufne, mogące dać mu przewagę </w:t>
      </w:r>
      <w:r w:rsidR="007D3CBC">
        <w:rPr>
          <w:rFonts w:ascii="Times New Roman" w:eastAsia="Times New Roman" w:hAnsi="Times New Roman" w:cs="Times New Roman"/>
          <w:sz w:val="24"/>
          <w:szCs w:val="24"/>
          <w:lang w:eastAsia="pl-PL"/>
        </w:rPr>
        <w:br/>
      </w:r>
      <w:r w:rsidR="00B73D56" w:rsidRPr="003E5100">
        <w:rPr>
          <w:rFonts w:ascii="Times New Roman" w:eastAsia="Times New Roman" w:hAnsi="Times New Roman" w:cs="Times New Roman"/>
          <w:sz w:val="24"/>
          <w:szCs w:val="24"/>
          <w:lang w:eastAsia="pl-PL"/>
        </w:rPr>
        <w:t>w postępowaniu o udzielenie zamówienia;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który brał udział w przygotowaniu postępowania o ud</w:t>
      </w:r>
      <w:r w:rsidR="008E34DB" w:rsidRPr="003E5100">
        <w:rPr>
          <w:rFonts w:ascii="Times New Roman" w:eastAsia="Times New Roman" w:hAnsi="Times New Roman" w:cs="Times New Roman"/>
          <w:sz w:val="24"/>
          <w:szCs w:val="24"/>
          <w:lang w:eastAsia="pl-PL"/>
        </w:rPr>
        <w:t xml:space="preserve">zielenie zamówienia lub którego </w:t>
      </w:r>
      <w:r w:rsidR="00B73D56" w:rsidRPr="003E5100">
        <w:rPr>
          <w:rFonts w:ascii="Times New Roman" w:eastAsia="Times New Roman" w:hAnsi="Times New Roman" w:cs="Times New Roman"/>
          <w:sz w:val="24"/>
          <w:szCs w:val="24"/>
          <w:lang w:eastAsia="pl-PL"/>
        </w:rPr>
        <w:t>pracownik, a tak</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osoba wykonująca pracę na podstawie umowy zle</w:t>
      </w:r>
      <w:r w:rsidR="008E34DB" w:rsidRPr="003E5100">
        <w:rPr>
          <w:rFonts w:ascii="Times New Roman" w:eastAsia="Times New Roman" w:hAnsi="Times New Roman" w:cs="Times New Roman"/>
          <w:sz w:val="24"/>
          <w:szCs w:val="24"/>
          <w:lang w:eastAsia="pl-PL"/>
        </w:rPr>
        <w:t xml:space="preserve">cenia, o dzieło, agencyjnej lub </w:t>
      </w:r>
      <w:r w:rsidR="00B73D56" w:rsidRPr="003E5100">
        <w:rPr>
          <w:rFonts w:ascii="Times New Roman" w:eastAsia="Times New Roman" w:hAnsi="Times New Roman" w:cs="Times New Roman"/>
          <w:sz w:val="24"/>
          <w:szCs w:val="24"/>
          <w:lang w:eastAsia="pl-PL"/>
        </w:rPr>
        <w:t xml:space="preserve">innej umowy o świadczenie usług, brał udział w przygotowaniu takiego postępowania, chyba </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spowodowane tym zakłócenie konkurencji mo</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być wyeliminowane w inny sposób ni</w:t>
      </w:r>
      <w:r w:rsidR="008E34DB" w:rsidRPr="003E5100">
        <w:rPr>
          <w:rFonts w:ascii="Times New Roman" w:eastAsia="Times New Roman" w:hAnsi="Times New Roman" w:cs="Times New Roman"/>
          <w:sz w:val="24"/>
          <w:szCs w:val="24"/>
          <w:lang w:eastAsia="pl-PL"/>
        </w:rPr>
        <w:t xml:space="preserve">ż przez </w:t>
      </w:r>
      <w:r w:rsidR="00E5628D">
        <w:rPr>
          <w:rFonts w:ascii="Times New Roman" w:eastAsia="Times New Roman" w:hAnsi="Times New Roman" w:cs="Times New Roman"/>
          <w:sz w:val="24"/>
          <w:szCs w:val="24"/>
          <w:lang w:eastAsia="pl-PL"/>
        </w:rPr>
        <w:t>wykluczenie W</w:t>
      </w:r>
      <w:r w:rsidR="00B73D56" w:rsidRPr="003E5100">
        <w:rPr>
          <w:rFonts w:ascii="Times New Roman" w:eastAsia="Times New Roman" w:hAnsi="Times New Roman" w:cs="Times New Roman"/>
          <w:sz w:val="24"/>
          <w:szCs w:val="24"/>
          <w:lang w:eastAsia="pl-PL"/>
        </w:rPr>
        <w:t>ykonawcy z udziału w postępowaniu;</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00E5628D">
        <w:rPr>
          <w:rFonts w:ascii="Times New Roman" w:eastAsia="Times New Roman" w:hAnsi="Times New Roman" w:cs="Times New Roman"/>
          <w:sz w:val="24"/>
          <w:szCs w:val="24"/>
          <w:lang w:eastAsia="pl-PL"/>
        </w:rPr>
        <w:t>ykonawcę, który z innymi W</w:t>
      </w:r>
      <w:r w:rsidR="00B73D56" w:rsidRPr="003E5100">
        <w:rPr>
          <w:rFonts w:ascii="Times New Roman" w:eastAsia="Times New Roman" w:hAnsi="Times New Roman" w:cs="Times New Roman"/>
          <w:sz w:val="24"/>
          <w:szCs w:val="24"/>
          <w:lang w:eastAsia="pl-PL"/>
        </w:rPr>
        <w:t>ykonawcami zawarł porozumienie mające na cel</w:t>
      </w:r>
      <w:r w:rsidR="008E34DB" w:rsidRPr="003E5100">
        <w:rPr>
          <w:rFonts w:ascii="Times New Roman" w:eastAsia="Times New Roman" w:hAnsi="Times New Roman" w:cs="Times New Roman"/>
          <w:sz w:val="24"/>
          <w:szCs w:val="24"/>
          <w:lang w:eastAsia="pl-PL"/>
        </w:rPr>
        <w:t xml:space="preserve">u zakłócenie </w:t>
      </w:r>
      <w:r w:rsidR="00B73D56" w:rsidRPr="003E5100">
        <w:rPr>
          <w:rFonts w:ascii="Times New Roman" w:eastAsia="Times New Roman" w:hAnsi="Times New Roman" w:cs="Times New Roman"/>
          <w:sz w:val="24"/>
          <w:szCs w:val="24"/>
          <w:lang w:eastAsia="pl-PL"/>
        </w:rPr>
        <w:t>konkurencji m</w:t>
      </w:r>
      <w:r w:rsidR="00E5628D">
        <w:rPr>
          <w:rFonts w:ascii="Times New Roman" w:eastAsia="Times New Roman" w:hAnsi="Times New Roman" w:cs="Times New Roman"/>
          <w:sz w:val="24"/>
          <w:szCs w:val="24"/>
          <w:lang w:eastAsia="pl-PL"/>
        </w:rPr>
        <w:t>iędzy W</w:t>
      </w:r>
      <w:r w:rsidR="00B73D56" w:rsidRPr="003E5100">
        <w:rPr>
          <w:rFonts w:ascii="Times New Roman" w:eastAsia="Times New Roman" w:hAnsi="Times New Roman" w:cs="Times New Roman"/>
          <w:sz w:val="24"/>
          <w:szCs w:val="24"/>
          <w:lang w:eastAsia="pl-PL"/>
        </w:rPr>
        <w:t xml:space="preserve">ykonawcami w postępowaniu o udzielenie </w:t>
      </w:r>
      <w:r w:rsidR="00E5628D">
        <w:rPr>
          <w:rFonts w:ascii="Times New Roman" w:eastAsia="Times New Roman" w:hAnsi="Times New Roman" w:cs="Times New Roman"/>
          <w:sz w:val="24"/>
          <w:szCs w:val="24"/>
          <w:lang w:eastAsia="pl-PL"/>
        </w:rPr>
        <w:t>zamówienia, co Z</w:t>
      </w:r>
      <w:r w:rsidR="008E34DB" w:rsidRPr="003E5100">
        <w:rPr>
          <w:rFonts w:ascii="Times New Roman" w:eastAsia="Times New Roman" w:hAnsi="Times New Roman" w:cs="Times New Roman"/>
          <w:sz w:val="24"/>
          <w:szCs w:val="24"/>
          <w:lang w:eastAsia="pl-PL"/>
        </w:rPr>
        <w:t xml:space="preserve">amawiający jest </w:t>
      </w:r>
      <w:r w:rsidR="00B73D56" w:rsidRPr="003E5100">
        <w:rPr>
          <w:rFonts w:ascii="Times New Roman" w:eastAsia="Times New Roman" w:hAnsi="Times New Roman" w:cs="Times New Roman"/>
          <w:sz w:val="24"/>
          <w:szCs w:val="24"/>
          <w:lang w:eastAsia="pl-PL"/>
        </w:rPr>
        <w:t>w stanie wykazać za pomocą stosownych środków dowodowych;</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D0407C"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 </w:t>
      </w:r>
      <w:r w:rsidR="007532BB">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będącego podmiotem zbiorowym, wobec którego s</w:t>
      </w:r>
      <w:r w:rsidR="008E34DB" w:rsidRPr="003E5100">
        <w:rPr>
          <w:rFonts w:ascii="Times New Roman" w:eastAsia="Times New Roman" w:hAnsi="Times New Roman" w:cs="Times New Roman"/>
          <w:sz w:val="24"/>
          <w:szCs w:val="24"/>
          <w:lang w:eastAsia="pl-PL"/>
        </w:rPr>
        <w:t xml:space="preserve">ąd orzekł zakaz ubiegania się o </w:t>
      </w:r>
      <w:r w:rsidR="00B73D56" w:rsidRPr="003E5100">
        <w:rPr>
          <w:rFonts w:ascii="Times New Roman" w:eastAsia="Times New Roman" w:hAnsi="Times New Roman" w:cs="Times New Roman"/>
          <w:sz w:val="24"/>
          <w:szCs w:val="24"/>
          <w:lang w:eastAsia="pl-PL"/>
        </w:rPr>
        <w:t>zamówienia publiczne na podstawie ustawy z dnia 28 październ</w:t>
      </w:r>
      <w:r w:rsidR="008E34DB" w:rsidRPr="003E5100">
        <w:rPr>
          <w:rFonts w:ascii="Times New Roman" w:eastAsia="Times New Roman" w:hAnsi="Times New Roman" w:cs="Times New Roman"/>
          <w:sz w:val="24"/>
          <w:szCs w:val="24"/>
          <w:lang w:eastAsia="pl-PL"/>
        </w:rPr>
        <w:t xml:space="preserve">ika 2002 r. o odpowiedzialności </w:t>
      </w:r>
      <w:r w:rsidR="00B73D56" w:rsidRPr="003E5100">
        <w:rPr>
          <w:rFonts w:ascii="Times New Roman" w:eastAsia="Times New Roman" w:hAnsi="Times New Roman" w:cs="Times New Roman"/>
          <w:sz w:val="24"/>
          <w:szCs w:val="24"/>
          <w:lang w:eastAsia="pl-PL"/>
        </w:rPr>
        <w:t>podmiotów zbiorowych za czyny zabronione pod groźbą kary (Dz. U. z 2016 r. poz. 1541);</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D0407C"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 </w:t>
      </w:r>
      <w:r w:rsidR="007532BB">
        <w:rPr>
          <w:rFonts w:ascii="Times New Roman" w:eastAsia="Times New Roman" w:hAnsi="Times New Roman" w:cs="Times New Roman"/>
          <w:sz w:val="24"/>
          <w:szCs w:val="24"/>
          <w:lang w:eastAsia="pl-PL"/>
        </w:rPr>
        <w:t>W</w:t>
      </w:r>
      <w:r w:rsidR="00B73D56" w:rsidRPr="003E5100">
        <w:rPr>
          <w:rFonts w:ascii="Times New Roman" w:eastAsia="Times New Roman" w:hAnsi="Times New Roman" w:cs="Times New Roman"/>
          <w:sz w:val="24"/>
          <w:szCs w:val="24"/>
          <w:lang w:eastAsia="pl-PL"/>
        </w:rPr>
        <w:t>ykonawcę, wobec którego orzeczono tytułem środka zapobiegawczego zaka</w:t>
      </w:r>
      <w:r w:rsidR="008E34DB" w:rsidRPr="003E5100">
        <w:rPr>
          <w:rFonts w:ascii="Times New Roman" w:eastAsia="Times New Roman" w:hAnsi="Times New Roman" w:cs="Times New Roman"/>
          <w:sz w:val="24"/>
          <w:szCs w:val="24"/>
          <w:lang w:eastAsia="pl-PL"/>
        </w:rPr>
        <w:t xml:space="preserve">z ubiegania się o </w:t>
      </w:r>
      <w:r w:rsidR="00B73D56" w:rsidRPr="003E5100">
        <w:rPr>
          <w:rFonts w:ascii="Times New Roman" w:eastAsia="Times New Roman" w:hAnsi="Times New Roman" w:cs="Times New Roman"/>
          <w:sz w:val="24"/>
          <w:szCs w:val="24"/>
          <w:lang w:eastAsia="pl-PL"/>
        </w:rPr>
        <w:t>zamówienia publiczne;</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7532BB" w:rsidP="00E628CE">
      <w:pPr>
        <w:pStyle w:val="Akapitzlist"/>
        <w:numPr>
          <w:ilvl w:val="0"/>
          <w:numId w:val="5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w:t>
      </w:r>
      <w:r w:rsidR="00B73D56" w:rsidRPr="003E5100">
        <w:rPr>
          <w:rFonts w:ascii="Times New Roman" w:eastAsia="Times New Roman" w:hAnsi="Times New Roman" w:cs="Times New Roman"/>
          <w:sz w:val="24"/>
          <w:szCs w:val="24"/>
          <w:lang w:eastAsia="pl-PL"/>
        </w:rPr>
        <w:t>ykonawców, którzy nale</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ąc do tej samej grupy kapitałowej</w:t>
      </w:r>
      <w:r w:rsidR="008E34DB" w:rsidRPr="003E5100">
        <w:rPr>
          <w:rFonts w:ascii="Times New Roman" w:eastAsia="Times New Roman" w:hAnsi="Times New Roman" w:cs="Times New Roman"/>
          <w:sz w:val="24"/>
          <w:szCs w:val="24"/>
          <w:lang w:eastAsia="pl-PL"/>
        </w:rPr>
        <w:t xml:space="preserve">, w rozumieniu ustawy </w:t>
      </w:r>
      <w:r w:rsidR="007D3CBC">
        <w:rPr>
          <w:rFonts w:ascii="Times New Roman" w:eastAsia="Times New Roman" w:hAnsi="Times New Roman" w:cs="Times New Roman"/>
          <w:sz w:val="24"/>
          <w:szCs w:val="24"/>
          <w:lang w:eastAsia="pl-PL"/>
        </w:rPr>
        <w:br/>
      </w:r>
      <w:r w:rsidR="008E34DB" w:rsidRPr="003E5100">
        <w:rPr>
          <w:rFonts w:ascii="Times New Roman" w:eastAsia="Times New Roman" w:hAnsi="Times New Roman" w:cs="Times New Roman"/>
          <w:sz w:val="24"/>
          <w:szCs w:val="24"/>
          <w:lang w:eastAsia="pl-PL"/>
        </w:rPr>
        <w:t xml:space="preserve">z dnia 16 </w:t>
      </w:r>
      <w:r w:rsidR="00B73D56" w:rsidRPr="003E5100">
        <w:rPr>
          <w:rFonts w:ascii="Times New Roman" w:eastAsia="Times New Roman" w:hAnsi="Times New Roman" w:cs="Times New Roman"/>
          <w:sz w:val="24"/>
          <w:szCs w:val="24"/>
          <w:lang w:eastAsia="pl-PL"/>
        </w:rPr>
        <w:t xml:space="preserve">lutego 2007 r. o ochronie konkurencji i konsumentów (Dz. U. z </w:t>
      </w:r>
      <w:r w:rsidR="008E34DB" w:rsidRPr="003E5100">
        <w:rPr>
          <w:rFonts w:ascii="Times New Roman" w:eastAsia="Times New Roman" w:hAnsi="Times New Roman" w:cs="Times New Roman"/>
          <w:sz w:val="24"/>
          <w:szCs w:val="24"/>
          <w:lang w:eastAsia="pl-PL"/>
        </w:rPr>
        <w:t xml:space="preserve">2015 r. </w:t>
      </w:r>
      <w:r w:rsidR="007D3CBC">
        <w:rPr>
          <w:rFonts w:ascii="Times New Roman" w:eastAsia="Times New Roman" w:hAnsi="Times New Roman" w:cs="Times New Roman"/>
          <w:sz w:val="24"/>
          <w:szCs w:val="24"/>
          <w:lang w:eastAsia="pl-PL"/>
        </w:rPr>
        <w:br/>
      </w:r>
      <w:r w:rsidR="008E34DB" w:rsidRPr="003E5100">
        <w:rPr>
          <w:rFonts w:ascii="Times New Roman" w:eastAsia="Times New Roman" w:hAnsi="Times New Roman" w:cs="Times New Roman"/>
          <w:sz w:val="24"/>
          <w:szCs w:val="24"/>
          <w:lang w:eastAsia="pl-PL"/>
        </w:rPr>
        <w:t xml:space="preserve">poz. 184, z późn. zm.), </w:t>
      </w:r>
      <w:r w:rsidR="00B73D56" w:rsidRPr="003E5100">
        <w:rPr>
          <w:rFonts w:ascii="Times New Roman" w:eastAsia="Times New Roman" w:hAnsi="Times New Roman" w:cs="Times New Roman"/>
          <w:sz w:val="24"/>
          <w:szCs w:val="24"/>
          <w:lang w:eastAsia="pl-PL"/>
        </w:rPr>
        <w:t>zło</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 xml:space="preserve">yli odrębne oferty, oferty częściowe lub wnioski </w:t>
      </w:r>
      <w:r w:rsidR="007D3CBC">
        <w:rPr>
          <w:rFonts w:ascii="Times New Roman" w:eastAsia="Times New Roman" w:hAnsi="Times New Roman" w:cs="Times New Roman"/>
          <w:sz w:val="24"/>
          <w:szCs w:val="24"/>
          <w:lang w:eastAsia="pl-PL"/>
        </w:rPr>
        <w:br/>
      </w:r>
      <w:r w:rsidR="00B73D56" w:rsidRPr="003E5100">
        <w:rPr>
          <w:rFonts w:ascii="Times New Roman" w:eastAsia="Times New Roman" w:hAnsi="Times New Roman" w:cs="Times New Roman"/>
          <w:sz w:val="24"/>
          <w:szCs w:val="24"/>
          <w:lang w:eastAsia="pl-PL"/>
        </w:rPr>
        <w:t>o dopuszcz</w:t>
      </w:r>
      <w:r w:rsidR="008E34DB" w:rsidRPr="003E5100">
        <w:rPr>
          <w:rFonts w:ascii="Times New Roman" w:eastAsia="Times New Roman" w:hAnsi="Times New Roman" w:cs="Times New Roman"/>
          <w:sz w:val="24"/>
          <w:szCs w:val="24"/>
          <w:lang w:eastAsia="pl-PL"/>
        </w:rPr>
        <w:t xml:space="preserve">enie do udziału w postępowaniu, </w:t>
      </w:r>
      <w:r w:rsidR="00B73D56" w:rsidRPr="003E5100">
        <w:rPr>
          <w:rFonts w:ascii="Times New Roman" w:eastAsia="Times New Roman" w:hAnsi="Times New Roman" w:cs="Times New Roman"/>
          <w:sz w:val="24"/>
          <w:szCs w:val="24"/>
          <w:lang w:eastAsia="pl-PL"/>
        </w:rPr>
        <w:t xml:space="preserve">chyba </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wyka</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 xml:space="preserve">ą, </w:t>
      </w:r>
      <w:r w:rsidR="008E34DB" w:rsidRPr="003E5100">
        <w:rPr>
          <w:rFonts w:ascii="Times New Roman" w:eastAsia="Times New Roman" w:hAnsi="Times New Roman" w:cs="Times New Roman"/>
          <w:sz w:val="24"/>
          <w:szCs w:val="24"/>
          <w:lang w:eastAsia="pl-PL"/>
        </w:rPr>
        <w:t>ż</w:t>
      </w:r>
      <w:r w:rsidR="00B73D56" w:rsidRPr="003E5100">
        <w:rPr>
          <w:rFonts w:ascii="Times New Roman" w:eastAsia="Times New Roman" w:hAnsi="Times New Roman" w:cs="Times New Roman"/>
          <w:sz w:val="24"/>
          <w:szCs w:val="24"/>
          <w:lang w:eastAsia="pl-PL"/>
        </w:rPr>
        <w:t>e istniejące między nimi powiązania nie prowa</w:t>
      </w:r>
      <w:r w:rsidR="008E34DB" w:rsidRPr="003E5100">
        <w:rPr>
          <w:rFonts w:ascii="Times New Roman" w:eastAsia="Times New Roman" w:hAnsi="Times New Roman" w:cs="Times New Roman"/>
          <w:sz w:val="24"/>
          <w:szCs w:val="24"/>
          <w:lang w:eastAsia="pl-PL"/>
        </w:rPr>
        <w:t xml:space="preserve">dzą do zakłócenia konkurencji w </w:t>
      </w:r>
      <w:r w:rsidR="00B73D56" w:rsidRPr="003E5100">
        <w:rPr>
          <w:rFonts w:ascii="Times New Roman" w:eastAsia="Times New Roman" w:hAnsi="Times New Roman" w:cs="Times New Roman"/>
          <w:sz w:val="24"/>
          <w:szCs w:val="24"/>
          <w:lang w:eastAsia="pl-PL"/>
        </w:rPr>
        <w:t xml:space="preserve">postępowaniu </w:t>
      </w:r>
      <w:r w:rsidR="007D3CBC">
        <w:rPr>
          <w:rFonts w:ascii="Times New Roman" w:eastAsia="Times New Roman" w:hAnsi="Times New Roman" w:cs="Times New Roman"/>
          <w:sz w:val="24"/>
          <w:szCs w:val="24"/>
          <w:lang w:eastAsia="pl-PL"/>
        </w:rPr>
        <w:br/>
      </w:r>
      <w:r w:rsidR="00B73D56" w:rsidRPr="003E5100">
        <w:rPr>
          <w:rFonts w:ascii="Times New Roman" w:eastAsia="Times New Roman" w:hAnsi="Times New Roman" w:cs="Times New Roman"/>
          <w:sz w:val="24"/>
          <w:szCs w:val="24"/>
          <w:lang w:eastAsia="pl-PL"/>
        </w:rPr>
        <w:t>o udzielenie zamówienia.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7F31B6">
      <w:pPr>
        <w:pStyle w:val="Akapitzlist"/>
        <w:spacing w:after="0" w:line="240" w:lineRule="auto"/>
        <w:ind w:left="357"/>
        <w:jc w:val="both"/>
        <w:rPr>
          <w:rFonts w:ascii="Times New Roman" w:eastAsia="Times New Roman" w:hAnsi="Times New Roman" w:cs="Times New Roman"/>
          <w:sz w:val="24"/>
          <w:szCs w:val="24"/>
          <w:lang w:eastAsia="pl-PL"/>
        </w:rPr>
      </w:pP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B73D56">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Z postęp</w:t>
      </w:r>
      <w:r w:rsidR="00E5628D">
        <w:rPr>
          <w:rFonts w:ascii="Times New Roman" w:eastAsia="Times New Roman" w:hAnsi="Times New Roman" w:cs="Times New Roman"/>
          <w:b/>
          <w:sz w:val="24"/>
          <w:szCs w:val="24"/>
          <w:lang w:eastAsia="pl-PL"/>
        </w:rPr>
        <w:t>owania o udzielenie zamówienia Z</w:t>
      </w:r>
      <w:r w:rsidRPr="003E5100">
        <w:rPr>
          <w:rFonts w:ascii="Times New Roman" w:eastAsia="Times New Roman" w:hAnsi="Times New Roman" w:cs="Times New Roman"/>
          <w:b/>
          <w:sz w:val="24"/>
          <w:szCs w:val="24"/>
          <w:lang w:eastAsia="pl-PL"/>
        </w:rPr>
        <w:t>amawiający mo</w:t>
      </w:r>
      <w:r w:rsidR="008E34DB" w:rsidRPr="003E5100">
        <w:rPr>
          <w:rFonts w:ascii="Times New Roman" w:eastAsia="Times New Roman" w:hAnsi="Times New Roman" w:cs="Times New Roman"/>
          <w:b/>
          <w:sz w:val="24"/>
          <w:szCs w:val="24"/>
          <w:lang w:eastAsia="pl-PL"/>
        </w:rPr>
        <w:t>ż</w:t>
      </w:r>
      <w:r w:rsidRPr="003E5100">
        <w:rPr>
          <w:rFonts w:ascii="Times New Roman" w:eastAsia="Times New Roman" w:hAnsi="Times New Roman" w:cs="Times New Roman"/>
          <w:b/>
          <w:sz w:val="24"/>
          <w:szCs w:val="24"/>
          <w:lang w:eastAsia="pl-PL"/>
        </w:rPr>
        <w:t>e wykluczyć równie</w:t>
      </w:r>
      <w:r w:rsidR="008E34DB" w:rsidRPr="003E5100">
        <w:rPr>
          <w:rFonts w:ascii="Times New Roman" w:eastAsia="Times New Roman" w:hAnsi="Times New Roman" w:cs="Times New Roman"/>
          <w:b/>
          <w:sz w:val="24"/>
          <w:szCs w:val="24"/>
          <w:lang w:eastAsia="pl-PL"/>
        </w:rPr>
        <w:t>ż</w:t>
      </w:r>
      <w:r w:rsidR="00D0407C" w:rsidRPr="003E5100">
        <w:rPr>
          <w:rFonts w:ascii="Times New Roman" w:eastAsia="Times New Roman" w:hAnsi="Times New Roman" w:cs="Times New Roman"/>
          <w:b/>
          <w:sz w:val="24"/>
          <w:szCs w:val="24"/>
          <w:lang w:eastAsia="pl-PL"/>
        </w:rPr>
        <w:t xml:space="preserve"> </w:t>
      </w:r>
      <w:r w:rsidRPr="003E5100">
        <w:rPr>
          <w:rFonts w:ascii="Times New Roman" w:eastAsia="Times New Roman" w:hAnsi="Times New Roman" w:cs="Times New Roman"/>
          <w:b/>
          <w:sz w:val="24"/>
          <w:szCs w:val="24"/>
          <w:lang w:eastAsia="pl-PL"/>
        </w:rPr>
        <w:t>Wykonawców, którzy:</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19442E"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stosunku</w:t>
      </w:r>
      <w:r w:rsidR="00D0407C"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do którego otwarto likwidację, w zatwierdzonym pr</w:t>
      </w:r>
      <w:r w:rsidR="008E34DB" w:rsidRPr="003E5100">
        <w:rPr>
          <w:rFonts w:ascii="Times New Roman" w:eastAsia="Times New Roman" w:hAnsi="Times New Roman" w:cs="Times New Roman"/>
          <w:sz w:val="24"/>
          <w:szCs w:val="24"/>
          <w:lang w:eastAsia="pl-PL"/>
        </w:rPr>
        <w:t xml:space="preserve">zez sąd układzie </w:t>
      </w:r>
      <w:r w:rsidR="0019442E">
        <w:rPr>
          <w:rFonts w:ascii="Times New Roman" w:eastAsia="Times New Roman" w:hAnsi="Times New Roman" w:cs="Times New Roman"/>
          <w:sz w:val="24"/>
          <w:szCs w:val="24"/>
          <w:lang w:eastAsia="pl-PL"/>
        </w:rPr>
        <w:br/>
      </w:r>
      <w:r w:rsidR="008E34DB" w:rsidRPr="003E5100">
        <w:rPr>
          <w:rFonts w:ascii="Times New Roman" w:eastAsia="Times New Roman" w:hAnsi="Times New Roman" w:cs="Times New Roman"/>
          <w:sz w:val="24"/>
          <w:szCs w:val="24"/>
          <w:lang w:eastAsia="pl-PL"/>
        </w:rPr>
        <w:t xml:space="preserve">w postępowaniu </w:t>
      </w:r>
      <w:r w:rsidRPr="003E5100">
        <w:rPr>
          <w:rFonts w:ascii="Times New Roman" w:eastAsia="Times New Roman" w:hAnsi="Times New Roman" w:cs="Times New Roman"/>
          <w:sz w:val="24"/>
          <w:szCs w:val="24"/>
          <w:lang w:eastAsia="pl-PL"/>
        </w:rPr>
        <w:t>restrukturyzacyjnym jest przewidziane zaspokojenie wierzycieli pr</w:t>
      </w:r>
      <w:r w:rsidR="008E34DB" w:rsidRPr="003E5100">
        <w:rPr>
          <w:rFonts w:ascii="Times New Roman" w:eastAsia="Times New Roman" w:hAnsi="Times New Roman" w:cs="Times New Roman"/>
          <w:sz w:val="24"/>
          <w:szCs w:val="24"/>
          <w:lang w:eastAsia="pl-PL"/>
        </w:rPr>
        <w:t xml:space="preserve">zez likwidację jego majątku lub </w:t>
      </w:r>
      <w:r w:rsidRPr="003E5100">
        <w:rPr>
          <w:rFonts w:ascii="Times New Roman" w:eastAsia="Times New Roman" w:hAnsi="Times New Roman" w:cs="Times New Roman"/>
          <w:sz w:val="24"/>
          <w:szCs w:val="24"/>
          <w:lang w:eastAsia="pl-PL"/>
        </w:rPr>
        <w:t xml:space="preserve">sąd zarządził likwidację jego majątku w trybie </w:t>
      </w:r>
      <w:r w:rsidR="0019442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art. 332 ust. 1 ustawy</w:t>
      </w:r>
      <w:r w:rsidR="008E34DB" w:rsidRPr="003E5100">
        <w:rPr>
          <w:rFonts w:ascii="Times New Roman" w:eastAsia="Times New Roman" w:hAnsi="Times New Roman" w:cs="Times New Roman"/>
          <w:sz w:val="24"/>
          <w:szCs w:val="24"/>
          <w:lang w:eastAsia="pl-PL"/>
        </w:rPr>
        <w:t xml:space="preserve"> z dnia 15 maja 2015 r. – Prawo </w:t>
      </w:r>
      <w:r w:rsidRPr="003E5100">
        <w:rPr>
          <w:rFonts w:ascii="Times New Roman" w:eastAsia="Times New Roman" w:hAnsi="Times New Roman" w:cs="Times New Roman"/>
          <w:sz w:val="24"/>
          <w:szCs w:val="24"/>
          <w:lang w:eastAsia="pl-PL"/>
        </w:rPr>
        <w:t xml:space="preserve">restrukturyzacyjne </w:t>
      </w:r>
      <w:r w:rsidR="0019442E" w:rsidRPr="0019442E">
        <w:rPr>
          <w:rFonts w:ascii="Times New Roman" w:eastAsia="Times New Roman" w:hAnsi="Times New Roman" w:cs="Times New Roman"/>
          <w:sz w:val="24"/>
          <w:szCs w:val="24"/>
          <w:lang w:eastAsia="pl-PL"/>
        </w:rPr>
        <w:br w:type="page"/>
      </w:r>
      <w:r w:rsidRPr="0019442E">
        <w:rPr>
          <w:rFonts w:ascii="Times New Roman" w:eastAsia="Times New Roman" w:hAnsi="Times New Roman" w:cs="Times New Roman"/>
          <w:sz w:val="24"/>
          <w:szCs w:val="24"/>
          <w:lang w:eastAsia="pl-PL"/>
        </w:rPr>
        <w:lastRenderedPageBreak/>
        <w:t>(Dz. U. z 2016 r. poz. 1574, z późn. zm.) lu</w:t>
      </w:r>
      <w:r w:rsidR="008E34DB" w:rsidRPr="0019442E">
        <w:rPr>
          <w:rFonts w:ascii="Times New Roman" w:eastAsia="Times New Roman" w:hAnsi="Times New Roman" w:cs="Times New Roman"/>
          <w:sz w:val="24"/>
          <w:szCs w:val="24"/>
          <w:lang w:eastAsia="pl-PL"/>
        </w:rPr>
        <w:t xml:space="preserve">b którego upadłość ogłoszono, </w:t>
      </w:r>
      <w:r w:rsidR="0019442E">
        <w:rPr>
          <w:rFonts w:ascii="Times New Roman" w:eastAsia="Times New Roman" w:hAnsi="Times New Roman" w:cs="Times New Roman"/>
          <w:sz w:val="24"/>
          <w:szCs w:val="24"/>
          <w:lang w:eastAsia="pl-PL"/>
        </w:rPr>
        <w:br/>
      </w:r>
      <w:r w:rsidR="008E34DB" w:rsidRPr="0019442E">
        <w:rPr>
          <w:rFonts w:ascii="Times New Roman" w:eastAsia="Times New Roman" w:hAnsi="Times New Roman" w:cs="Times New Roman"/>
          <w:sz w:val="24"/>
          <w:szCs w:val="24"/>
          <w:lang w:eastAsia="pl-PL"/>
        </w:rPr>
        <w:t xml:space="preserve">z </w:t>
      </w:r>
      <w:r w:rsidR="00E5628D">
        <w:rPr>
          <w:rFonts w:ascii="Times New Roman" w:eastAsia="Times New Roman" w:hAnsi="Times New Roman" w:cs="Times New Roman"/>
          <w:sz w:val="24"/>
          <w:szCs w:val="24"/>
          <w:lang w:eastAsia="pl-PL"/>
        </w:rPr>
        <w:t>wyjątkiem W</w:t>
      </w:r>
      <w:r w:rsidRPr="0019442E">
        <w:rPr>
          <w:rFonts w:ascii="Times New Roman" w:eastAsia="Times New Roman" w:hAnsi="Times New Roman" w:cs="Times New Roman"/>
          <w:sz w:val="24"/>
          <w:szCs w:val="24"/>
          <w:lang w:eastAsia="pl-PL"/>
        </w:rPr>
        <w:t>ykonawcy, który po ogłoszeniu upadłości zawarł</w:t>
      </w:r>
      <w:r w:rsidR="008E34DB" w:rsidRPr="0019442E">
        <w:rPr>
          <w:rFonts w:ascii="Times New Roman" w:eastAsia="Times New Roman" w:hAnsi="Times New Roman" w:cs="Times New Roman"/>
          <w:sz w:val="24"/>
          <w:szCs w:val="24"/>
          <w:lang w:eastAsia="pl-PL"/>
        </w:rPr>
        <w:t xml:space="preserve"> układ zatwierdzony prawomocnym </w:t>
      </w:r>
      <w:r w:rsidRPr="0019442E">
        <w:rPr>
          <w:rFonts w:ascii="Times New Roman" w:eastAsia="Times New Roman" w:hAnsi="Times New Roman" w:cs="Times New Roman"/>
          <w:sz w:val="24"/>
          <w:szCs w:val="24"/>
          <w:lang w:eastAsia="pl-PL"/>
        </w:rPr>
        <w:t>postanowieniem sądu, je</w:t>
      </w:r>
      <w:r w:rsidR="008E34DB" w:rsidRPr="0019442E">
        <w:rPr>
          <w:rFonts w:ascii="Times New Roman" w:eastAsia="Times New Roman" w:hAnsi="Times New Roman" w:cs="Times New Roman"/>
          <w:sz w:val="24"/>
          <w:szCs w:val="24"/>
          <w:lang w:eastAsia="pl-PL"/>
        </w:rPr>
        <w:t>ż</w:t>
      </w:r>
      <w:r w:rsidRPr="0019442E">
        <w:rPr>
          <w:rFonts w:ascii="Times New Roman" w:eastAsia="Times New Roman" w:hAnsi="Times New Roman" w:cs="Times New Roman"/>
          <w:sz w:val="24"/>
          <w:szCs w:val="24"/>
          <w:lang w:eastAsia="pl-PL"/>
        </w:rPr>
        <w:t>eli układ nie przewiduje zaspokojen</w:t>
      </w:r>
      <w:r w:rsidR="008E34DB" w:rsidRPr="0019442E">
        <w:rPr>
          <w:rFonts w:ascii="Times New Roman" w:eastAsia="Times New Roman" w:hAnsi="Times New Roman" w:cs="Times New Roman"/>
          <w:sz w:val="24"/>
          <w:szCs w:val="24"/>
          <w:lang w:eastAsia="pl-PL"/>
        </w:rPr>
        <w:t xml:space="preserve">ia wierzycieli przez likwidację </w:t>
      </w:r>
      <w:r w:rsidRPr="0019442E">
        <w:rPr>
          <w:rFonts w:ascii="Times New Roman" w:eastAsia="Times New Roman" w:hAnsi="Times New Roman" w:cs="Times New Roman"/>
          <w:sz w:val="24"/>
          <w:szCs w:val="24"/>
          <w:lang w:eastAsia="pl-PL"/>
        </w:rPr>
        <w:t xml:space="preserve">majątku upadłego, chyba </w:t>
      </w:r>
      <w:r w:rsidR="008E34DB" w:rsidRPr="0019442E">
        <w:rPr>
          <w:rFonts w:ascii="Times New Roman" w:eastAsia="Times New Roman" w:hAnsi="Times New Roman" w:cs="Times New Roman"/>
          <w:sz w:val="24"/>
          <w:szCs w:val="24"/>
          <w:lang w:eastAsia="pl-PL"/>
        </w:rPr>
        <w:t>ż</w:t>
      </w:r>
      <w:r w:rsidRPr="0019442E">
        <w:rPr>
          <w:rFonts w:ascii="Times New Roman" w:eastAsia="Times New Roman" w:hAnsi="Times New Roman" w:cs="Times New Roman"/>
          <w:sz w:val="24"/>
          <w:szCs w:val="24"/>
          <w:lang w:eastAsia="pl-PL"/>
        </w:rPr>
        <w:t xml:space="preserve">e sąd zarządził likwidację jego majątku w </w:t>
      </w:r>
      <w:r w:rsidR="008E34DB" w:rsidRPr="0019442E">
        <w:rPr>
          <w:rFonts w:ascii="Times New Roman" w:eastAsia="Times New Roman" w:hAnsi="Times New Roman" w:cs="Times New Roman"/>
          <w:sz w:val="24"/>
          <w:szCs w:val="24"/>
          <w:lang w:eastAsia="pl-PL"/>
        </w:rPr>
        <w:t xml:space="preserve">trybie art. 366 ust. 1 ustawy z </w:t>
      </w:r>
      <w:r w:rsidRPr="0019442E">
        <w:rPr>
          <w:rFonts w:ascii="Times New Roman" w:eastAsia="Times New Roman" w:hAnsi="Times New Roman" w:cs="Times New Roman"/>
          <w:sz w:val="24"/>
          <w:szCs w:val="24"/>
          <w:lang w:eastAsia="pl-PL"/>
        </w:rPr>
        <w:t>dnia 28 lutego 2003 r. - Prawo upadłościowe (Dz. U. z 2015 r. poz. 233, z późn. zm.);</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19442E"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sposób zawiniony powa</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nie naruszył obowiązki zawodowe, co podwa</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a jego uczciwość, w </w:t>
      </w:r>
      <w:r w:rsidRPr="003E5100">
        <w:rPr>
          <w:rFonts w:ascii="Times New Roman" w:eastAsia="Times New Roman" w:hAnsi="Times New Roman" w:cs="Times New Roman"/>
          <w:sz w:val="24"/>
          <w:szCs w:val="24"/>
          <w:lang w:eastAsia="pl-PL"/>
        </w:rPr>
        <w:t>szczególności</w:t>
      </w:r>
      <w:r w:rsidR="00D0407C" w:rsidRPr="003E5100">
        <w:rPr>
          <w:rFonts w:ascii="Times New Roman" w:eastAsia="Times New Roman" w:hAnsi="Times New Roman" w:cs="Times New Roman"/>
          <w:sz w:val="24"/>
          <w:szCs w:val="24"/>
          <w:lang w:eastAsia="pl-PL"/>
        </w:rPr>
        <w:t>,</w:t>
      </w:r>
      <w:r w:rsidR="00E5628D">
        <w:rPr>
          <w:rFonts w:ascii="Times New Roman" w:eastAsia="Times New Roman" w:hAnsi="Times New Roman" w:cs="Times New Roman"/>
          <w:sz w:val="24"/>
          <w:szCs w:val="24"/>
          <w:lang w:eastAsia="pl-PL"/>
        </w:rPr>
        <w:t xml:space="preserve"> gdy W</w:t>
      </w:r>
      <w:r w:rsidRPr="003E5100">
        <w:rPr>
          <w:rFonts w:ascii="Times New Roman" w:eastAsia="Times New Roman" w:hAnsi="Times New Roman" w:cs="Times New Roman"/>
          <w:sz w:val="24"/>
          <w:szCs w:val="24"/>
          <w:lang w:eastAsia="pl-PL"/>
        </w:rPr>
        <w:t>ykonawca w wyniku zamierzonego działania lub ra</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ącego niedbalstwa nie </w:t>
      </w:r>
      <w:r w:rsidRPr="003E5100">
        <w:rPr>
          <w:rFonts w:ascii="Times New Roman" w:eastAsia="Times New Roman" w:hAnsi="Times New Roman" w:cs="Times New Roman"/>
          <w:sz w:val="24"/>
          <w:szCs w:val="24"/>
          <w:lang w:eastAsia="pl-PL"/>
        </w:rPr>
        <w:t>wykonał lub nienale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ycie wykonał zamówienie, </w:t>
      </w:r>
      <w:r w:rsidR="0019442E">
        <w:rPr>
          <w:rFonts w:ascii="Times New Roman" w:eastAsia="Times New Roman" w:hAnsi="Times New Roman" w:cs="Times New Roman"/>
          <w:sz w:val="24"/>
          <w:szCs w:val="24"/>
          <w:lang w:eastAsia="pl-PL"/>
        </w:rPr>
        <w:br/>
      </w:r>
      <w:r w:rsidR="00E5628D">
        <w:rPr>
          <w:rFonts w:ascii="Times New Roman" w:eastAsia="Times New Roman" w:hAnsi="Times New Roman" w:cs="Times New Roman"/>
          <w:sz w:val="24"/>
          <w:szCs w:val="24"/>
          <w:lang w:eastAsia="pl-PL"/>
        </w:rPr>
        <w:t>co Z</w:t>
      </w:r>
      <w:r w:rsidRPr="0019442E">
        <w:rPr>
          <w:rFonts w:ascii="Times New Roman" w:eastAsia="Times New Roman" w:hAnsi="Times New Roman" w:cs="Times New Roman"/>
          <w:sz w:val="24"/>
          <w:szCs w:val="24"/>
          <w:lang w:eastAsia="pl-PL"/>
        </w:rPr>
        <w:t>amawiający jest w stanie wy</w:t>
      </w:r>
      <w:r w:rsidR="006146D2" w:rsidRPr="0019442E">
        <w:rPr>
          <w:rFonts w:ascii="Times New Roman" w:eastAsia="Times New Roman" w:hAnsi="Times New Roman" w:cs="Times New Roman"/>
          <w:sz w:val="24"/>
          <w:szCs w:val="24"/>
          <w:lang w:eastAsia="pl-PL"/>
        </w:rPr>
        <w:t xml:space="preserve">kazać za pomocą </w:t>
      </w:r>
      <w:r w:rsidRPr="0019442E">
        <w:rPr>
          <w:rFonts w:ascii="Times New Roman" w:eastAsia="Times New Roman" w:hAnsi="Times New Roman" w:cs="Times New Roman"/>
          <w:sz w:val="24"/>
          <w:szCs w:val="24"/>
          <w:lang w:eastAsia="pl-PL"/>
        </w:rPr>
        <w:t>stosownych środków dowodowych;</w:t>
      </w:r>
    </w:p>
    <w:p w:rsidR="006146D2" w:rsidRPr="003E5100" w:rsidRDefault="006146D2"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je</w:t>
      </w:r>
      <w:r w:rsidR="008E34DB" w:rsidRPr="003E5100">
        <w:rPr>
          <w:rFonts w:ascii="Times New Roman" w:eastAsia="Times New Roman" w:hAnsi="Times New Roman" w:cs="Times New Roman"/>
          <w:sz w:val="24"/>
          <w:szCs w:val="24"/>
          <w:lang w:eastAsia="pl-PL"/>
        </w:rPr>
        <w:t>ż</w:t>
      </w:r>
      <w:r w:rsidR="00E5628D">
        <w:rPr>
          <w:rFonts w:ascii="Times New Roman" w:eastAsia="Times New Roman" w:hAnsi="Times New Roman" w:cs="Times New Roman"/>
          <w:sz w:val="24"/>
          <w:szCs w:val="24"/>
          <w:lang w:eastAsia="pl-PL"/>
        </w:rPr>
        <w:t>eli W</w:t>
      </w:r>
      <w:r w:rsidRPr="003E5100">
        <w:rPr>
          <w:rFonts w:ascii="Times New Roman" w:eastAsia="Times New Roman" w:hAnsi="Times New Roman" w:cs="Times New Roman"/>
          <w:sz w:val="24"/>
          <w:szCs w:val="24"/>
          <w:lang w:eastAsia="pl-PL"/>
        </w:rPr>
        <w:t xml:space="preserve">ykonawca lub osoby, o których mowa w art. 24 ust. 1 pkt 14 </w:t>
      </w:r>
      <w:r w:rsidR="008E34DB" w:rsidRPr="003E5100">
        <w:rPr>
          <w:rFonts w:ascii="Times New Roman" w:eastAsia="Times New Roman" w:hAnsi="Times New Roman" w:cs="Times New Roman"/>
          <w:sz w:val="24"/>
          <w:szCs w:val="24"/>
          <w:lang w:eastAsia="pl-PL"/>
        </w:rPr>
        <w:t>Pzp</w:t>
      </w:r>
      <w:r w:rsidR="006146D2" w:rsidRPr="003E5100">
        <w:rPr>
          <w:rFonts w:ascii="Times New Roman" w:eastAsia="Times New Roman" w:hAnsi="Times New Roman" w:cs="Times New Roman"/>
          <w:sz w:val="24"/>
          <w:szCs w:val="24"/>
          <w:lang w:eastAsia="pl-PL"/>
        </w:rPr>
        <w:t xml:space="preserve">, uprawnione do </w:t>
      </w:r>
      <w:r w:rsidR="00E5628D">
        <w:rPr>
          <w:rFonts w:ascii="Times New Roman" w:eastAsia="Times New Roman" w:hAnsi="Times New Roman" w:cs="Times New Roman"/>
          <w:sz w:val="24"/>
          <w:szCs w:val="24"/>
          <w:lang w:eastAsia="pl-PL"/>
        </w:rPr>
        <w:t>reprezentowania W</w:t>
      </w:r>
      <w:r w:rsidRPr="003E5100">
        <w:rPr>
          <w:rFonts w:ascii="Times New Roman" w:eastAsia="Times New Roman" w:hAnsi="Times New Roman" w:cs="Times New Roman"/>
          <w:sz w:val="24"/>
          <w:szCs w:val="24"/>
          <w:lang w:eastAsia="pl-PL"/>
        </w:rPr>
        <w:t xml:space="preserve">ykonawcy pozostają w relacjach określonych w art. 17 ust. 1 pkt 2-4 </w:t>
      </w:r>
      <w:r w:rsidR="008E34DB" w:rsidRPr="003E5100">
        <w:rPr>
          <w:rFonts w:ascii="Times New Roman" w:eastAsia="Times New Roman" w:hAnsi="Times New Roman" w:cs="Times New Roman"/>
          <w:sz w:val="24"/>
          <w:szCs w:val="24"/>
          <w:lang w:eastAsia="pl-PL"/>
        </w:rPr>
        <w:t>Pzp</w:t>
      </w:r>
      <w:r w:rsidR="006146D2" w:rsidRPr="003E5100">
        <w:rPr>
          <w:rFonts w:ascii="Times New Roman" w:eastAsia="Times New Roman" w:hAnsi="Times New Roman" w:cs="Times New Roman"/>
          <w:sz w:val="24"/>
          <w:szCs w:val="24"/>
          <w:lang w:eastAsia="pl-PL"/>
        </w:rPr>
        <w:t xml:space="preserve"> z:</w:t>
      </w:r>
    </w:p>
    <w:p w:rsidR="006146D2" w:rsidRPr="003E5100" w:rsidRDefault="006146D2"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1"/>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zamawiającym,</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1"/>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osobami uprawnionymi d</w:t>
      </w:r>
      <w:r w:rsidR="00E5628D">
        <w:rPr>
          <w:rFonts w:ascii="Times New Roman" w:eastAsia="Times New Roman" w:hAnsi="Times New Roman" w:cs="Times New Roman"/>
          <w:sz w:val="24"/>
          <w:szCs w:val="24"/>
          <w:lang w:eastAsia="pl-PL"/>
        </w:rPr>
        <w:t>o reprezentowania Z</w:t>
      </w:r>
      <w:r w:rsidRPr="003E5100">
        <w:rPr>
          <w:rFonts w:ascii="Times New Roman" w:eastAsia="Times New Roman" w:hAnsi="Times New Roman" w:cs="Times New Roman"/>
          <w:sz w:val="24"/>
          <w:szCs w:val="24"/>
          <w:lang w:eastAsia="pl-PL"/>
        </w:rPr>
        <w:t>amawiającego,</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1"/>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członkami komisji przetargowej,</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1"/>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osobami, które zło</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yły oświadczenie, o którym mowa w art. 17 ust. 2a </w:t>
      </w:r>
      <w:r w:rsidR="008E34DB" w:rsidRPr="003E5100">
        <w:rPr>
          <w:rFonts w:ascii="Times New Roman" w:eastAsia="Times New Roman" w:hAnsi="Times New Roman" w:cs="Times New Roman"/>
          <w:sz w:val="24"/>
          <w:szCs w:val="24"/>
          <w:lang w:eastAsia="pl-PL"/>
        </w:rPr>
        <w:t>Pzp</w:t>
      </w:r>
      <w:r w:rsidR="006146D2"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chyba</w:t>
      </w:r>
      <w:r w:rsidR="00531B85">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 jest mo</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liwe zapewn</w:t>
      </w:r>
      <w:r w:rsidR="00E5628D">
        <w:rPr>
          <w:rFonts w:ascii="Times New Roman" w:eastAsia="Times New Roman" w:hAnsi="Times New Roman" w:cs="Times New Roman"/>
          <w:sz w:val="24"/>
          <w:szCs w:val="24"/>
          <w:lang w:eastAsia="pl-PL"/>
        </w:rPr>
        <w:t>ienie bezstronności po stronie Z</w:t>
      </w:r>
      <w:r w:rsidRPr="003E5100">
        <w:rPr>
          <w:rFonts w:ascii="Times New Roman" w:eastAsia="Times New Roman" w:hAnsi="Times New Roman" w:cs="Times New Roman"/>
          <w:sz w:val="24"/>
          <w:szCs w:val="24"/>
          <w:lang w:eastAsia="pl-PL"/>
        </w:rPr>
        <w:t>amawiającego w inny sposób ni</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 </w:t>
      </w:r>
      <w:r w:rsidR="00E5628D">
        <w:rPr>
          <w:rFonts w:ascii="Times New Roman" w:eastAsia="Times New Roman" w:hAnsi="Times New Roman" w:cs="Times New Roman"/>
          <w:sz w:val="24"/>
          <w:szCs w:val="24"/>
          <w:lang w:eastAsia="pl-PL"/>
        </w:rPr>
        <w:t>przez wykluczenie W</w:t>
      </w:r>
      <w:r w:rsidRPr="003E5100">
        <w:rPr>
          <w:rFonts w:ascii="Times New Roman" w:eastAsia="Times New Roman" w:hAnsi="Times New Roman" w:cs="Times New Roman"/>
          <w:sz w:val="24"/>
          <w:szCs w:val="24"/>
          <w:lang w:eastAsia="pl-PL"/>
        </w:rPr>
        <w:t>ykonawcy z udziału w postępowaniu;</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który, z przyczyn le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ących po jego stronie, nie wykonał albo nienale</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ycie wykonał </w:t>
      </w:r>
      <w:r w:rsidR="0019442E">
        <w:rPr>
          <w:rFonts w:ascii="Times New Roman" w:eastAsia="Times New Roman" w:hAnsi="Times New Roman" w:cs="Times New Roman"/>
          <w:sz w:val="24"/>
          <w:szCs w:val="24"/>
          <w:lang w:eastAsia="pl-PL"/>
        </w:rPr>
        <w:br/>
      </w:r>
      <w:r w:rsidR="006146D2" w:rsidRPr="003E5100">
        <w:rPr>
          <w:rFonts w:ascii="Times New Roman" w:eastAsia="Times New Roman" w:hAnsi="Times New Roman" w:cs="Times New Roman"/>
          <w:sz w:val="24"/>
          <w:szCs w:val="24"/>
          <w:lang w:eastAsia="pl-PL"/>
        </w:rPr>
        <w:t xml:space="preserve">w istotnym </w:t>
      </w:r>
      <w:r w:rsidRPr="003E5100">
        <w:rPr>
          <w:rFonts w:ascii="Times New Roman" w:eastAsia="Times New Roman" w:hAnsi="Times New Roman" w:cs="Times New Roman"/>
          <w:sz w:val="24"/>
          <w:szCs w:val="24"/>
          <w:lang w:eastAsia="pl-PL"/>
        </w:rPr>
        <w:t>stopniu wcześniejszą umowę w sprawie zamówienia publiczneg</w:t>
      </w:r>
      <w:r w:rsidR="006146D2" w:rsidRPr="003E5100">
        <w:rPr>
          <w:rFonts w:ascii="Times New Roman" w:eastAsia="Times New Roman" w:hAnsi="Times New Roman" w:cs="Times New Roman"/>
          <w:sz w:val="24"/>
          <w:szCs w:val="24"/>
          <w:lang w:eastAsia="pl-PL"/>
        </w:rPr>
        <w:t xml:space="preserve">o lub umowę koncesji, zawartą z </w:t>
      </w:r>
      <w:r w:rsidR="00E5628D">
        <w:rPr>
          <w:rFonts w:ascii="Times New Roman" w:eastAsia="Times New Roman" w:hAnsi="Times New Roman" w:cs="Times New Roman"/>
          <w:sz w:val="24"/>
          <w:szCs w:val="24"/>
          <w:lang w:eastAsia="pl-PL"/>
        </w:rPr>
        <w:t>Z</w:t>
      </w:r>
      <w:r w:rsidRPr="003E5100">
        <w:rPr>
          <w:rFonts w:ascii="Times New Roman" w:eastAsia="Times New Roman" w:hAnsi="Times New Roman" w:cs="Times New Roman"/>
          <w:sz w:val="24"/>
          <w:szCs w:val="24"/>
          <w:lang w:eastAsia="pl-PL"/>
        </w:rPr>
        <w:t xml:space="preserve">amawiającym, o którym mowa w art. 3 ust. 1 pkt 1-4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w:t>
      </w:r>
      <w:r w:rsidR="006146D2" w:rsidRPr="003E5100">
        <w:rPr>
          <w:rFonts w:ascii="Times New Roman" w:eastAsia="Times New Roman" w:hAnsi="Times New Roman" w:cs="Times New Roman"/>
          <w:sz w:val="24"/>
          <w:szCs w:val="24"/>
          <w:lang w:eastAsia="pl-PL"/>
        </w:rPr>
        <w:t xml:space="preserve"> co doprowadziło do rozwiązania </w:t>
      </w:r>
      <w:r w:rsidRPr="003E5100">
        <w:rPr>
          <w:rFonts w:ascii="Times New Roman" w:eastAsia="Times New Roman" w:hAnsi="Times New Roman" w:cs="Times New Roman"/>
          <w:sz w:val="24"/>
          <w:szCs w:val="24"/>
          <w:lang w:eastAsia="pl-PL"/>
        </w:rPr>
        <w:t>umowy lub zasądzenia odszkodowania;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będącego osobą fizyczną, którego prawomocnie skazano </w:t>
      </w:r>
      <w:r w:rsidR="006146D2" w:rsidRPr="003E5100">
        <w:rPr>
          <w:rFonts w:ascii="Times New Roman" w:eastAsia="Times New Roman" w:hAnsi="Times New Roman" w:cs="Times New Roman"/>
          <w:sz w:val="24"/>
          <w:szCs w:val="24"/>
          <w:lang w:eastAsia="pl-PL"/>
        </w:rPr>
        <w:t xml:space="preserve">za wykroczenie przeciwko prawom </w:t>
      </w:r>
      <w:r w:rsidRPr="003E5100">
        <w:rPr>
          <w:rFonts w:ascii="Times New Roman" w:eastAsia="Times New Roman" w:hAnsi="Times New Roman" w:cs="Times New Roman"/>
          <w:sz w:val="24"/>
          <w:szCs w:val="24"/>
          <w:lang w:eastAsia="pl-PL"/>
        </w:rPr>
        <w:t>pracownika lub wykroczenie przeciwko środowisku,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za j</w:t>
      </w:r>
      <w:r w:rsidR="006146D2" w:rsidRPr="003E5100">
        <w:rPr>
          <w:rFonts w:ascii="Times New Roman" w:eastAsia="Times New Roman" w:hAnsi="Times New Roman" w:cs="Times New Roman"/>
          <w:sz w:val="24"/>
          <w:szCs w:val="24"/>
          <w:lang w:eastAsia="pl-PL"/>
        </w:rPr>
        <w:t xml:space="preserve">ego popełnienie wymierzono karę </w:t>
      </w:r>
      <w:r w:rsidRPr="003E5100">
        <w:rPr>
          <w:rFonts w:ascii="Times New Roman" w:eastAsia="Times New Roman" w:hAnsi="Times New Roman" w:cs="Times New Roman"/>
          <w:sz w:val="24"/>
          <w:szCs w:val="24"/>
          <w:lang w:eastAsia="pl-PL"/>
        </w:rPr>
        <w:t>aresztu, ograniczenia wolności lub karę grzywny nie ni</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szą ni</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 3000 złotych;</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eli urzędującego członka jego organu zarządzającego lub nadzorczego, wspólnika </w:t>
      </w:r>
      <w:r w:rsidR="006146D2" w:rsidRPr="003E5100">
        <w:rPr>
          <w:rFonts w:ascii="Times New Roman" w:eastAsia="Times New Roman" w:hAnsi="Times New Roman" w:cs="Times New Roman"/>
          <w:sz w:val="24"/>
          <w:szCs w:val="24"/>
          <w:lang w:eastAsia="pl-PL"/>
        </w:rPr>
        <w:t xml:space="preserve">spółki w </w:t>
      </w:r>
      <w:r w:rsidRPr="003E5100">
        <w:rPr>
          <w:rFonts w:ascii="Times New Roman" w:eastAsia="Times New Roman" w:hAnsi="Times New Roman" w:cs="Times New Roman"/>
          <w:sz w:val="24"/>
          <w:szCs w:val="24"/>
          <w:lang w:eastAsia="pl-PL"/>
        </w:rPr>
        <w:t>spółce jawnej lub partnerskiej albo komplementariusza w spółc</w:t>
      </w:r>
      <w:r w:rsidR="006146D2" w:rsidRPr="003E5100">
        <w:rPr>
          <w:rFonts w:ascii="Times New Roman" w:eastAsia="Times New Roman" w:hAnsi="Times New Roman" w:cs="Times New Roman"/>
          <w:sz w:val="24"/>
          <w:szCs w:val="24"/>
          <w:lang w:eastAsia="pl-PL"/>
        </w:rPr>
        <w:t xml:space="preserve">e komandytowej lub komandytowo - </w:t>
      </w:r>
      <w:r w:rsidRPr="003E5100">
        <w:rPr>
          <w:rFonts w:ascii="Times New Roman" w:eastAsia="Times New Roman" w:hAnsi="Times New Roman" w:cs="Times New Roman"/>
          <w:sz w:val="24"/>
          <w:szCs w:val="24"/>
          <w:lang w:eastAsia="pl-PL"/>
        </w:rPr>
        <w:t>akcyjnej lub prokurenta prawomocnie skazano za wykroczenie, o którym mowa w wy</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ej </w:t>
      </w:r>
      <w:r w:rsidRPr="003E5100">
        <w:rPr>
          <w:rFonts w:ascii="Times New Roman" w:eastAsia="Times New Roman" w:hAnsi="Times New Roman" w:cs="Times New Roman"/>
          <w:sz w:val="24"/>
          <w:szCs w:val="24"/>
          <w:lang w:eastAsia="pl-PL"/>
        </w:rPr>
        <w:t>przywołanym pkt 5;</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wobec którego wydano ostateczną decyzję administ</w:t>
      </w:r>
      <w:r w:rsidR="006146D2" w:rsidRPr="003E5100">
        <w:rPr>
          <w:rFonts w:ascii="Times New Roman" w:eastAsia="Times New Roman" w:hAnsi="Times New Roman" w:cs="Times New Roman"/>
          <w:sz w:val="24"/>
          <w:szCs w:val="24"/>
          <w:lang w:eastAsia="pl-PL"/>
        </w:rPr>
        <w:t>racyjną o naruszeniu obowiązków</w:t>
      </w:r>
      <w:r w:rsidR="00D0407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wynikających z przepisów prawa pracy, prawa ochrony środowiska</w:t>
      </w:r>
      <w:r w:rsidR="006146D2" w:rsidRPr="003E5100">
        <w:rPr>
          <w:rFonts w:ascii="Times New Roman" w:eastAsia="Times New Roman" w:hAnsi="Times New Roman" w:cs="Times New Roman"/>
          <w:sz w:val="24"/>
          <w:szCs w:val="24"/>
          <w:lang w:eastAsia="pl-PL"/>
        </w:rPr>
        <w:t xml:space="preserve"> lub przepisów </w:t>
      </w:r>
      <w:r w:rsidR="0019442E">
        <w:rPr>
          <w:rFonts w:ascii="Times New Roman" w:eastAsia="Times New Roman" w:hAnsi="Times New Roman" w:cs="Times New Roman"/>
          <w:sz w:val="24"/>
          <w:szCs w:val="24"/>
          <w:lang w:eastAsia="pl-PL"/>
        </w:rPr>
        <w:br/>
      </w:r>
      <w:r w:rsidR="006146D2" w:rsidRPr="003E5100">
        <w:rPr>
          <w:rFonts w:ascii="Times New Roman" w:eastAsia="Times New Roman" w:hAnsi="Times New Roman" w:cs="Times New Roman"/>
          <w:sz w:val="24"/>
          <w:szCs w:val="24"/>
          <w:lang w:eastAsia="pl-PL"/>
        </w:rPr>
        <w:t xml:space="preserve">o zabezpieczeniu </w:t>
      </w:r>
      <w:r w:rsidRPr="003E5100">
        <w:rPr>
          <w:rFonts w:ascii="Times New Roman" w:eastAsia="Times New Roman" w:hAnsi="Times New Roman" w:cs="Times New Roman"/>
          <w:sz w:val="24"/>
          <w:szCs w:val="24"/>
          <w:lang w:eastAsia="pl-PL"/>
        </w:rPr>
        <w:t>społecznym,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wymierzono tą decyzją karę pienię</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ną nie ni</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szą ni</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 3000 złotych;</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0"/>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który naruszył obowiązki dotyczące płatności podatków, opł</w:t>
      </w:r>
      <w:r w:rsidR="006146D2" w:rsidRPr="003E5100">
        <w:rPr>
          <w:rFonts w:ascii="Times New Roman" w:eastAsia="Times New Roman" w:hAnsi="Times New Roman" w:cs="Times New Roman"/>
          <w:sz w:val="24"/>
          <w:szCs w:val="24"/>
          <w:lang w:eastAsia="pl-PL"/>
        </w:rPr>
        <w:t xml:space="preserve">at lub składek na ubezpieczenia </w:t>
      </w:r>
      <w:r w:rsidR="00E5628D">
        <w:rPr>
          <w:rFonts w:ascii="Times New Roman" w:eastAsia="Times New Roman" w:hAnsi="Times New Roman" w:cs="Times New Roman"/>
          <w:sz w:val="24"/>
          <w:szCs w:val="24"/>
          <w:lang w:eastAsia="pl-PL"/>
        </w:rPr>
        <w:t>społeczne lub zdrowotne, co Z</w:t>
      </w:r>
      <w:r w:rsidRPr="003E5100">
        <w:rPr>
          <w:rFonts w:ascii="Times New Roman" w:eastAsia="Times New Roman" w:hAnsi="Times New Roman" w:cs="Times New Roman"/>
          <w:sz w:val="24"/>
          <w:szCs w:val="24"/>
          <w:lang w:eastAsia="pl-PL"/>
        </w:rPr>
        <w:t>amawiający jest w stanie wykaz</w:t>
      </w:r>
      <w:r w:rsidR="006146D2" w:rsidRPr="003E5100">
        <w:rPr>
          <w:rFonts w:ascii="Times New Roman" w:eastAsia="Times New Roman" w:hAnsi="Times New Roman" w:cs="Times New Roman"/>
          <w:sz w:val="24"/>
          <w:szCs w:val="24"/>
          <w:lang w:eastAsia="pl-PL"/>
        </w:rPr>
        <w:t xml:space="preserve">ać za pomocą stosownych środków </w:t>
      </w:r>
      <w:r w:rsidRPr="003E5100">
        <w:rPr>
          <w:rFonts w:ascii="Times New Roman" w:eastAsia="Times New Roman" w:hAnsi="Times New Roman" w:cs="Times New Roman"/>
          <w:sz w:val="24"/>
          <w:szCs w:val="24"/>
          <w:lang w:eastAsia="pl-PL"/>
        </w:rPr>
        <w:t xml:space="preserve">dowodowych, z wyjątkiem przypadku, o którym mowa w art. 24 ust. 1 pkt 15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xml:space="preserve">, chyba </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 xml:space="preserve">e </w:t>
      </w:r>
      <w:r w:rsidR="00E5628D">
        <w:rPr>
          <w:rFonts w:ascii="Times New Roman" w:eastAsia="Times New Roman" w:hAnsi="Times New Roman" w:cs="Times New Roman"/>
          <w:sz w:val="24"/>
          <w:szCs w:val="24"/>
          <w:lang w:eastAsia="pl-PL"/>
        </w:rPr>
        <w:t>W</w:t>
      </w:r>
      <w:r w:rsidRPr="003E5100">
        <w:rPr>
          <w:rFonts w:ascii="Times New Roman" w:eastAsia="Times New Roman" w:hAnsi="Times New Roman" w:cs="Times New Roman"/>
          <w:sz w:val="24"/>
          <w:szCs w:val="24"/>
          <w:lang w:eastAsia="pl-PL"/>
        </w:rPr>
        <w:t>ykonawca dokonał płatności nale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nych podatków, opłat lub skł</w:t>
      </w:r>
      <w:r w:rsidR="006146D2" w:rsidRPr="003E5100">
        <w:rPr>
          <w:rFonts w:ascii="Times New Roman" w:eastAsia="Times New Roman" w:hAnsi="Times New Roman" w:cs="Times New Roman"/>
          <w:sz w:val="24"/>
          <w:szCs w:val="24"/>
          <w:lang w:eastAsia="pl-PL"/>
        </w:rPr>
        <w:t xml:space="preserve">adek na ubezpieczenia społeczne </w:t>
      </w:r>
      <w:r w:rsidRPr="003E5100">
        <w:rPr>
          <w:rFonts w:ascii="Times New Roman" w:eastAsia="Times New Roman" w:hAnsi="Times New Roman" w:cs="Times New Roman"/>
          <w:sz w:val="24"/>
          <w:szCs w:val="24"/>
          <w:lang w:eastAsia="pl-PL"/>
        </w:rPr>
        <w:t xml:space="preserve">lub zdrowotne wraz </w:t>
      </w:r>
      <w:r w:rsidR="0019442E">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lastRenderedPageBreak/>
        <w:t>z odsetkami lub grzywnami lub zawarł wią</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ąc</w:t>
      </w:r>
      <w:r w:rsidR="006146D2" w:rsidRPr="003E5100">
        <w:rPr>
          <w:rFonts w:ascii="Times New Roman" w:eastAsia="Times New Roman" w:hAnsi="Times New Roman" w:cs="Times New Roman"/>
          <w:sz w:val="24"/>
          <w:szCs w:val="24"/>
          <w:lang w:eastAsia="pl-PL"/>
        </w:rPr>
        <w:t xml:space="preserve">e porozumienie w sprawie spłaty </w:t>
      </w:r>
      <w:r w:rsidRPr="003E5100">
        <w:rPr>
          <w:rFonts w:ascii="Times New Roman" w:eastAsia="Times New Roman" w:hAnsi="Times New Roman" w:cs="Times New Roman"/>
          <w:sz w:val="24"/>
          <w:szCs w:val="24"/>
          <w:lang w:eastAsia="pl-PL"/>
        </w:rPr>
        <w:t>tych nale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ności.</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D0407C" w:rsidRPr="003E5100" w:rsidRDefault="00B73D56" w:rsidP="00B73D56">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Je</w:t>
      </w:r>
      <w:r w:rsidR="008E34DB" w:rsidRPr="003E5100">
        <w:rPr>
          <w:rFonts w:ascii="Times New Roman" w:eastAsia="Times New Roman" w:hAnsi="Times New Roman" w:cs="Times New Roman"/>
          <w:b/>
          <w:sz w:val="24"/>
          <w:szCs w:val="24"/>
          <w:lang w:eastAsia="pl-PL"/>
        </w:rPr>
        <w:t>ż</w:t>
      </w:r>
      <w:r w:rsidR="00E5628D">
        <w:rPr>
          <w:rFonts w:ascii="Times New Roman" w:eastAsia="Times New Roman" w:hAnsi="Times New Roman" w:cs="Times New Roman"/>
          <w:b/>
          <w:sz w:val="24"/>
          <w:szCs w:val="24"/>
          <w:lang w:eastAsia="pl-PL"/>
        </w:rPr>
        <w:t>eli Z</w:t>
      </w:r>
      <w:r w:rsidRPr="003E5100">
        <w:rPr>
          <w:rFonts w:ascii="Times New Roman" w:eastAsia="Times New Roman" w:hAnsi="Times New Roman" w:cs="Times New Roman"/>
          <w:b/>
          <w:sz w:val="24"/>
          <w:szCs w:val="24"/>
          <w:lang w:eastAsia="pl-PL"/>
        </w:rPr>
        <w:t>ama</w:t>
      </w:r>
      <w:r w:rsidR="00E5628D">
        <w:rPr>
          <w:rFonts w:ascii="Times New Roman" w:eastAsia="Times New Roman" w:hAnsi="Times New Roman" w:cs="Times New Roman"/>
          <w:b/>
          <w:sz w:val="24"/>
          <w:szCs w:val="24"/>
          <w:lang w:eastAsia="pl-PL"/>
        </w:rPr>
        <w:t>wiający przewiduje wykluczenie W</w:t>
      </w:r>
      <w:r w:rsidRPr="003E5100">
        <w:rPr>
          <w:rFonts w:ascii="Times New Roman" w:eastAsia="Times New Roman" w:hAnsi="Times New Roman" w:cs="Times New Roman"/>
          <w:b/>
          <w:sz w:val="24"/>
          <w:szCs w:val="24"/>
          <w:lang w:eastAsia="pl-PL"/>
        </w:rPr>
        <w:t xml:space="preserve">ykonawcy na podstawie art. 24 ust. 5 </w:t>
      </w:r>
      <w:r w:rsidR="008E34DB" w:rsidRPr="003E5100">
        <w:rPr>
          <w:rFonts w:ascii="Times New Roman" w:eastAsia="Times New Roman" w:hAnsi="Times New Roman" w:cs="Times New Roman"/>
          <w:b/>
          <w:sz w:val="24"/>
          <w:szCs w:val="24"/>
          <w:lang w:eastAsia="pl-PL"/>
        </w:rPr>
        <w:t>Pzp</w:t>
      </w:r>
      <w:r w:rsidRPr="003E5100">
        <w:rPr>
          <w:rFonts w:ascii="Times New Roman" w:eastAsia="Times New Roman" w:hAnsi="Times New Roman" w:cs="Times New Roman"/>
          <w:b/>
          <w:sz w:val="24"/>
          <w:szCs w:val="24"/>
          <w:lang w:eastAsia="pl-PL"/>
        </w:rPr>
        <w:t>,</w:t>
      </w:r>
      <w:r w:rsidR="006146D2" w:rsidRPr="003E5100">
        <w:rPr>
          <w:rFonts w:ascii="Times New Roman" w:eastAsia="Times New Roman" w:hAnsi="Times New Roman" w:cs="Times New Roman"/>
          <w:b/>
          <w:sz w:val="24"/>
          <w:szCs w:val="24"/>
          <w:lang w:eastAsia="pl-PL"/>
        </w:rPr>
        <w:t xml:space="preserve"> </w:t>
      </w:r>
      <w:r w:rsidRPr="003E5100">
        <w:rPr>
          <w:rFonts w:ascii="Times New Roman" w:eastAsia="Times New Roman" w:hAnsi="Times New Roman" w:cs="Times New Roman"/>
          <w:b/>
          <w:sz w:val="24"/>
          <w:szCs w:val="24"/>
          <w:lang w:eastAsia="pl-PL"/>
        </w:rPr>
        <w:t>wskazuje podstawy wykluczenia w ogłoszeniu o zamówieniu, w specyfikacji istotnych</w:t>
      </w:r>
      <w:r w:rsidR="006146D2" w:rsidRPr="003E5100">
        <w:rPr>
          <w:rFonts w:ascii="Times New Roman" w:eastAsia="Times New Roman" w:hAnsi="Times New Roman" w:cs="Times New Roman"/>
          <w:b/>
          <w:sz w:val="24"/>
          <w:szCs w:val="24"/>
          <w:lang w:eastAsia="pl-PL"/>
        </w:rPr>
        <w:t xml:space="preserve"> </w:t>
      </w:r>
      <w:r w:rsidRPr="003E5100">
        <w:rPr>
          <w:rFonts w:ascii="Times New Roman" w:eastAsia="Times New Roman" w:hAnsi="Times New Roman" w:cs="Times New Roman"/>
          <w:b/>
          <w:sz w:val="24"/>
          <w:szCs w:val="24"/>
          <w:lang w:eastAsia="pl-PL"/>
        </w:rPr>
        <w:t>warunków zamówienia lub w zaproszeniu do negocjacji.</w:t>
      </w:r>
      <w:r w:rsidR="006146D2" w:rsidRPr="003E5100">
        <w:rPr>
          <w:rFonts w:ascii="Times New Roman" w:eastAsia="Times New Roman" w:hAnsi="Times New Roman" w:cs="Times New Roman"/>
          <w:b/>
          <w:sz w:val="24"/>
          <w:szCs w:val="24"/>
          <w:lang w:eastAsia="pl-PL"/>
        </w:rPr>
        <w:t xml:space="preserve"> </w:t>
      </w:r>
    </w:p>
    <w:p w:rsidR="00D0407C" w:rsidRPr="003E5100" w:rsidRDefault="00D0407C" w:rsidP="00D0407C">
      <w:pPr>
        <w:pStyle w:val="Akapitzlist"/>
        <w:spacing w:after="0" w:line="240" w:lineRule="auto"/>
        <w:ind w:left="357"/>
        <w:jc w:val="both"/>
        <w:rPr>
          <w:rFonts w:ascii="Times New Roman" w:eastAsia="Times New Roman" w:hAnsi="Times New Roman" w:cs="Times New Roman"/>
          <w:sz w:val="24"/>
          <w:szCs w:val="24"/>
          <w:lang w:eastAsia="pl-PL"/>
        </w:rPr>
      </w:pPr>
    </w:p>
    <w:p w:rsidR="00B73D56" w:rsidRPr="003E5100" w:rsidRDefault="00E5628D" w:rsidP="00B73D56">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Wykluczenie W</w:t>
      </w:r>
      <w:r w:rsidR="00B73D56" w:rsidRPr="003E5100">
        <w:rPr>
          <w:rFonts w:ascii="Times New Roman" w:eastAsia="Times New Roman" w:hAnsi="Times New Roman" w:cs="Times New Roman"/>
          <w:b/>
          <w:sz w:val="24"/>
          <w:szCs w:val="24"/>
          <w:lang w:eastAsia="pl-PL"/>
        </w:rPr>
        <w:t>ykonawcy następuje:</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przypadkach, o których mowa w art. 24 ust. 1 pkt 13 lit. a-c i pkt 14 </w:t>
      </w:r>
      <w:r w:rsidR="008E34DB" w:rsidRPr="003E5100">
        <w:rPr>
          <w:rFonts w:ascii="Times New Roman" w:eastAsia="Times New Roman" w:hAnsi="Times New Roman" w:cs="Times New Roman"/>
          <w:sz w:val="24"/>
          <w:szCs w:val="24"/>
          <w:lang w:eastAsia="pl-PL"/>
        </w:rPr>
        <w:t>Pzp</w:t>
      </w:r>
      <w:r w:rsidR="006146D2" w:rsidRPr="003E5100">
        <w:rPr>
          <w:rFonts w:ascii="Times New Roman" w:eastAsia="Times New Roman" w:hAnsi="Times New Roman" w:cs="Times New Roman"/>
          <w:sz w:val="24"/>
          <w:szCs w:val="24"/>
          <w:lang w:eastAsia="pl-PL"/>
        </w:rPr>
        <w:t xml:space="preserve">, </w:t>
      </w:r>
      <w:r w:rsidR="0019442E">
        <w:rPr>
          <w:rFonts w:ascii="Times New Roman" w:eastAsia="Times New Roman" w:hAnsi="Times New Roman" w:cs="Times New Roman"/>
          <w:sz w:val="24"/>
          <w:szCs w:val="24"/>
          <w:lang w:eastAsia="pl-PL"/>
        </w:rPr>
        <w:br/>
      </w:r>
      <w:r w:rsidR="006146D2" w:rsidRPr="003E5100">
        <w:rPr>
          <w:rFonts w:ascii="Times New Roman" w:eastAsia="Times New Roman" w:hAnsi="Times New Roman" w:cs="Times New Roman"/>
          <w:sz w:val="24"/>
          <w:szCs w:val="24"/>
          <w:lang w:eastAsia="pl-PL"/>
        </w:rPr>
        <w:t xml:space="preserve">gdy osoba, o której </w:t>
      </w:r>
      <w:r w:rsidRPr="003E5100">
        <w:rPr>
          <w:rFonts w:ascii="Times New Roman" w:eastAsia="Times New Roman" w:hAnsi="Times New Roman" w:cs="Times New Roman"/>
          <w:sz w:val="24"/>
          <w:szCs w:val="24"/>
          <w:lang w:eastAsia="pl-PL"/>
        </w:rPr>
        <w:t>mowa w tych przepisach została skazana za przestępstwo wymienio</w:t>
      </w:r>
      <w:r w:rsidR="006146D2" w:rsidRPr="003E5100">
        <w:rPr>
          <w:rFonts w:ascii="Times New Roman" w:eastAsia="Times New Roman" w:hAnsi="Times New Roman" w:cs="Times New Roman"/>
          <w:sz w:val="24"/>
          <w:szCs w:val="24"/>
          <w:lang w:eastAsia="pl-PL"/>
        </w:rPr>
        <w:t xml:space="preserve">ne w art. 24 ust. 1 pkt 13 lit. </w:t>
      </w:r>
      <w:r w:rsidRPr="003E5100">
        <w:rPr>
          <w:rFonts w:ascii="Times New Roman" w:eastAsia="Times New Roman" w:hAnsi="Times New Roman" w:cs="Times New Roman"/>
          <w:sz w:val="24"/>
          <w:szCs w:val="24"/>
          <w:lang w:eastAsia="pl-PL"/>
        </w:rPr>
        <w:t xml:space="preserve">a-c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nie upłynęło 5 lat od dnia uprawomocnie</w:t>
      </w:r>
      <w:r w:rsidR="006146D2" w:rsidRPr="003E5100">
        <w:rPr>
          <w:rFonts w:ascii="Times New Roman" w:eastAsia="Times New Roman" w:hAnsi="Times New Roman" w:cs="Times New Roman"/>
          <w:sz w:val="24"/>
          <w:szCs w:val="24"/>
          <w:lang w:eastAsia="pl-PL"/>
        </w:rPr>
        <w:t xml:space="preserve">nia się wyroku potwierdzającego </w:t>
      </w:r>
      <w:r w:rsidRPr="003E5100">
        <w:rPr>
          <w:rFonts w:ascii="Times New Roman" w:eastAsia="Times New Roman" w:hAnsi="Times New Roman" w:cs="Times New Roman"/>
          <w:sz w:val="24"/>
          <w:szCs w:val="24"/>
          <w:lang w:eastAsia="pl-PL"/>
        </w:rPr>
        <w:t xml:space="preserve">zaistnienie jednej z podstaw wykluczenia, chyba </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 w tym wyr</w:t>
      </w:r>
      <w:r w:rsidR="006146D2" w:rsidRPr="003E5100">
        <w:rPr>
          <w:rFonts w:ascii="Times New Roman" w:eastAsia="Times New Roman" w:hAnsi="Times New Roman" w:cs="Times New Roman"/>
          <w:sz w:val="24"/>
          <w:szCs w:val="24"/>
          <w:lang w:eastAsia="pl-PL"/>
        </w:rPr>
        <w:t xml:space="preserve">oku został określony inny okres </w:t>
      </w:r>
      <w:r w:rsidRPr="003E5100">
        <w:rPr>
          <w:rFonts w:ascii="Times New Roman" w:eastAsia="Times New Roman" w:hAnsi="Times New Roman" w:cs="Times New Roman"/>
          <w:sz w:val="24"/>
          <w:szCs w:val="24"/>
          <w:lang w:eastAsia="pl-PL"/>
        </w:rPr>
        <w:t>wykluczenia;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przypadkach, o których mowa: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3"/>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art. 24 ust. 1 pkt 13 lit. d i pkt 14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gdy osoba, o której mowa w t</w:t>
      </w:r>
      <w:r w:rsidR="006146D2" w:rsidRPr="003E5100">
        <w:rPr>
          <w:rFonts w:ascii="Times New Roman" w:eastAsia="Times New Roman" w:hAnsi="Times New Roman" w:cs="Times New Roman"/>
          <w:sz w:val="24"/>
          <w:szCs w:val="24"/>
          <w:lang w:eastAsia="pl-PL"/>
        </w:rPr>
        <w:t>ych przepisach,</w:t>
      </w:r>
      <w:r w:rsidR="00D0407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 xml:space="preserve">została skazana za przestępstwo wymienione w art. 24 ust. 1 pkt 13 lit. d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3"/>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art. 24 ust. 1 pkt 15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3"/>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art. 24 ust. 5 pkt 5-7 </w:t>
      </w:r>
      <w:r w:rsidR="008E34DB" w:rsidRPr="003E5100">
        <w:rPr>
          <w:rFonts w:ascii="Times New Roman" w:eastAsia="Times New Roman" w:hAnsi="Times New Roman" w:cs="Times New Roman"/>
          <w:sz w:val="24"/>
          <w:szCs w:val="24"/>
          <w:lang w:eastAsia="pl-PL"/>
        </w:rPr>
        <w:t>Pzp</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D0407C">
      <w:pPr>
        <w:spacing w:after="0" w:line="240" w:lineRule="auto"/>
        <w:ind w:left="70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nie upłynęły 3 lata od dnia odpowie</w:t>
      </w:r>
      <w:r w:rsidR="006146D2" w:rsidRPr="003E5100">
        <w:rPr>
          <w:rFonts w:ascii="Times New Roman" w:eastAsia="Times New Roman" w:hAnsi="Times New Roman" w:cs="Times New Roman"/>
          <w:sz w:val="24"/>
          <w:szCs w:val="24"/>
          <w:lang w:eastAsia="pl-PL"/>
        </w:rPr>
        <w:t xml:space="preserve">dnio uprawomocnienia się wyroku </w:t>
      </w:r>
      <w:r w:rsidRPr="003E5100">
        <w:rPr>
          <w:rFonts w:ascii="Times New Roman" w:eastAsia="Times New Roman" w:hAnsi="Times New Roman" w:cs="Times New Roman"/>
          <w:sz w:val="24"/>
          <w:szCs w:val="24"/>
          <w:lang w:eastAsia="pl-PL"/>
        </w:rPr>
        <w:t xml:space="preserve">potwierdzającego zaistnienie jednej z podstaw wykluczenia, chyba </w:t>
      </w:r>
      <w:r w:rsidR="008E34DB" w:rsidRPr="003E5100">
        <w:rPr>
          <w:rFonts w:ascii="Times New Roman" w:eastAsia="Times New Roman" w:hAnsi="Times New Roman" w:cs="Times New Roman"/>
          <w:sz w:val="24"/>
          <w:szCs w:val="24"/>
          <w:lang w:eastAsia="pl-PL"/>
        </w:rPr>
        <w:t>ż</w:t>
      </w:r>
      <w:r w:rsidR="006146D2" w:rsidRPr="003E5100">
        <w:rPr>
          <w:rFonts w:ascii="Times New Roman" w:eastAsia="Times New Roman" w:hAnsi="Times New Roman" w:cs="Times New Roman"/>
          <w:sz w:val="24"/>
          <w:szCs w:val="24"/>
          <w:lang w:eastAsia="pl-PL"/>
        </w:rPr>
        <w:t>e w tym wyroku</w:t>
      </w:r>
      <w:r w:rsidR="00D0407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został określony inny okres wykluczenia lub od dnia</w:t>
      </w:r>
      <w:r w:rsidR="00D0407C"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w:t>
      </w:r>
      <w:r w:rsidR="006146D2" w:rsidRPr="003E5100">
        <w:rPr>
          <w:rFonts w:ascii="Times New Roman" w:eastAsia="Times New Roman" w:hAnsi="Times New Roman" w:cs="Times New Roman"/>
          <w:sz w:val="24"/>
          <w:szCs w:val="24"/>
          <w:lang w:eastAsia="pl-PL"/>
        </w:rPr>
        <w:t>w którym decyzja potwierdzająca</w:t>
      </w:r>
      <w:r w:rsidR="00D0407C"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zaistnienie jednej z podstaw wykluczenia stała się ostateczna;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przypadkach, o których mowa w art. 24 ust. 1 pkt 18 i 20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xml:space="preserve"> lub art. 24 ust. 5 pkt 2 i 4 </w:t>
      </w:r>
      <w:r w:rsidR="008E34DB" w:rsidRPr="003E5100">
        <w:rPr>
          <w:rFonts w:ascii="Times New Roman" w:eastAsia="Times New Roman" w:hAnsi="Times New Roman" w:cs="Times New Roman"/>
          <w:sz w:val="24"/>
          <w:szCs w:val="24"/>
          <w:lang w:eastAsia="pl-PL"/>
        </w:rPr>
        <w:t>Pzp</w:t>
      </w:r>
      <w:r w:rsidR="006146D2"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nie upłynęły 3 lata od dnia zaistnienia zdarzenia będącego podstawą wykluczenia;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przypadku, o którym mowa w art. 24 ust. 1 pkt 21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eli ni</w:t>
      </w:r>
      <w:r w:rsidR="006146D2" w:rsidRPr="003E5100">
        <w:rPr>
          <w:rFonts w:ascii="Times New Roman" w:eastAsia="Times New Roman" w:hAnsi="Times New Roman" w:cs="Times New Roman"/>
          <w:sz w:val="24"/>
          <w:szCs w:val="24"/>
          <w:lang w:eastAsia="pl-PL"/>
        </w:rPr>
        <w:t xml:space="preserve">e upłynął okres, na jaki został </w:t>
      </w:r>
      <w:r w:rsidRPr="003E5100">
        <w:rPr>
          <w:rFonts w:ascii="Times New Roman" w:eastAsia="Times New Roman" w:hAnsi="Times New Roman" w:cs="Times New Roman"/>
          <w:sz w:val="24"/>
          <w:szCs w:val="24"/>
          <w:lang w:eastAsia="pl-PL"/>
        </w:rPr>
        <w:t>prawomocnie orzeczony zakaz ubiegania się o zamówienia publiczne;</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E628CE">
      <w:pPr>
        <w:pStyle w:val="Akapitzlist"/>
        <w:numPr>
          <w:ilvl w:val="0"/>
          <w:numId w:val="62"/>
        </w:numPr>
        <w:spacing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 przypadku, o którym mowa w art. 24 ust. 1 pkt 22 </w:t>
      </w:r>
      <w:r w:rsidR="008E34DB" w:rsidRPr="003E5100">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je</w:t>
      </w:r>
      <w:r w:rsidR="008E34DB" w:rsidRPr="003E5100">
        <w:rPr>
          <w:rFonts w:ascii="Times New Roman" w:eastAsia="Times New Roman" w:hAnsi="Times New Roman" w:cs="Times New Roman"/>
          <w:sz w:val="24"/>
          <w:szCs w:val="24"/>
          <w:lang w:eastAsia="pl-PL"/>
        </w:rPr>
        <w:t>ż</w:t>
      </w:r>
      <w:r w:rsidRPr="003E5100">
        <w:rPr>
          <w:rFonts w:ascii="Times New Roman" w:eastAsia="Times New Roman" w:hAnsi="Times New Roman" w:cs="Times New Roman"/>
          <w:sz w:val="24"/>
          <w:szCs w:val="24"/>
          <w:lang w:eastAsia="pl-PL"/>
        </w:rPr>
        <w:t xml:space="preserve">eli </w:t>
      </w:r>
      <w:r w:rsidR="006146D2" w:rsidRPr="003E5100">
        <w:rPr>
          <w:rFonts w:ascii="Times New Roman" w:eastAsia="Times New Roman" w:hAnsi="Times New Roman" w:cs="Times New Roman"/>
          <w:sz w:val="24"/>
          <w:szCs w:val="24"/>
          <w:lang w:eastAsia="pl-PL"/>
        </w:rPr>
        <w:t xml:space="preserve">nie upłynął okres obowiązywania </w:t>
      </w:r>
      <w:r w:rsidRPr="003E5100">
        <w:rPr>
          <w:rFonts w:ascii="Times New Roman" w:eastAsia="Times New Roman" w:hAnsi="Times New Roman" w:cs="Times New Roman"/>
          <w:sz w:val="24"/>
          <w:szCs w:val="24"/>
          <w:lang w:eastAsia="pl-PL"/>
        </w:rPr>
        <w:t>zakazu ubiegania się o zamówienia publiczne.</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B73D56">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 xml:space="preserve">Wykonawca, który podlega wykluczeniu na podstawie art. 24 ust. 1 pkt 13 i 14 oraz 16-20 </w:t>
      </w:r>
      <w:r w:rsidR="008E34DB" w:rsidRPr="003E5100">
        <w:rPr>
          <w:rFonts w:ascii="Times New Roman" w:eastAsia="Times New Roman" w:hAnsi="Times New Roman" w:cs="Times New Roman"/>
          <w:b/>
          <w:sz w:val="24"/>
          <w:szCs w:val="24"/>
          <w:lang w:eastAsia="pl-PL"/>
        </w:rPr>
        <w:t>Pzp</w:t>
      </w:r>
      <w:r w:rsidR="006146D2" w:rsidRPr="003E5100">
        <w:rPr>
          <w:rFonts w:ascii="Times New Roman" w:eastAsia="Times New Roman" w:hAnsi="Times New Roman" w:cs="Times New Roman"/>
          <w:b/>
          <w:sz w:val="24"/>
          <w:szCs w:val="24"/>
          <w:lang w:eastAsia="pl-PL"/>
        </w:rPr>
        <w:t xml:space="preserve"> lub art. </w:t>
      </w:r>
      <w:r w:rsidRPr="003E5100">
        <w:rPr>
          <w:rFonts w:ascii="Times New Roman" w:eastAsia="Times New Roman" w:hAnsi="Times New Roman" w:cs="Times New Roman"/>
          <w:b/>
          <w:sz w:val="24"/>
          <w:szCs w:val="24"/>
          <w:lang w:eastAsia="pl-PL"/>
        </w:rPr>
        <w:t xml:space="preserve">24 ust. 5 </w:t>
      </w:r>
      <w:r w:rsidR="008E34DB" w:rsidRPr="003E5100">
        <w:rPr>
          <w:rFonts w:ascii="Times New Roman" w:eastAsia="Times New Roman" w:hAnsi="Times New Roman" w:cs="Times New Roman"/>
          <w:b/>
          <w:sz w:val="24"/>
          <w:szCs w:val="24"/>
          <w:lang w:eastAsia="pl-PL"/>
        </w:rPr>
        <w:t>Pzp</w:t>
      </w:r>
      <w:r w:rsidRPr="003E5100">
        <w:rPr>
          <w:rFonts w:ascii="Times New Roman" w:eastAsia="Times New Roman" w:hAnsi="Times New Roman" w:cs="Times New Roman"/>
          <w:b/>
          <w:sz w:val="24"/>
          <w:szCs w:val="24"/>
          <w:lang w:eastAsia="pl-PL"/>
        </w:rPr>
        <w:t>, mo</w:t>
      </w:r>
      <w:r w:rsidR="008E34DB" w:rsidRPr="003E5100">
        <w:rPr>
          <w:rFonts w:ascii="Times New Roman" w:eastAsia="Times New Roman" w:hAnsi="Times New Roman" w:cs="Times New Roman"/>
          <w:b/>
          <w:sz w:val="24"/>
          <w:szCs w:val="24"/>
          <w:lang w:eastAsia="pl-PL"/>
        </w:rPr>
        <w:t>ż</w:t>
      </w:r>
      <w:r w:rsidRPr="003E5100">
        <w:rPr>
          <w:rFonts w:ascii="Times New Roman" w:eastAsia="Times New Roman" w:hAnsi="Times New Roman" w:cs="Times New Roman"/>
          <w:b/>
          <w:sz w:val="24"/>
          <w:szCs w:val="24"/>
          <w:lang w:eastAsia="pl-PL"/>
        </w:rPr>
        <w:t xml:space="preserve">e przedstawić dowody na to, </w:t>
      </w:r>
      <w:r w:rsidR="008E34DB" w:rsidRPr="003E5100">
        <w:rPr>
          <w:rFonts w:ascii="Times New Roman" w:eastAsia="Times New Roman" w:hAnsi="Times New Roman" w:cs="Times New Roman"/>
          <w:b/>
          <w:sz w:val="24"/>
          <w:szCs w:val="24"/>
          <w:lang w:eastAsia="pl-PL"/>
        </w:rPr>
        <w:t>ż</w:t>
      </w:r>
      <w:r w:rsidRPr="003E5100">
        <w:rPr>
          <w:rFonts w:ascii="Times New Roman" w:eastAsia="Times New Roman" w:hAnsi="Times New Roman" w:cs="Times New Roman"/>
          <w:b/>
          <w:sz w:val="24"/>
          <w:szCs w:val="24"/>
          <w:lang w:eastAsia="pl-PL"/>
        </w:rPr>
        <w:t>e podjęte przez n</w:t>
      </w:r>
      <w:r w:rsidR="006146D2" w:rsidRPr="003E5100">
        <w:rPr>
          <w:rFonts w:ascii="Times New Roman" w:eastAsia="Times New Roman" w:hAnsi="Times New Roman" w:cs="Times New Roman"/>
          <w:b/>
          <w:sz w:val="24"/>
          <w:szCs w:val="24"/>
          <w:lang w:eastAsia="pl-PL"/>
        </w:rPr>
        <w:t xml:space="preserve">iego środki są wystarczające do </w:t>
      </w:r>
      <w:r w:rsidRPr="003E5100">
        <w:rPr>
          <w:rFonts w:ascii="Times New Roman" w:eastAsia="Times New Roman" w:hAnsi="Times New Roman" w:cs="Times New Roman"/>
          <w:b/>
          <w:sz w:val="24"/>
          <w:szCs w:val="24"/>
          <w:lang w:eastAsia="pl-PL"/>
        </w:rPr>
        <w:t>wykazania jego rzetelności, w szczególności udowodnić naprawienie s</w:t>
      </w:r>
      <w:r w:rsidR="006146D2" w:rsidRPr="003E5100">
        <w:rPr>
          <w:rFonts w:ascii="Times New Roman" w:eastAsia="Times New Roman" w:hAnsi="Times New Roman" w:cs="Times New Roman"/>
          <w:b/>
          <w:sz w:val="24"/>
          <w:szCs w:val="24"/>
          <w:lang w:eastAsia="pl-PL"/>
        </w:rPr>
        <w:t xml:space="preserve">zkody wyrządzonej przestępstwem </w:t>
      </w:r>
      <w:r w:rsidRPr="003E5100">
        <w:rPr>
          <w:rFonts w:ascii="Times New Roman" w:eastAsia="Times New Roman" w:hAnsi="Times New Roman" w:cs="Times New Roman"/>
          <w:b/>
          <w:sz w:val="24"/>
          <w:szCs w:val="24"/>
          <w:lang w:eastAsia="pl-PL"/>
        </w:rPr>
        <w:t>lub przestępstwem skarbowym, zadośćuczynienie pienię</w:t>
      </w:r>
      <w:r w:rsidR="008E34DB" w:rsidRPr="003E5100">
        <w:rPr>
          <w:rFonts w:ascii="Times New Roman" w:eastAsia="Times New Roman" w:hAnsi="Times New Roman" w:cs="Times New Roman"/>
          <w:b/>
          <w:sz w:val="24"/>
          <w:szCs w:val="24"/>
          <w:lang w:eastAsia="pl-PL"/>
        </w:rPr>
        <w:t>ż</w:t>
      </w:r>
      <w:r w:rsidRPr="003E5100">
        <w:rPr>
          <w:rFonts w:ascii="Times New Roman" w:eastAsia="Times New Roman" w:hAnsi="Times New Roman" w:cs="Times New Roman"/>
          <w:b/>
          <w:sz w:val="24"/>
          <w:szCs w:val="24"/>
          <w:lang w:eastAsia="pl-PL"/>
        </w:rPr>
        <w:t xml:space="preserve">ne za doznaną </w:t>
      </w:r>
      <w:r w:rsidR="006146D2" w:rsidRPr="003E5100">
        <w:rPr>
          <w:rFonts w:ascii="Times New Roman" w:eastAsia="Times New Roman" w:hAnsi="Times New Roman" w:cs="Times New Roman"/>
          <w:b/>
          <w:sz w:val="24"/>
          <w:szCs w:val="24"/>
          <w:lang w:eastAsia="pl-PL"/>
        </w:rPr>
        <w:t xml:space="preserve">krzywdę lub naprawienie szkody, </w:t>
      </w:r>
      <w:r w:rsidRPr="003E5100">
        <w:rPr>
          <w:rFonts w:ascii="Times New Roman" w:eastAsia="Times New Roman" w:hAnsi="Times New Roman" w:cs="Times New Roman"/>
          <w:b/>
          <w:sz w:val="24"/>
          <w:szCs w:val="24"/>
          <w:lang w:eastAsia="pl-PL"/>
        </w:rPr>
        <w:t xml:space="preserve">wyczerpujące wyjaśnienie stanu faktycznego oraz współpracę z </w:t>
      </w:r>
      <w:r w:rsidR="006146D2" w:rsidRPr="003E5100">
        <w:rPr>
          <w:rFonts w:ascii="Times New Roman" w:eastAsia="Times New Roman" w:hAnsi="Times New Roman" w:cs="Times New Roman"/>
          <w:b/>
          <w:sz w:val="24"/>
          <w:szCs w:val="24"/>
          <w:lang w:eastAsia="pl-PL"/>
        </w:rPr>
        <w:t xml:space="preserve">organami ścigania oraz podjęcie </w:t>
      </w:r>
      <w:r w:rsidRPr="003E5100">
        <w:rPr>
          <w:rFonts w:ascii="Times New Roman" w:eastAsia="Times New Roman" w:hAnsi="Times New Roman" w:cs="Times New Roman"/>
          <w:b/>
          <w:sz w:val="24"/>
          <w:szCs w:val="24"/>
          <w:lang w:eastAsia="pl-PL"/>
        </w:rPr>
        <w:t xml:space="preserve">konkretnych środków technicznych, organizacyjnych </w:t>
      </w:r>
      <w:r w:rsidR="0019442E">
        <w:rPr>
          <w:rFonts w:ascii="Times New Roman" w:eastAsia="Times New Roman" w:hAnsi="Times New Roman" w:cs="Times New Roman"/>
          <w:b/>
          <w:sz w:val="24"/>
          <w:szCs w:val="24"/>
          <w:lang w:eastAsia="pl-PL"/>
        </w:rPr>
        <w:br/>
      </w:r>
      <w:r w:rsidRPr="003E5100">
        <w:rPr>
          <w:rFonts w:ascii="Times New Roman" w:eastAsia="Times New Roman" w:hAnsi="Times New Roman" w:cs="Times New Roman"/>
          <w:b/>
          <w:sz w:val="24"/>
          <w:szCs w:val="24"/>
          <w:lang w:eastAsia="pl-PL"/>
        </w:rPr>
        <w:t xml:space="preserve">i kadrowych, które </w:t>
      </w:r>
      <w:r w:rsidR="006146D2" w:rsidRPr="003E5100">
        <w:rPr>
          <w:rFonts w:ascii="Times New Roman" w:eastAsia="Times New Roman" w:hAnsi="Times New Roman" w:cs="Times New Roman"/>
          <w:b/>
          <w:sz w:val="24"/>
          <w:szCs w:val="24"/>
          <w:lang w:eastAsia="pl-PL"/>
        </w:rPr>
        <w:t xml:space="preserve">są odpowiednie dla zapobiegania </w:t>
      </w:r>
      <w:r w:rsidRPr="003E5100">
        <w:rPr>
          <w:rFonts w:ascii="Times New Roman" w:eastAsia="Times New Roman" w:hAnsi="Times New Roman" w:cs="Times New Roman"/>
          <w:b/>
          <w:sz w:val="24"/>
          <w:szCs w:val="24"/>
          <w:lang w:eastAsia="pl-PL"/>
        </w:rPr>
        <w:t>dalszym przestępstwom lub przestępstwom skarbowym lu</w:t>
      </w:r>
      <w:r w:rsidR="00E5628D">
        <w:rPr>
          <w:rFonts w:ascii="Times New Roman" w:eastAsia="Times New Roman" w:hAnsi="Times New Roman" w:cs="Times New Roman"/>
          <w:b/>
          <w:sz w:val="24"/>
          <w:szCs w:val="24"/>
          <w:lang w:eastAsia="pl-PL"/>
        </w:rPr>
        <w:t>b nieprawidłowemu postępowaniu W</w:t>
      </w:r>
      <w:r w:rsidRPr="003E5100">
        <w:rPr>
          <w:rFonts w:ascii="Times New Roman" w:eastAsia="Times New Roman" w:hAnsi="Times New Roman" w:cs="Times New Roman"/>
          <w:b/>
          <w:sz w:val="24"/>
          <w:szCs w:val="24"/>
          <w:lang w:eastAsia="pl-PL"/>
        </w:rPr>
        <w:t>ykonawcy.</w:t>
      </w:r>
      <w:r w:rsidR="002E4B4B" w:rsidRPr="003E5100">
        <w:rPr>
          <w:rFonts w:ascii="Times New Roman" w:eastAsia="Times New Roman" w:hAnsi="Times New Roman" w:cs="Times New Roman"/>
          <w:b/>
          <w:sz w:val="24"/>
          <w:szCs w:val="24"/>
          <w:lang w:eastAsia="pl-PL"/>
        </w:rPr>
        <w:t xml:space="preserve"> </w:t>
      </w:r>
      <w:r w:rsidRPr="003E5100">
        <w:rPr>
          <w:rFonts w:ascii="Times New Roman" w:eastAsia="Times New Roman" w:hAnsi="Times New Roman" w:cs="Times New Roman"/>
          <w:b/>
          <w:sz w:val="24"/>
          <w:szCs w:val="24"/>
          <w:lang w:eastAsia="pl-PL"/>
        </w:rPr>
        <w:t>Przepisu zdania pierwszego nie stosuje się, je</w:t>
      </w:r>
      <w:r w:rsidR="008E34DB" w:rsidRPr="003E5100">
        <w:rPr>
          <w:rFonts w:ascii="Times New Roman" w:eastAsia="Times New Roman" w:hAnsi="Times New Roman" w:cs="Times New Roman"/>
          <w:b/>
          <w:sz w:val="24"/>
          <w:szCs w:val="24"/>
          <w:lang w:eastAsia="pl-PL"/>
        </w:rPr>
        <w:t>ż</w:t>
      </w:r>
      <w:r w:rsidR="00E5628D">
        <w:rPr>
          <w:rFonts w:ascii="Times New Roman" w:eastAsia="Times New Roman" w:hAnsi="Times New Roman" w:cs="Times New Roman"/>
          <w:b/>
          <w:sz w:val="24"/>
          <w:szCs w:val="24"/>
          <w:lang w:eastAsia="pl-PL"/>
        </w:rPr>
        <w:t>eli wobec W</w:t>
      </w:r>
      <w:r w:rsidRPr="003E5100">
        <w:rPr>
          <w:rFonts w:ascii="Times New Roman" w:eastAsia="Times New Roman" w:hAnsi="Times New Roman" w:cs="Times New Roman"/>
          <w:b/>
          <w:sz w:val="24"/>
          <w:szCs w:val="24"/>
          <w:lang w:eastAsia="pl-PL"/>
        </w:rPr>
        <w:t>ykonawcy</w:t>
      </w:r>
      <w:r w:rsidR="006146D2" w:rsidRPr="003E5100">
        <w:rPr>
          <w:rFonts w:ascii="Times New Roman" w:eastAsia="Times New Roman" w:hAnsi="Times New Roman" w:cs="Times New Roman"/>
          <w:b/>
          <w:sz w:val="24"/>
          <w:szCs w:val="24"/>
          <w:lang w:eastAsia="pl-PL"/>
        </w:rPr>
        <w:t xml:space="preserve">, będącego podmiotem zbiorowym, </w:t>
      </w:r>
      <w:r w:rsidRPr="003E5100">
        <w:rPr>
          <w:rFonts w:ascii="Times New Roman" w:eastAsia="Times New Roman" w:hAnsi="Times New Roman" w:cs="Times New Roman"/>
          <w:b/>
          <w:sz w:val="24"/>
          <w:szCs w:val="24"/>
          <w:lang w:eastAsia="pl-PL"/>
        </w:rPr>
        <w:t>orzeczono prawomocnym wyrokiem sądu zakaz ubiegania się o udziele</w:t>
      </w:r>
      <w:r w:rsidR="006146D2" w:rsidRPr="003E5100">
        <w:rPr>
          <w:rFonts w:ascii="Times New Roman" w:eastAsia="Times New Roman" w:hAnsi="Times New Roman" w:cs="Times New Roman"/>
          <w:b/>
          <w:sz w:val="24"/>
          <w:szCs w:val="24"/>
          <w:lang w:eastAsia="pl-PL"/>
        </w:rPr>
        <w:t xml:space="preserve">nie zamówienia oraz nie upłynął </w:t>
      </w:r>
      <w:r w:rsidRPr="003E5100">
        <w:rPr>
          <w:rFonts w:ascii="Times New Roman" w:eastAsia="Times New Roman" w:hAnsi="Times New Roman" w:cs="Times New Roman"/>
          <w:b/>
          <w:sz w:val="24"/>
          <w:szCs w:val="24"/>
          <w:lang w:eastAsia="pl-PL"/>
        </w:rPr>
        <w:t>określony w tym wyroku okres obowiązywania tego zakazu.</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B73D56" w:rsidP="002E4B4B">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Wykonawca nie podlega wykluczeniu, je</w:t>
      </w:r>
      <w:r w:rsidR="008E34DB" w:rsidRPr="003E5100">
        <w:rPr>
          <w:rFonts w:ascii="Times New Roman" w:eastAsia="Times New Roman" w:hAnsi="Times New Roman" w:cs="Times New Roman"/>
          <w:b/>
          <w:sz w:val="24"/>
          <w:szCs w:val="24"/>
          <w:lang w:eastAsia="pl-PL"/>
        </w:rPr>
        <w:t>ż</w:t>
      </w:r>
      <w:r w:rsidR="00E5628D">
        <w:rPr>
          <w:rFonts w:ascii="Times New Roman" w:eastAsia="Times New Roman" w:hAnsi="Times New Roman" w:cs="Times New Roman"/>
          <w:b/>
          <w:sz w:val="24"/>
          <w:szCs w:val="24"/>
          <w:lang w:eastAsia="pl-PL"/>
        </w:rPr>
        <w:t>eli Z</w:t>
      </w:r>
      <w:r w:rsidRPr="003E5100">
        <w:rPr>
          <w:rFonts w:ascii="Times New Roman" w:eastAsia="Times New Roman" w:hAnsi="Times New Roman" w:cs="Times New Roman"/>
          <w:b/>
          <w:sz w:val="24"/>
          <w:szCs w:val="24"/>
          <w:lang w:eastAsia="pl-PL"/>
        </w:rPr>
        <w:t xml:space="preserve">amawiający, </w:t>
      </w:r>
      <w:r w:rsidR="006146D2" w:rsidRPr="003E5100">
        <w:rPr>
          <w:rFonts w:ascii="Times New Roman" w:eastAsia="Times New Roman" w:hAnsi="Times New Roman" w:cs="Times New Roman"/>
          <w:b/>
          <w:sz w:val="24"/>
          <w:szCs w:val="24"/>
          <w:lang w:eastAsia="pl-PL"/>
        </w:rPr>
        <w:t xml:space="preserve">uwzględniając wagę </w:t>
      </w:r>
      <w:r w:rsidR="0019442E">
        <w:rPr>
          <w:rFonts w:ascii="Times New Roman" w:eastAsia="Times New Roman" w:hAnsi="Times New Roman" w:cs="Times New Roman"/>
          <w:b/>
          <w:sz w:val="24"/>
          <w:szCs w:val="24"/>
          <w:lang w:eastAsia="pl-PL"/>
        </w:rPr>
        <w:br/>
      </w:r>
      <w:r w:rsidR="006146D2" w:rsidRPr="003E5100">
        <w:rPr>
          <w:rFonts w:ascii="Times New Roman" w:eastAsia="Times New Roman" w:hAnsi="Times New Roman" w:cs="Times New Roman"/>
          <w:b/>
          <w:sz w:val="24"/>
          <w:szCs w:val="24"/>
          <w:lang w:eastAsia="pl-PL"/>
        </w:rPr>
        <w:t xml:space="preserve">i szczególne </w:t>
      </w:r>
      <w:r w:rsidRPr="003E5100">
        <w:rPr>
          <w:rFonts w:ascii="Times New Roman" w:eastAsia="Times New Roman" w:hAnsi="Times New Roman" w:cs="Times New Roman"/>
          <w:b/>
          <w:sz w:val="24"/>
          <w:szCs w:val="24"/>
          <w:lang w:eastAsia="pl-PL"/>
        </w:rPr>
        <w:t>okolicznośc</w:t>
      </w:r>
      <w:r w:rsidR="00E5628D">
        <w:rPr>
          <w:rFonts w:ascii="Times New Roman" w:eastAsia="Times New Roman" w:hAnsi="Times New Roman" w:cs="Times New Roman"/>
          <w:b/>
          <w:sz w:val="24"/>
          <w:szCs w:val="24"/>
          <w:lang w:eastAsia="pl-PL"/>
        </w:rPr>
        <w:t>i czynu W</w:t>
      </w:r>
      <w:r w:rsidRPr="003E5100">
        <w:rPr>
          <w:rFonts w:ascii="Times New Roman" w:eastAsia="Times New Roman" w:hAnsi="Times New Roman" w:cs="Times New Roman"/>
          <w:b/>
          <w:sz w:val="24"/>
          <w:szCs w:val="24"/>
          <w:lang w:eastAsia="pl-PL"/>
        </w:rPr>
        <w:t>ykonawcy, uzna za wystarczające dowody przedstawione na podstawie art. 24 ust. 8</w:t>
      </w:r>
      <w:r w:rsidR="006146D2" w:rsidRPr="003E5100">
        <w:rPr>
          <w:rFonts w:ascii="Times New Roman" w:eastAsia="Times New Roman" w:hAnsi="Times New Roman" w:cs="Times New Roman"/>
          <w:b/>
          <w:sz w:val="24"/>
          <w:szCs w:val="24"/>
          <w:lang w:eastAsia="pl-PL"/>
        </w:rPr>
        <w:t xml:space="preserve"> </w:t>
      </w:r>
      <w:r w:rsidR="008E34DB" w:rsidRPr="003E5100">
        <w:rPr>
          <w:rFonts w:ascii="Times New Roman" w:eastAsia="Times New Roman" w:hAnsi="Times New Roman" w:cs="Times New Roman"/>
          <w:b/>
          <w:sz w:val="24"/>
          <w:szCs w:val="24"/>
          <w:lang w:eastAsia="pl-PL"/>
        </w:rPr>
        <w:t>Pzp</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2E4B4B" w:rsidP="002E4B4B">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 xml:space="preserve"> </w:t>
      </w:r>
      <w:r w:rsidR="00B73D56" w:rsidRPr="003E5100">
        <w:rPr>
          <w:rFonts w:ascii="Times New Roman" w:eastAsia="Times New Roman" w:hAnsi="Times New Roman" w:cs="Times New Roman"/>
          <w:b/>
          <w:sz w:val="24"/>
          <w:szCs w:val="24"/>
          <w:lang w:eastAsia="pl-PL"/>
        </w:rPr>
        <w:t xml:space="preserve">W przypadkach, o których mowa w art. 24 ust. 1 pkt 19 </w:t>
      </w:r>
      <w:r w:rsidR="008E34DB" w:rsidRPr="003E5100">
        <w:rPr>
          <w:rFonts w:ascii="Times New Roman" w:eastAsia="Times New Roman" w:hAnsi="Times New Roman" w:cs="Times New Roman"/>
          <w:b/>
          <w:sz w:val="24"/>
          <w:szCs w:val="24"/>
          <w:lang w:eastAsia="pl-PL"/>
        </w:rPr>
        <w:t>Pzp</w:t>
      </w:r>
      <w:r w:rsidR="00E5628D">
        <w:rPr>
          <w:rFonts w:ascii="Times New Roman" w:eastAsia="Times New Roman" w:hAnsi="Times New Roman" w:cs="Times New Roman"/>
          <w:b/>
          <w:sz w:val="24"/>
          <w:szCs w:val="24"/>
          <w:lang w:eastAsia="pl-PL"/>
        </w:rPr>
        <w:t>, przed wykluczeniem W</w:t>
      </w:r>
      <w:r w:rsidR="006146D2" w:rsidRPr="003E5100">
        <w:rPr>
          <w:rFonts w:ascii="Times New Roman" w:eastAsia="Times New Roman" w:hAnsi="Times New Roman" w:cs="Times New Roman"/>
          <w:b/>
          <w:sz w:val="24"/>
          <w:szCs w:val="24"/>
          <w:lang w:eastAsia="pl-PL"/>
        </w:rPr>
        <w:t xml:space="preserve">ykonawcy, </w:t>
      </w:r>
      <w:r w:rsidR="00E5628D">
        <w:rPr>
          <w:rFonts w:ascii="Times New Roman" w:eastAsia="Times New Roman" w:hAnsi="Times New Roman" w:cs="Times New Roman"/>
          <w:b/>
          <w:sz w:val="24"/>
          <w:szCs w:val="24"/>
          <w:lang w:eastAsia="pl-PL"/>
        </w:rPr>
        <w:t>Zamawiający zapewnia temu W</w:t>
      </w:r>
      <w:r w:rsidR="00B73D56" w:rsidRPr="003E5100">
        <w:rPr>
          <w:rFonts w:ascii="Times New Roman" w:eastAsia="Times New Roman" w:hAnsi="Times New Roman" w:cs="Times New Roman"/>
          <w:b/>
          <w:sz w:val="24"/>
          <w:szCs w:val="24"/>
          <w:lang w:eastAsia="pl-PL"/>
        </w:rPr>
        <w:t>ykonawcy mo</w:t>
      </w:r>
      <w:r w:rsidR="008E34DB" w:rsidRPr="003E5100">
        <w:rPr>
          <w:rFonts w:ascii="Times New Roman" w:eastAsia="Times New Roman" w:hAnsi="Times New Roman" w:cs="Times New Roman"/>
          <w:b/>
          <w:sz w:val="24"/>
          <w:szCs w:val="24"/>
          <w:lang w:eastAsia="pl-PL"/>
        </w:rPr>
        <w:t>ż</w:t>
      </w:r>
      <w:r w:rsidR="00B73D56" w:rsidRPr="003E5100">
        <w:rPr>
          <w:rFonts w:ascii="Times New Roman" w:eastAsia="Times New Roman" w:hAnsi="Times New Roman" w:cs="Times New Roman"/>
          <w:b/>
          <w:sz w:val="24"/>
          <w:szCs w:val="24"/>
          <w:lang w:eastAsia="pl-PL"/>
        </w:rPr>
        <w:t xml:space="preserve">liwość udowodnienia, </w:t>
      </w:r>
      <w:r w:rsidR="0019442E">
        <w:rPr>
          <w:rFonts w:ascii="Times New Roman" w:eastAsia="Times New Roman" w:hAnsi="Times New Roman" w:cs="Times New Roman"/>
          <w:b/>
          <w:sz w:val="24"/>
          <w:szCs w:val="24"/>
          <w:lang w:eastAsia="pl-PL"/>
        </w:rPr>
        <w:br/>
      </w:r>
      <w:r w:rsidR="008E34DB" w:rsidRPr="003E5100">
        <w:rPr>
          <w:rFonts w:ascii="Times New Roman" w:eastAsia="Times New Roman" w:hAnsi="Times New Roman" w:cs="Times New Roman"/>
          <w:b/>
          <w:sz w:val="24"/>
          <w:szCs w:val="24"/>
          <w:lang w:eastAsia="pl-PL"/>
        </w:rPr>
        <w:t>ż</w:t>
      </w:r>
      <w:r w:rsidR="006146D2" w:rsidRPr="003E5100">
        <w:rPr>
          <w:rFonts w:ascii="Times New Roman" w:eastAsia="Times New Roman" w:hAnsi="Times New Roman" w:cs="Times New Roman"/>
          <w:b/>
          <w:sz w:val="24"/>
          <w:szCs w:val="24"/>
          <w:lang w:eastAsia="pl-PL"/>
        </w:rPr>
        <w:t xml:space="preserve">e jego udział w przygotowaniu </w:t>
      </w:r>
      <w:r w:rsidR="00B73D56" w:rsidRPr="003E5100">
        <w:rPr>
          <w:rFonts w:ascii="Times New Roman" w:eastAsia="Times New Roman" w:hAnsi="Times New Roman" w:cs="Times New Roman"/>
          <w:b/>
          <w:sz w:val="24"/>
          <w:szCs w:val="24"/>
          <w:lang w:eastAsia="pl-PL"/>
        </w:rPr>
        <w:t>postępowania o udzielenie zamówienia nie zakłóci konkurencji. Z</w:t>
      </w:r>
      <w:r w:rsidR="006146D2" w:rsidRPr="003E5100">
        <w:rPr>
          <w:rFonts w:ascii="Times New Roman" w:eastAsia="Times New Roman" w:hAnsi="Times New Roman" w:cs="Times New Roman"/>
          <w:b/>
          <w:sz w:val="24"/>
          <w:szCs w:val="24"/>
          <w:lang w:eastAsia="pl-PL"/>
        </w:rPr>
        <w:t xml:space="preserve">amawiający wskazuje w protokole </w:t>
      </w:r>
      <w:r w:rsidR="00B73D56" w:rsidRPr="003E5100">
        <w:rPr>
          <w:rFonts w:ascii="Times New Roman" w:eastAsia="Times New Roman" w:hAnsi="Times New Roman" w:cs="Times New Roman"/>
          <w:b/>
          <w:sz w:val="24"/>
          <w:szCs w:val="24"/>
          <w:lang w:eastAsia="pl-PL"/>
        </w:rPr>
        <w:t>sposób zapewnienia konkurencji.</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2E4B4B" w:rsidP="002E4B4B">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 xml:space="preserve"> </w:t>
      </w:r>
      <w:r w:rsidR="00B73D56" w:rsidRPr="003E5100">
        <w:rPr>
          <w:rFonts w:ascii="Times New Roman" w:eastAsia="Times New Roman" w:hAnsi="Times New Roman" w:cs="Times New Roman"/>
          <w:b/>
          <w:sz w:val="24"/>
          <w:szCs w:val="24"/>
          <w:lang w:eastAsia="pl-PL"/>
        </w:rPr>
        <w:t xml:space="preserve">Wykonawca, w terminie 3 dni od dnia przekazania informacji, o której mowa </w:t>
      </w:r>
      <w:r w:rsidR="0019442E">
        <w:rPr>
          <w:rFonts w:ascii="Times New Roman" w:eastAsia="Times New Roman" w:hAnsi="Times New Roman" w:cs="Times New Roman"/>
          <w:b/>
          <w:sz w:val="24"/>
          <w:szCs w:val="24"/>
          <w:lang w:eastAsia="pl-PL"/>
        </w:rPr>
        <w:br/>
      </w:r>
      <w:r w:rsidR="00B73D56" w:rsidRPr="003E5100">
        <w:rPr>
          <w:rFonts w:ascii="Times New Roman" w:eastAsia="Times New Roman" w:hAnsi="Times New Roman" w:cs="Times New Roman"/>
          <w:b/>
          <w:sz w:val="24"/>
          <w:szCs w:val="24"/>
          <w:lang w:eastAsia="pl-PL"/>
        </w:rPr>
        <w:t xml:space="preserve">w art. 51 ust. 1a </w:t>
      </w:r>
      <w:r w:rsidR="008E34DB" w:rsidRPr="003E5100">
        <w:rPr>
          <w:rFonts w:ascii="Times New Roman" w:eastAsia="Times New Roman" w:hAnsi="Times New Roman" w:cs="Times New Roman"/>
          <w:b/>
          <w:sz w:val="24"/>
          <w:szCs w:val="24"/>
          <w:lang w:eastAsia="pl-PL"/>
        </w:rPr>
        <w:t>Pzp</w:t>
      </w:r>
      <w:r w:rsidR="006146D2" w:rsidRPr="003E5100">
        <w:rPr>
          <w:rFonts w:ascii="Times New Roman" w:eastAsia="Times New Roman" w:hAnsi="Times New Roman" w:cs="Times New Roman"/>
          <w:b/>
          <w:sz w:val="24"/>
          <w:szCs w:val="24"/>
          <w:lang w:eastAsia="pl-PL"/>
        </w:rPr>
        <w:t xml:space="preserve">, </w:t>
      </w:r>
      <w:r w:rsidR="00B73D56" w:rsidRPr="003E5100">
        <w:rPr>
          <w:rFonts w:ascii="Times New Roman" w:eastAsia="Times New Roman" w:hAnsi="Times New Roman" w:cs="Times New Roman"/>
          <w:b/>
          <w:sz w:val="24"/>
          <w:szCs w:val="24"/>
          <w:lang w:eastAsia="pl-PL"/>
        </w:rPr>
        <w:t xml:space="preserve">art. 57 ust. 1 </w:t>
      </w:r>
      <w:r w:rsidR="008E34DB" w:rsidRPr="003E5100">
        <w:rPr>
          <w:rFonts w:ascii="Times New Roman" w:eastAsia="Times New Roman" w:hAnsi="Times New Roman" w:cs="Times New Roman"/>
          <w:b/>
          <w:sz w:val="24"/>
          <w:szCs w:val="24"/>
          <w:lang w:eastAsia="pl-PL"/>
        </w:rPr>
        <w:t>Pzp</w:t>
      </w:r>
      <w:r w:rsidR="00B73D56" w:rsidRPr="003E5100">
        <w:rPr>
          <w:rFonts w:ascii="Times New Roman" w:eastAsia="Times New Roman" w:hAnsi="Times New Roman" w:cs="Times New Roman"/>
          <w:b/>
          <w:sz w:val="24"/>
          <w:szCs w:val="24"/>
          <w:lang w:eastAsia="pl-PL"/>
        </w:rPr>
        <w:t xml:space="preserve"> lub art. 60d ust. 1 </w:t>
      </w:r>
      <w:r w:rsidR="008E34DB" w:rsidRPr="003E5100">
        <w:rPr>
          <w:rFonts w:ascii="Times New Roman" w:eastAsia="Times New Roman" w:hAnsi="Times New Roman" w:cs="Times New Roman"/>
          <w:b/>
          <w:sz w:val="24"/>
          <w:szCs w:val="24"/>
          <w:lang w:eastAsia="pl-PL"/>
        </w:rPr>
        <w:t>Pzp</w:t>
      </w:r>
      <w:r w:rsidR="00B73D56" w:rsidRPr="003E5100">
        <w:rPr>
          <w:rFonts w:ascii="Times New Roman" w:eastAsia="Times New Roman" w:hAnsi="Times New Roman" w:cs="Times New Roman"/>
          <w:b/>
          <w:sz w:val="24"/>
          <w:szCs w:val="24"/>
          <w:lang w:eastAsia="pl-PL"/>
        </w:rPr>
        <w:t>, albo od zamieszczenia na str</w:t>
      </w:r>
      <w:r w:rsidR="006146D2" w:rsidRPr="003E5100">
        <w:rPr>
          <w:rFonts w:ascii="Times New Roman" w:eastAsia="Times New Roman" w:hAnsi="Times New Roman" w:cs="Times New Roman"/>
          <w:b/>
          <w:sz w:val="24"/>
          <w:szCs w:val="24"/>
          <w:lang w:eastAsia="pl-PL"/>
        </w:rPr>
        <w:t xml:space="preserve">onie internetowej informacji, o </w:t>
      </w:r>
      <w:r w:rsidR="00B73D56" w:rsidRPr="003E5100">
        <w:rPr>
          <w:rFonts w:ascii="Times New Roman" w:eastAsia="Times New Roman" w:hAnsi="Times New Roman" w:cs="Times New Roman"/>
          <w:b/>
          <w:sz w:val="24"/>
          <w:szCs w:val="24"/>
          <w:lang w:eastAsia="pl-PL"/>
        </w:rPr>
        <w:t xml:space="preserve">której mowa w art. 86 ust. 5 </w:t>
      </w:r>
      <w:r w:rsidR="008E34DB" w:rsidRPr="003E5100">
        <w:rPr>
          <w:rFonts w:ascii="Times New Roman" w:eastAsia="Times New Roman" w:hAnsi="Times New Roman" w:cs="Times New Roman"/>
          <w:b/>
          <w:sz w:val="24"/>
          <w:szCs w:val="24"/>
          <w:lang w:eastAsia="pl-PL"/>
        </w:rPr>
        <w:t>Pzp</w:t>
      </w:r>
      <w:r w:rsidR="00E5628D">
        <w:rPr>
          <w:rFonts w:ascii="Times New Roman" w:eastAsia="Times New Roman" w:hAnsi="Times New Roman" w:cs="Times New Roman"/>
          <w:b/>
          <w:sz w:val="24"/>
          <w:szCs w:val="24"/>
          <w:lang w:eastAsia="pl-PL"/>
        </w:rPr>
        <w:t>, przekazuje Z</w:t>
      </w:r>
      <w:r w:rsidR="00B73D56" w:rsidRPr="003E5100">
        <w:rPr>
          <w:rFonts w:ascii="Times New Roman" w:eastAsia="Times New Roman" w:hAnsi="Times New Roman" w:cs="Times New Roman"/>
          <w:b/>
          <w:sz w:val="24"/>
          <w:szCs w:val="24"/>
          <w:lang w:eastAsia="pl-PL"/>
        </w:rPr>
        <w:t>amawiającemu oświadczenie o przynale</w:t>
      </w:r>
      <w:r w:rsidR="008E34DB" w:rsidRPr="003E5100">
        <w:rPr>
          <w:rFonts w:ascii="Times New Roman" w:eastAsia="Times New Roman" w:hAnsi="Times New Roman" w:cs="Times New Roman"/>
          <w:b/>
          <w:sz w:val="24"/>
          <w:szCs w:val="24"/>
          <w:lang w:eastAsia="pl-PL"/>
        </w:rPr>
        <w:t>ż</w:t>
      </w:r>
      <w:r w:rsidR="006146D2" w:rsidRPr="003E5100">
        <w:rPr>
          <w:rFonts w:ascii="Times New Roman" w:eastAsia="Times New Roman" w:hAnsi="Times New Roman" w:cs="Times New Roman"/>
          <w:b/>
          <w:sz w:val="24"/>
          <w:szCs w:val="24"/>
          <w:lang w:eastAsia="pl-PL"/>
        </w:rPr>
        <w:t xml:space="preserve">ności lub braku </w:t>
      </w:r>
      <w:r w:rsidR="00B73D56" w:rsidRPr="003E5100">
        <w:rPr>
          <w:rFonts w:ascii="Times New Roman" w:eastAsia="Times New Roman" w:hAnsi="Times New Roman" w:cs="Times New Roman"/>
          <w:b/>
          <w:sz w:val="24"/>
          <w:szCs w:val="24"/>
          <w:lang w:eastAsia="pl-PL"/>
        </w:rPr>
        <w:t>przynale</w:t>
      </w:r>
      <w:r w:rsidR="008E34DB" w:rsidRPr="003E5100">
        <w:rPr>
          <w:rFonts w:ascii="Times New Roman" w:eastAsia="Times New Roman" w:hAnsi="Times New Roman" w:cs="Times New Roman"/>
          <w:b/>
          <w:sz w:val="24"/>
          <w:szCs w:val="24"/>
          <w:lang w:eastAsia="pl-PL"/>
        </w:rPr>
        <w:t>ż</w:t>
      </w:r>
      <w:r w:rsidR="00B73D56" w:rsidRPr="003E5100">
        <w:rPr>
          <w:rFonts w:ascii="Times New Roman" w:eastAsia="Times New Roman" w:hAnsi="Times New Roman" w:cs="Times New Roman"/>
          <w:b/>
          <w:sz w:val="24"/>
          <w:szCs w:val="24"/>
          <w:lang w:eastAsia="pl-PL"/>
        </w:rPr>
        <w:t xml:space="preserve">ności do tej samej grupy kapitałowej, o której mowa w art. 24 ust. 1 pkt 23 </w:t>
      </w:r>
      <w:r w:rsidR="008E34DB" w:rsidRPr="003E5100">
        <w:rPr>
          <w:rFonts w:ascii="Times New Roman" w:eastAsia="Times New Roman" w:hAnsi="Times New Roman" w:cs="Times New Roman"/>
          <w:b/>
          <w:sz w:val="24"/>
          <w:szCs w:val="24"/>
          <w:lang w:eastAsia="pl-PL"/>
        </w:rPr>
        <w:t>Pzp</w:t>
      </w:r>
      <w:r w:rsidR="006146D2" w:rsidRPr="003E5100">
        <w:rPr>
          <w:rFonts w:ascii="Times New Roman" w:eastAsia="Times New Roman" w:hAnsi="Times New Roman" w:cs="Times New Roman"/>
          <w:b/>
          <w:sz w:val="24"/>
          <w:szCs w:val="24"/>
          <w:lang w:eastAsia="pl-PL"/>
        </w:rPr>
        <w:t xml:space="preserve"> Wraz ze </w:t>
      </w:r>
      <w:r w:rsidR="00B73D56" w:rsidRPr="003E5100">
        <w:rPr>
          <w:rFonts w:ascii="Times New Roman" w:eastAsia="Times New Roman" w:hAnsi="Times New Roman" w:cs="Times New Roman"/>
          <w:b/>
          <w:sz w:val="24"/>
          <w:szCs w:val="24"/>
          <w:lang w:eastAsia="pl-PL"/>
        </w:rPr>
        <w:t>zło</w:t>
      </w:r>
      <w:r w:rsidR="008E34DB" w:rsidRPr="003E5100">
        <w:rPr>
          <w:rFonts w:ascii="Times New Roman" w:eastAsia="Times New Roman" w:hAnsi="Times New Roman" w:cs="Times New Roman"/>
          <w:b/>
          <w:sz w:val="24"/>
          <w:szCs w:val="24"/>
          <w:lang w:eastAsia="pl-PL"/>
        </w:rPr>
        <w:t>ż</w:t>
      </w:r>
      <w:r w:rsidR="00E5628D">
        <w:rPr>
          <w:rFonts w:ascii="Times New Roman" w:eastAsia="Times New Roman" w:hAnsi="Times New Roman" w:cs="Times New Roman"/>
          <w:b/>
          <w:sz w:val="24"/>
          <w:szCs w:val="24"/>
          <w:lang w:eastAsia="pl-PL"/>
        </w:rPr>
        <w:t>eniem oświadczenia, W</w:t>
      </w:r>
      <w:r w:rsidR="00B73D56" w:rsidRPr="003E5100">
        <w:rPr>
          <w:rFonts w:ascii="Times New Roman" w:eastAsia="Times New Roman" w:hAnsi="Times New Roman" w:cs="Times New Roman"/>
          <w:b/>
          <w:sz w:val="24"/>
          <w:szCs w:val="24"/>
          <w:lang w:eastAsia="pl-PL"/>
        </w:rPr>
        <w:t>ykonawca mo</w:t>
      </w:r>
      <w:r w:rsidR="008E34DB" w:rsidRPr="003E5100">
        <w:rPr>
          <w:rFonts w:ascii="Times New Roman" w:eastAsia="Times New Roman" w:hAnsi="Times New Roman" w:cs="Times New Roman"/>
          <w:b/>
          <w:sz w:val="24"/>
          <w:szCs w:val="24"/>
          <w:lang w:eastAsia="pl-PL"/>
        </w:rPr>
        <w:t>ż</w:t>
      </w:r>
      <w:r w:rsidR="00B73D56" w:rsidRPr="003E5100">
        <w:rPr>
          <w:rFonts w:ascii="Times New Roman" w:eastAsia="Times New Roman" w:hAnsi="Times New Roman" w:cs="Times New Roman"/>
          <w:b/>
          <w:sz w:val="24"/>
          <w:szCs w:val="24"/>
          <w:lang w:eastAsia="pl-PL"/>
        </w:rPr>
        <w:t xml:space="preserve">e przedstawić dowody, </w:t>
      </w:r>
      <w:r w:rsidR="008E34DB" w:rsidRPr="003E5100">
        <w:rPr>
          <w:rFonts w:ascii="Times New Roman" w:eastAsia="Times New Roman" w:hAnsi="Times New Roman" w:cs="Times New Roman"/>
          <w:b/>
          <w:sz w:val="24"/>
          <w:szCs w:val="24"/>
          <w:lang w:eastAsia="pl-PL"/>
        </w:rPr>
        <w:t>ż</w:t>
      </w:r>
      <w:r w:rsidR="00B73D56" w:rsidRPr="003E5100">
        <w:rPr>
          <w:rFonts w:ascii="Times New Roman" w:eastAsia="Times New Roman" w:hAnsi="Times New Roman" w:cs="Times New Roman"/>
          <w:b/>
          <w:sz w:val="24"/>
          <w:szCs w:val="24"/>
          <w:lang w:eastAsia="pl-PL"/>
        </w:rPr>
        <w:t xml:space="preserve">e powiązania </w:t>
      </w:r>
      <w:r w:rsidR="0019442E">
        <w:rPr>
          <w:rFonts w:ascii="Times New Roman" w:eastAsia="Times New Roman" w:hAnsi="Times New Roman" w:cs="Times New Roman"/>
          <w:b/>
          <w:sz w:val="24"/>
          <w:szCs w:val="24"/>
          <w:lang w:eastAsia="pl-PL"/>
        </w:rPr>
        <w:br/>
      </w:r>
      <w:r w:rsidR="00E5628D">
        <w:rPr>
          <w:rFonts w:ascii="Times New Roman" w:eastAsia="Times New Roman" w:hAnsi="Times New Roman" w:cs="Times New Roman"/>
          <w:b/>
          <w:sz w:val="24"/>
          <w:szCs w:val="24"/>
          <w:lang w:eastAsia="pl-PL"/>
        </w:rPr>
        <w:t>z innym W</w:t>
      </w:r>
      <w:r w:rsidR="00B73D56" w:rsidRPr="003E5100">
        <w:rPr>
          <w:rFonts w:ascii="Times New Roman" w:eastAsia="Times New Roman" w:hAnsi="Times New Roman" w:cs="Times New Roman"/>
          <w:b/>
          <w:sz w:val="24"/>
          <w:szCs w:val="24"/>
          <w:lang w:eastAsia="pl-PL"/>
        </w:rPr>
        <w:t>ykona</w:t>
      </w:r>
      <w:r w:rsidR="006146D2" w:rsidRPr="003E5100">
        <w:rPr>
          <w:rFonts w:ascii="Times New Roman" w:eastAsia="Times New Roman" w:hAnsi="Times New Roman" w:cs="Times New Roman"/>
          <w:b/>
          <w:sz w:val="24"/>
          <w:szCs w:val="24"/>
          <w:lang w:eastAsia="pl-PL"/>
        </w:rPr>
        <w:t xml:space="preserve">wcą nie </w:t>
      </w:r>
      <w:r w:rsidR="00B73D56" w:rsidRPr="003E5100">
        <w:rPr>
          <w:rFonts w:ascii="Times New Roman" w:eastAsia="Times New Roman" w:hAnsi="Times New Roman" w:cs="Times New Roman"/>
          <w:b/>
          <w:sz w:val="24"/>
          <w:szCs w:val="24"/>
          <w:lang w:eastAsia="pl-PL"/>
        </w:rPr>
        <w:t xml:space="preserve">prowadzą do zakłócenia konkurencji w postępowaniu </w:t>
      </w:r>
      <w:r w:rsidR="0019442E">
        <w:rPr>
          <w:rFonts w:ascii="Times New Roman" w:eastAsia="Times New Roman" w:hAnsi="Times New Roman" w:cs="Times New Roman"/>
          <w:b/>
          <w:sz w:val="24"/>
          <w:szCs w:val="24"/>
          <w:lang w:eastAsia="pl-PL"/>
        </w:rPr>
        <w:br/>
      </w:r>
      <w:r w:rsidR="00B73D56" w:rsidRPr="003E5100">
        <w:rPr>
          <w:rFonts w:ascii="Times New Roman" w:eastAsia="Times New Roman" w:hAnsi="Times New Roman" w:cs="Times New Roman"/>
          <w:b/>
          <w:sz w:val="24"/>
          <w:szCs w:val="24"/>
          <w:lang w:eastAsia="pl-PL"/>
        </w:rPr>
        <w:t>o udzielenie zamówienia.</w:t>
      </w:r>
    </w:p>
    <w:p w:rsidR="00B73D56" w:rsidRPr="003E5100" w:rsidRDefault="00B73D56" w:rsidP="00B73D56">
      <w:pPr>
        <w:spacing w:after="0" w:line="240" w:lineRule="auto"/>
        <w:jc w:val="both"/>
        <w:rPr>
          <w:rFonts w:ascii="Times New Roman" w:eastAsia="Times New Roman" w:hAnsi="Times New Roman" w:cs="Times New Roman"/>
          <w:sz w:val="24"/>
          <w:szCs w:val="24"/>
          <w:lang w:eastAsia="pl-PL"/>
        </w:rPr>
      </w:pPr>
    </w:p>
    <w:p w:rsidR="00B73D56" w:rsidRPr="003E5100" w:rsidRDefault="002E4B4B" w:rsidP="002E4B4B">
      <w:pPr>
        <w:pStyle w:val="Akapitzlist"/>
        <w:numPr>
          <w:ilvl w:val="0"/>
          <w:numId w:val="34"/>
        </w:numPr>
        <w:spacing w:after="0" w:line="240" w:lineRule="auto"/>
        <w:ind w:left="357" w:hanging="357"/>
        <w:jc w:val="both"/>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 xml:space="preserve"> </w:t>
      </w:r>
      <w:r w:rsidR="00B73D56" w:rsidRPr="003E5100">
        <w:rPr>
          <w:rFonts w:ascii="Times New Roman" w:eastAsia="Times New Roman" w:hAnsi="Times New Roman" w:cs="Times New Roman"/>
          <w:b/>
          <w:sz w:val="24"/>
          <w:szCs w:val="24"/>
          <w:lang w:eastAsia="pl-PL"/>
        </w:rPr>
        <w:t>Zamawiający mo</w:t>
      </w:r>
      <w:r w:rsidR="008E34DB" w:rsidRPr="003E5100">
        <w:rPr>
          <w:rFonts w:ascii="Times New Roman" w:eastAsia="Times New Roman" w:hAnsi="Times New Roman" w:cs="Times New Roman"/>
          <w:b/>
          <w:sz w:val="24"/>
          <w:szCs w:val="24"/>
          <w:lang w:eastAsia="pl-PL"/>
        </w:rPr>
        <w:t>ż</w:t>
      </w:r>
      <w:r w:rsidR="00E5628D">
        <w:rPr>
          <w:rFonts w:ascii="Times New Roman" w:eastAsia="Times New Roman" w:hAnsi="Times New Roman" w:cs="Times New Roman"/>
          <w:b/>
          <w:sz w:val="24"/>
          <w:szCs w:val="24"/>
          <w:lang w:eastAsia="pl-PL"/>
        </w:rPr>
        <w:t>e wykluczyć W</w:t>
      </w:r>
      <w:r w:rsidR="00B73D56" w:rsidRPr="003E5100">
        <w:rPr>
          <w:rFonts w:ascii="Times New Roman" w:eastAsia="Times New Roman" w:hAnsi="Times New Roman" w:cs="Times New Roman"/>
          <w:b/>
          <w:sz w:val="24"/>
          <w:szCs w:val="24"/>
          <w:lang w:eastAsia="pl-PL"/>
        </w:rPr>
        <w:t>ykonawcę na ka</w:t>
      </w:r>
      <w:r w:rsidR="008E34DB" w:rsidRPr="003E5100">
        <w:rPr>
          <w:rFonts w:ascii="Times New Roman" w:eastAsia="Times New Roman" w:hAnsi="Times New Roman" w:cs="Times New Roman"/>
          <w:b/>
          <w:sz w:val="24"/>
          <w:szCs w:val="24"/>
          <w:lang w:eastAsia="pl-PL"/>
        </w:rPr>
        <w:t>ż</w:t>
      </w:r>
      <w:r w:rsidR="00B73D56" w:rsidRPr="003E5100">
        <w:rPr>
          <w:rFonts w:ascii="Times New Roman" w:eastAsia="Times New Roman" w:hAnsi="Times New Roman" w:cs="Times New Roman"/>
          <w:b/>
          <w:sz w:val="24"/>
          <w:szCs w:val="24"/>
          <w:lang w:eastAsia="pl-PL"/>
        </w:rPr>
        <w:t xml:space="preserve">dym etapie postępowania </w:t>
      </w:r>
      <w:r w:rsidR="0019442E">
        <w:rPr>
          <w:rFonts w:ascii="Times New Roman" w:eastAsia="Times New Roman" w:hAnsi="Times New Roman" w:cs="Times New Roman"/>
          <w:b/>
          <w:sz w:val="24"/>
          <w:szCs w:val="24"/>
          <w:lang w:eastAsia="pl-PL"/>
        </w:rPr>
        <w:br/>
      </w:r>
      <w:r w:rsidR="00B73D56" w:rsidRPr="003E5100">
        <w:rPr>
          <w:rFonts w:ascii="Times New Roman" w:eastAsia="Times New Roman" w:hAnsi="Times New Roman" w:cs="Times New Roman"/>
          <w:b/>
          <w:sz w:val="24"/>
          <w:szCs w:val="24"/>
          <w:lang w:eastAsia="pl-PL"/>
        </w:rPr>
        <w:t>o udzielenie zamówienia.</w:t>
      </w:r>
    </w:p>
    <w:p w:rsidR="00A027DE" w:rsidRPr="003E5100" w:rsidRDefault="00A027DE" w:rsidP="003F66FC">
      <w:pPr>
        <w:spacing w:after="0" w:line="240" w:lineRule="auto"/>
        <w:jc w:val="both"/>
        <w:rPr>
          <w:rFonts w:ascii="Times New Roman" w:eastAsia="Times New Roman" w:hAnsi="Times New Roman" w:cs="Times New Roman"/>
          <w:sz w:val="24"/>
          <w:szCs w:val="24"/>
          <w:lang w:eastAsia="pl-PL"/>
        </w:rPr>
      </w:pPr>
    </w:p>
    <w:p w:rsidR="004C3EA4" w:rsidRPr="003E5100" w:rsidRDefault="004C3EA4" w:rsidP="003F66FC">
      <w:pPr>
        <w:spacing w:after="0" w:line="240" w:lineRule="auto"/>
        <w:jc w:val="both"/>
        <w:rPr>
          <w:rFonts w:ascii="Times New Roman" w:eastAsia="Times New Roman" w:hAnsi="Times New Roman" w:cs="Times New Roman"/>
          <w:sz w:val="24"/>
          <w:szCs w:val="24"/>
          <w:lang w:eastAsia="pl-PL"/>
        </w:rPr>
      </w:pPr>
    </w:p>
    <w:p w:rsidR="001C7456" w:rsidRPr="003E5100" w:rsidRDefault="001C7456" w:rsidP="003A2124">
      <w:pPr>
        <w:pStyle w:val="Nagwek1"/>
        <w:jc w:val="both"/>
      </w:pPr>
      <w:bookmarkStart w:id="16" w:name="4._Wykaz_oświadczeń_i_dokumentów_potwier"/>
      <w:bookmarkStart w:id="17" w:name="_Toc481599837"/>
      <w:bookmarkEnd w:id="16"/>
      <w:r w:rsidRPr="003E5100">
        <w:t>R</w:t>
      </w:r>
      <w:r w:rsidR="003F66FC" w:rsidRPr="003E5100">
        <w:t>ozdział 6</w:t>
      </w:r>
      <w:r w:rsidRPr="003E5100">
        <w:t>. Wykaz oświadczeń i dokumentów potwierdzających spełnianie</w:t>
      </w:r>
      <w:r w:rsidR="0055613A" w:rsidRPr="003E5100">
        <w:t xml:space="preserve"> </w:t>
      </w:r>
      <w:r w:rsidR="0055613A" w:rsidRPr="003E5100">
        <w:br/>
        <w:t>warunków w niniejszym postępowaniu wymaganych od Wykonawców</w:t>
      </w:r>
      <w:bookmarkEnd w:id="17"/>
      <w:r w:rsidRPr="003E5100">
        <w:t xml:space="preserve"> </w:t>
      </w:r>
      <w:r w:rsidR="0055613A" w:rsidRPr="003E5100">
        <w:t xml:space="preserve">   </w:t>
      </w:r>
    </w:p>
    <w:p w:rsidR="00A027DE" w:rsidRPr="003E5100" w:rsidRDefault="00A027DE"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Wypełniony Formularz Ofertowy, którego wzór stanow</w:t>
      </w:r>
      <w:r w:rsidRPr="00194677">
        <w:rPr>
          <w:rFonts w:ascii="Times New Roman" w:eastAsia="Times New Roman" w:hAnsi="Times New Roman" w:cs="Times New Roman"/>
          <w:color w:val="000000" w:themeColor="text1"/>
          <w:sz w:val="24"/>
          <w:szCs w:val="24"/>
          <w:lang w:eastAsia="pl-PL"/>
        </w:rPr>
        <w:t xml:space="preserve">i Załącznik nr </w:t>
      </w:r>
      <w:r w:rsidR="00194677" w:rsidRPr="00194677">
        <w:rPr>
          <w:rFonts w:ascii="Times New Roman" w:eastAsia="Times New Roman" w:hAnsi="Times New Roman" w:cs="Times New Roman"/>
          <w:color w:val="000000" w:themeColor="text1"/>
          <w:sz w:val="24"/>
          <w:szCs w:val="24"/>
          <w:lang w:eastAsia="pl-PL"/>
        </w:rPr>
        <w:t xml:space="preserve">4 </w:t>
      </w:r>
      <w:r w:rsidRPr="00194677">
        <w:rPr>
          <w:rFonts w:ascii="Times New Roman" w:eastAsia="Times New Roman" w:hAnsi="Times New Roman" w:cs="Times New Roman"/>
          <w:color w:val="000000" w:themeColor="text1"/>
          <w:sz w:val="24"/>
          <w:szCs w:val="24"/>
          <w:lang w:eastAsia="pl-PL"/>
        </w:rPr>
        <w:t>do SIWZ.</w:t>
      </w:r>
    </w:p>
    <w:p w:rsidR="00A027DE" w:rsidRPr="00194677" w:rsidRDefault="00A027DE" w:rsidP="00E628CE">
      <w:pPr>
        <w:pStyle w:val="Akapitzlist"/>
        <w:numPr>
          <w:ilvl w:val="0"/>
          <w:numId w:val="49"/>
        </w:numPr>
        <w:spacing w:before="119" w:after="119"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 xml:space="preserve">Oświadczenie Wykonawcy, że nie podlega wykluczeniu, którego wzór stanowi </w:t>
      </w:r>
      <w:r w:rsidR="002305AC">
        <w:rPr>
          <w:rFonts w:ascii="Times New Roman" w:eastAsia="Times New Roman" w:hAnsi="Times New Roman" w:cs="Times New Roman"/>
          <w:color w:val="000000" w:themeColor="text1"/>
          <w:sz w:val="24"/>
          <w:szCs w:val="24"/>
          <w:lang w:eastAsia="pl-PL"/>
        </w:rPr>
        <w:t>Z</w:t>
      </w:r>
      <w:r w:rsidRPr="00194677">
        <w:rPr>
          <w:rFonts w:ascii="Times New Roman" w:eastAsia="Times New Roman" w:hAnsi="Times New Roman" w:cs="Times New Roman"/>
          <w:color w:val="000000" w:themeColor="text1"/>
          <w:sz w:val="24"/>
          <w:szCs w:val="24"/>
          <w:lang w:eastAsia="pl-PL"/>
        </w:rPr>
        <w:t xml:space="preserve">ałącznik nr </w:t>
      </w:r>
      <w:r w:rsidR="00194677" w:rsidRPr="00194677">
        <w:rPr>
          <w:rFonts w:ascii="Times New Roman" w:eastAsia="Times New Roman" w:hAnsi="Times New Roman" w:cs="Times New Roman"/>
          <w:color w:val="000000" w:themeColor="text1"/>
          <w:sz w:val="24"/>
          <w:szCs w:val="24"/>
          <w:lang w:eastAsia="pl-PL"/>
        </w:rPr>
        <w:t>3</w:t>
      </w:r>
      <w:r w:rsidRPr="00194677">
        <w:rPr>
          <w:rFonts w:ascii="Times New Roman" w:eastAsia="Times New Roman" w:hAnsi="Times New Roman" w:cs="Times New Roman"/>
          <w:color w:val="000000" w:themeColor="text1"/>
          <w:sz w:val="24"/>
          <w:szCs w:val="24"/>
          <w:lang w:eastAsia="pl-PL"/>
        </w:rPr>
        <w:t xml:space="preserve"> do SIWZ.</w:t>
      </w:r>
    </w:p>
    <w:p w:rsidR="00A027DE" w:rsidRPr="003E5100" w:rsidRDefault="00A027DE"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Oświadczenie Wykonawcy o spełnieniu warunków udziału w postępowaniu, którego wzór stanowi </w:t>
      </w:r>
      <w:r w:rsidR="002305AC">
        <w:rPr>
          <w:rFonts w:ascii="Times New Roman" w:eastAsia="Times New Roman" w:hAnsi="Times New Roman" w:cs="Times New Roman"/>
          <w:color w:val="000000" w:themeColor="text1"/>
          <w:sz w:val="24"/>
          <w:szCs w:val="24"/>
          <w:lang w:eastAsia="pl-PL"/>
        </w:rPr>
        <w:t>Z</w:t>
      </w:r>
      <w:r w:rsidRPr="00194677">
        <w:rPr>
          <w:rFonts w:ascii="Times New Roman" w:eastAsia="Times New Roman" w:hAnsi="Times New Roman" w:cs="Times New Roman"/>
          <w:color w:val="000000" w:themeColor="text1"/>
          <w:sz w:val="24"/>
          <w:szCs w:val="24"/>
          <w:lang w:eastAsia="pl-PL"/>
        </w:rPr>
        <w:t>ałącznik nr</w:t>
      </w:r>
      <w:r w:rsidR="00194677" w:rsidRPr="00194677">
        <w:rPr>
          <w:rFonts w:ascii="Times New Roman" w:eastAsia="Times New Roman" w:hAnsi="Times New Roman" w:cs="Times New Roman"/>
          <w:color w:val="000000" w:themeColor="text1"/>
          <w:sz w:val="24"/>
          <w:szCs w:val="24"/>
          <w:lang w:eastAsia="pl-PL"/>
        </w:rPr>
        <w:t xml:space="preserve"> 1</w:t>
      </w:r>
      <w:r w:rsidRPr="00194677">
        <w:rPr>
          <w:rFonts w:ascii="Times New Roman" w:eastAsia="Times New Roman" w:hAnsi="Times New Roman" w:cs="Times New Roman"/>
          <w:color w:val="000000" w:themeColor="text1"/>
          <w:sz w:val="24"/>
          <w:szCs w:val="24"/>
          <w:lang w:eastAsia="pl-PL"/>
        </w:rPr>
        <w:t xml:space="preserve"> do SIWZ.</w:t>
      </w:r>
    </w:p>
    <w:p w:rsidR="004A4674" w:rsidRPr="004A4674" w:rsidRDefault="00A027DE"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4A4674">
        <w:rPr>
          <w:rFonts w:ascii="Times New Roman" w:eastAsia="Times New Roman" w:hAnsi="Times New Roman" w:cs="Times New Roman"/>
          <w:sz w:val="24"/>
          <w:szCs w:val="24"/>
          <w:lang w:eastAsia="pl-PL"/>
        </w:rPr>
        <w:t xml:space="preserve">Jeżeli Wykonawca, wykazując spełnianie warunków, powołuje się na zasoby innych podmiotów w celu wykazania braku istnienia wobec nich podstaw wykluczenia oraz spełnienia, w zakresie, w jakim powołuje się na ich zasoby, warunków udziału </w:t>
      </w:r>
      <w:r w:rsidR="002305AC" w:rsidRPr="004A4674">
        <w:rPr>
          <w:rFonts w:ascii="Times New Roman" w:eastAsia="Times New Roman" w:hAnsi="Times New Roman" w:cs="Times New Roman"/>
          <w:sz w:val="24"/>
          <w:szCs w:val="24"/>
          <w:lang w:eastAsia="pl-PL"/>
        </w:rPr>
        <w:br/>
      </w:r>
      <w:r w:rsidRPr="004A4674">
        <w:rPr>
          <w:rFonts w:ascii="Times New Roman" w:eastAsia="Times New Roman" w:hAnsi="Times New Roman" w:cs="Times New Roman"/>
          <w:sz w:val="24"/>
          <w:szCs w:val="24"/>
          <w:lang w:eastAsia="pl-PL"/>
        </w:rPr>
        <w:t>w postępowaniu - zamieszcza informacje o tych podmiotach</w:t>
      </w:r>
      <w:r w:rsidR="004A4674" w:rsidRPr="004A4674">
        <w:rPr>
          <w:rFonts w:ascii="Times New Roman" w:eastAsia="Times New Roman" w:hAnsi="Times New Roman" w:cs="Times New Roman"/>
          <w:color w:val="FF0000"/>
          <w:sz w:val="24"/>
          <w:szCs w:val="24"/>
          <w:lang w:eastAsia="pl-PL"/>
        </w:rPr>
        <w:t>.</w:t>
      </w:r>
      <w:r w:rsidRPr="004A4674">
        <w:rPr>
          <w:rFonts w:ascii="Times New Roman" w:eastAsia="Times New Roman" w:hAnsi="Times New Roman" w:cs="Times New Roman"/>
          <w:color w:val="FF0000"/>
          <w:sz w:val="24"/>
          <w:szCs w:val="24"/>
          <w:lang w:eastAsia="pl-PL"/>
        </w:rPr>
        <w:t xml:space="preserve"> </w:t>
      </w:r>
    </w:p>
    <w:p w:rsidR="00A027DE" w:rsidRPr="004A4674" w:rsidRDefault="00A027DE"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4A4674">
        <w:rPr>
          <w:rFonts w:ascii="Times New Roman" w:eastAsia="Times New Roman" w:hAnsi="Times New Roman" w:cs="Times New Roman"/>
          <w:sz w:val="24"/>
          <w:szCs w:val="24"/>
          <w:lang w:eastAsia="pl-PL"/>
        </w:rPr>
        <w:t>Pełnomocnictwa - jeżeli oferta nie jest podpisania przez osobę upoważnioną i wykazaną w KRS.</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Zgodnie z art. 24aa ust. 1 Pzp, Zamawiający najpierw dokona oceny</w:t>
      </w:r>
      <w:r w:rsidR="00E5628D">
        <w:rPr>
          <w:rFonts w:ascii="Times New Roman" w:eastAsia="Times New Roman" w:hAnsi="Times New Roman" w:cs="Times New Roman"/>
          <w:sz w:val="24"/>
          <w:szCs w:val="24"/>
          <w:lang w:eastAsia="pl-PL"/>
        </w:rPr>
        <w:t xml:space="preserve"> ofert, a następnie zbada, czy W</w:t>
      </w:r>
      <w:r w:rsidRPr="003E5100">
        <w:rPr>
          <w:rFonts w:ascii="Times New Roman" w:eastAsia="Times New Roman" w:hAnsi="Times New Roman" w:cs="Times New Roman"/>
          <w:sz w:val="24"/>
          <w:szCs w:val="24"/>
          <w:lang w:eastAsia="pl-PL"/>
        </w:rPr>
        <w:t>ykonawca, którego oferta została oceniona jako najkorzystniejsza, nie podlega wykluczeniu oraz spełnia warunki udziału w postępowaniu.</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w terminie 3 dni od zamieszczenia na stronie internetowej informacji, o której mowa w art. 86 ust. 5 Pzp (informacja otwarcia ofert) przekazuje Zamawiającemu oświadczenie o przynależności lub braku przynależności do tej samej grupy kapitałowej, którego wzór stanowi załącznik </w:t>
      </w:r>
      <w:r w:rsidRPr="00194677">
        <w:rPr>
          <w:rFonts w:ascii="Times New Roman" w:eastAsia="Times New Roman" w:hAnsi="Times New Roman" w:cs="Times New Roman"/>
          <w:color w:val="000000" w:themeColor="text1"/>
          <w:sz w:val="24"/>
          <w:szCs w:val="24"/>
          <w:lang w:eastAsia="pl-PL"/>
        </w:rPr>
        <w:t xml:space="preserve">nr </w:t>
      </w:r>
      <w:r w:rsidR="00194677" w:rsidRPr="00194677">
        <w:rPr>
          <w:rFonts w:ascii="Times New Roman" w:eastAsia="Times New Roman" w:hAnsi="Times New Roman" w:cs="Times New Roman"/>
          <w:color w:val="000000" w:themeColor="text1"/>
          <w:sz w:val="24"/>
          <w:szCs w:val="24"/>
          <w:lang w:eastAsia="pl-PL"/>
        </w:rPr>
        <w:t>2</w:t>
      </w:r>
      <w:r w:rsidRPr="00194677">
        <w:rPr>
          <w:rFonts w:ascii="Times New Roman" w:eastAsia="Times New Roman" w:hAnsi="Times New Roman" w:cs="Times New Roman"/>
          <w:color w:val="000000" w:themeColor="text1"/>
          <w:sz w:val="24"/>
          <w:szCs w:val="24"/>
          <w:lang w:eastAsia="pl-PL"/>
        </w:rPr>
        <w:t xml:space="preserve"> do SIWZ.</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Zgodnie z art. 26 ust. 2 Pzp przed udzieleniem</w:t>
      </w:r>
      <w:r w:rsidR="00E5628D">
        <w:rPr>
          <w:rFonts w:ascii="Times New Roman" w:eastAsia="Times New Roman" w:hAnsi="Times New Roman" w:cs="Times New Roman"/>
          <w:sz w:val="24"/>
          <w:szCs w:val="24"/>
          <w:lang w:eastAsia="pl-PL"/>
        </w:rPr>
        <w:t xml:space="preserve"> zamówienia Zamawiający wezwie W</w:t>
      </w:r>
      <w:r w:rsidRPr="003E5100">
        <w:rPr>
          <w:rFonts w:ascii="Times New Roman" w:eastAsia="Times New Roman" w:hAnsi="Times New Roman" w:cs="Times New Roman"/>
          <w:sz w:val="24"/>
          <w:szCs w:val="24"/>
          <w:lang w:eastAsia="pl-PL"/>
        </w:rPr>
        <w:t>ykonawcę, którego oferta została najwyżej oceniona do złożenia w wyznaczonym terminie, nie krótszym niż 5 dni, aktualnych na dzień złożenia nw. oświadczeń lub dokumentów potwierdzających okoliczności, o których mowa w art. 25 ust. 1 Pzp:</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aktualny odpis z właściwego rejestru lub z centralnej ewidencji i informacji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o działalności gospodarczej, jeżeli odrębne przepisy wymagają wpisu do rejestru </w:t>
      </w:r>
      <w:r w:rsidRPr="003E5100">
        <w:rPr>
          <w:rFonts w:ascii="Times New Roman" w:eastAsia="Times New Roman" w:hAnsi="Times New Roman" w:cs="Times New Roman"/>
          <w:sz w:val="24"/>
          <w:szCs w:val="24"/>
          <w:lang w:eastAsia="pl-PL"/>
        </w:rPr>
        <w:lastRenderedPageBreak/>
        <w:t xml:space="preserve">lub ewidencji, wystawiony nie wcześniej niż 6 miesięcy przed </w:t>
      </w:r>
      <w:r w:rsidR="002305AC">
        <w:rPr>
          <w:rFonts w:ascii="Times New Roman" w:eastAsia="Times New Roman" w:hAnsi="Times New Roman" w:cs="Times New Roman"/>
          <w:sz w:val="24"/>
          <w:szCs w:val="24"/>
          <w:lang w:eastAsia="pl-PL"/>
        </w:rPr>
        <w:t>upływem terminu składania ofert</w:t>
      </w:r>
      <w:r w:rsidR="00C50767" w:rsidRPr="003E5100">
        <w:rPr>
          <w:rFonts w:ascii="Times New Roman" w:eastAsia="Times New Roman" w:hAnsi="Times New Roman" w:cs="Times New Roman"/>
          <w:sz w:val="24"/>
          <w:szCs w:val="24"/>
          <w:lang w:eastAsia="pl-PL"/>
        </w:rPr>
        <w:t xml:space="preserve"> (art. 24 ust. 5 pkt. 1)</w:t>
      </w:r>
      <w:r w:rsidR="002305AC">
        <w:rPr>
          <w:rFonts w:ascii="Times New Roman" w:eastAsia="Times New Roman" w:hAnsi="Times New Roman" w:cs="Times New Roman"/>
          <w:sz w:val="24"/>
          <w:szCs w:val="24"/>
          <w:lang w:eastAsia="pl-PL"/>
        </w:rPr>
        <w:t>,</w:t>
      </w: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r w:rsidR="00C50767" w:rsidRPr="003E5100">
        <w:rPr>
          <w:rFonts w:ascii="Times New Roman" w:eastAsia="Times New Roman" w:hAnsi="Times New Roman" w:cs="Times New Roman"/>
          <w:sz w:val="24"/>
          <w:szCs w:val="24"/>
          <w:lang w:eastAsia="pl-PL"/>
        </w:rPr>
        <w:t xml:space="preserve"> (art. 24 ust. 5 pkt. 8)</w:t>
      </w:r>
      <w:r w:rsidR="002305AC">
        <w:rPr>
          <w:rFonts w:ascii="Times New Roman" w:eastAsia="Times New Roman" w:hAnsi="Times New Roman" w:cs="Times New Roman"/>
          <w:sz w:val="24"/>
          <w:szCs w:val="24"/>
          <w:lang w:eastAsia="pl-PL"/>
        </w:rPr>
        <w:t>,</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r w:rsidR="00C50767" w:rsidRPr="003E5100">
        <w:rPr>
          <w:rFonts w:ascii="Times New Roman" w:eastAsia="Times New Roman" w:hAnsi="Times New Roman" w:cs="Times New Roman"/>
          <w:sz w:val="24"/>
          <w:szCs w:val="24"/>
          <w:lang w:eastAsia="pl-PL"/>
        </w:rPr>
        <w:t xml:space="preserve"> (art. 24 ust. 5 pkt. 3)</w:t>
      </w:r>
      <w:r w:rsidR="002305AC">
        <w:rPr>
          <w:rFonts w:ascii="Times New Roman" w:eastAsia="Times New Roman" w:hAnsi="Times New Roman" w:cs="Times New Roman"/>
          <w:sz w:val="24"/>
          <w:szCs w:val="24"/>
          <w:lang w:eastAsia="pl-PL"/>
        </w:rPr>
        <w:t>,</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aktualne zezwolenie na transport odpadów w zakresie obejmującym przedmiot zamówienia, zgodnie z ustawą z dnia 14 grudnia 2012 r. o odpadach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t>
      </w:r>
      <w:r w:rsidR="00A42189">
        <w:rPr>
          <w:rFonts w:ascii="Times New Roman" w:eastAsia="Times New Roman" w:hAnsi="Times New Roman" w:cs="Times New Roman"/>
          <w:sz w:val="24"/>
          <w:szCs w:val="24"/>
          <w:lang w:eastAsia="pl-PL"/>
        </w:rPr>
        <w:t xml:space="preserve">t. j. </w:t>
      </w:r>
      <w:r w:rsidR="00763696">
        <w:rPr>
          <w:rFonts w:ascii="Times New Roman" w:eastAsia="Times New Roman" w:hAnsi="Times New Roman" w:cs="Times New Roman"/>
          <w:sz w:val="24"/>
          <w:szCs w:val="24"/>
          <w:lang w:eastAsia="pl-PL"/>
        </w:rPr>
        <w:t>Dz. U. z 2016 r. poz. 1987, ze</w:t>
      </w:r>
      <w:r w:rsidRPr="003E5100">
        <w:rPr>
          <w:rFonts w:ascii="Times New Roman" w:eastAsia="Times New Roman" w:hAnsi="Times New Roman" w:cs="Times New Roman"/>
          <w:sz w:val="24"/>
          <w:szCs w:val="24"/>
          <w:lang w:eastAsia="pl-PL"/>
        </w:rPr>
        <w:t xml:space="preserve"> zm.),</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oświadczenie Wykonawcy o wpisie do rejestru działalności regulowanej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zakresie odbierania odpadów komunalnych od właścicieli nieruchomości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Gminie Panki, zgodnie z wymogami ustawy z dnia 13 września 1996 r.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o utrzymaniu czystości i porządku w gminach (Dz. U. z 2016 r. poz. 250, z późn. zm.), którego wzór stanowi </w:t>
      </w:r>
      <w:r w:rsidR="002305AC">
        <w:rPr>
          <w:rFonts w:ascii="Times New Roman" w:eastAsia="Times New Roman" w:hAnsi="Times New Roman" w:cs="Times New Roman"/>
          <w:color w:val="000000" w:themeColor="text1"/>
          <w:sz w:val="24"/>
          <w:szCs w:val="24"/>
          <w:lang w:eastAsia="pl-PL"/>
        </w:rPr>
        <w:t>Z</w:t>
      </w:r>
      <w:r w:rsidR="00194677" w:rsidRPr="00194677">
        <w:rPr>
          <w:rFonts w:ascii="Times New Roman" w:eastAsia="Times New Roman" w:hAnsi="Times New Roman" w:cs="Times New Roman"/>
          <w:color w:val="000000" w:themeColor="text1"/>
          <w:sz w:val="24"/>
          <w:szCs w:val="24"/>
          <w:lang w:eastAsia="pl-PL"/>
        </w:rPr>
        <w:t>ałącznik nr 10</w:t>
      </w:r>
      <w:r w:rsidRPr="00194677">
        <w:rPr>
          <w:rFonts w:ascii="Times New Roman" w:eastAsia="Times New Roman" w:hAnsi="Times New Roman" w:cs="Times New Roman"/>
          <w:color w:val="000000" w:themeColor="text1"/>
          <w:sz w:val="24"/>
          <w:szCs w:val="24"/>
          <w:lang w:eastAsia="pl-PL"/>
        </w:rPr>
        <w:t xml:space="preserve"> do SIWZ</w:t>
      </w:r>
      <w:r w:rsidRPr="003E5100">
        <w:rPr>
          <w:rFonts w:ascii="Times New Roman" w:eastAsia="Times New Roman" w:hAnsi="Times New Roman" w:cs="Times New Roman"/>
          <w:sz w:val="24"/>
          <w:szCs w:val="24"/>
          <w:lang w:eastAsia="pl-PL"/>
        </w:rPr>
        <w:t>;</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opłaconą polisę, a w przypadku jej braku inny dokument potwierdzający,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że Wykonawca jest ubezpieczony od odpowiedzialności cywilnej za szkody wyrządzone osobom trzecim lub Zamawiającemu, w związku z realizacją przedmiotu zamówienia; suma ubezpieczenia wynosić powinna co najmniej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100 000 zł.</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wykaz wykonanych, a w przypadku świadczeń okresowych lub ciągłych również wykonywanych, usług w okresie ostatnich 3 lat przed upływem terminu składania ofert, a jeżeli okres prowadzenia działalności jest krótszy – w tym okresie,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z podaniem ich wartości, przedmiotu, dat wykonania i odbiorców; Zamawiający uzna warunek za spełniony, jeżeli Wykonawca wykaże, że realizuje lub realizował w tym czasie co najmniej jedną usługę w zakresie odbioru odpadów komunalnych o wartości minimum 100 000 zł; wzór wykazu wykonan</w:t>
      </w:r>
      <w:r w:rsidR="002305AC">
        <w:rPr>
          <w:rFonts w:ascii="Times New Roman" w:eastAsia="Times New Roman" w:hAnsi="Times New Roman" w:cs="Times New Roman"/>
          <w:sz w:val="24"/>
          <w:szCs w:val="24"/>
          <w:lang w:eastAsia="pl-PL"/>
        </w:rPr>
        <w:t>ych/wykonywanych usług stanowi Z</w:t>
      </w:r>
      <w:r w:rsidRPr="003E5100">
        <w:rPr>
          <w:rFonts w:ascii="Times New Roman" w:eastAsia="Times New Roman" w:hAnsi="Times New Roman" w:cs="Times New Roman"/>
          <w:sz w:val="24"/>
          <w:szCs w:val="24"/>
          <w:lang w:eastAsia="pl-PL"/>
        </w:rPr>
        <w:t xml:space="preserve">ałącznik </w:t>
      </w:r>
      <w:r w:rsidRPr="00A45A09">
        <w:rPr>
          <w:rFonts w:ascii="Times New Roman" w:eastAsia="Times New Roman" w:hAnsi="Times New Roman" w:cs="Times New Roman"/>
          <w:color w:val="000000" w:themeColor="text1"/>
          <w:sz w:val="24"/>
          <w:szCs w:val="24"/>
          <w:lang w:eastAsia="pl-PL"/>
        </w:rPr>
        <w:t>nr</w:t>
      </w:r>
      <w:r w:rsidR="00A45A09" w:rsidRPr="00A45A09">
        <w:rPr>
          <w:rFonts w:ascii="Times New Roman" w:eastAsia="Times New Roman" w:hAnsi="Times New Roman" w:cs="Times New Roman"/>
          <w:color w:val="000000" w:themeColor="text1"/>
          <w:sz w:val="24"/>
          <w:szCs w:val="24"/>
          <w:lang w:eastAsia="pl-PL"/>
        </w:rPr>
        <w:t xml:space="preserve"> 7 </w:t>
      </w:r>
      <w:r w:rsidRPr="00A45A09">
        <w:rPr>
          <w:rFonts w:ascii="Times New Roman" w:eastAsia="Times New Roman" w:hAnsi="Times New Roman" w:cs="Times New Roman"/>
          <w:color w:val="000000" w:themeColor="text1"/>
          <w:sz w:val="24"/>
          <w:szCs w:val="24"/>
          <w:lang w:eastAsia="pl-PL"/>
        </w:rPr>
        <w:t>do SIWZ;</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A45A09" w:rsidRDefault="00B833C3" w:rsidP="00E628CE">
      <w:pPr>
        <w:pStyle w:val="Akapitzlist"/>
        <w:numPr>
          <w:ilvl w:val="0"/>
          <w:numId w:val="64"/>
        </w:numPr>
        <w:spacing w:before="119" w:after="119" w:line="240" w:lineRule="auto"/>
        <w:jc w:val="both"/>
        <w:rPr>
          <w:rFonts w:ascii="Times New Roman" w:eastAsia="Times New Roman" w:hAnsi="Times New Roman" w:cs="Times New Roman"/>
          <w:color w:val="000000" w:themeColor="text1"/>
          <w:sz w:val="24"/>
          <w:szCs w:val="24"/>
          <w:lang w:eastAsia="pl-PL"/>
        </w:rPr>
      </w:pPr>
      <w:r w:rsidRPr="003E5100">
        <w:rPr>
          <w:rFonts w:ascii="Times New Roman" w:eastAsia="Times New Roman" w:hAnsi="Times New Roman" w:cs="Times New Roman"/>
          <w:sz w:val="24"/>
          <w:szCs w:val="24"/>
          <w:lang w:eastAsia="pl-PL"/>
        </w:rPr>
        <w:t xml:space="preserve">potwierdzenie dysponowania urządzeniami i pojazdami do realizacji zamówienia dla potrzeb prawidłowej realizacji usług na terenie Gminy Panki w ilościach zgodnych z Rozporządzeniem Ministra Środowiska z dnia 11 stycznia 2013 r.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sprawie szczegółowych wymagań w zakresie odbierania odpadów komunalnych od </w:t>
      </w:r>
      <w:r w:rsidRPr="00A45A09">
        <w:rPr>
          <w:rFonts w:ascii="Times New Roman" w:eastAsia="Times New Roman" w:hAnsi="Times New Roman" w:cs="Times New Roman"/>
          <w:color w:val="000000" w:themeColor="text1"/>
          <w:sz w:val="24"/>
          <w:szCs w:val="24"/>
          <w:lang w:eastAsia="pl-PL"/>
        </w:rPr>
        <w:t>właścicieli nieruchomości (Dz. U. z 2013 r. poz. 122); wzór wykazu pojazdów i urządzeń wymagany</w:t>
      </w:r>
      <w:r w:rsidR="002305AC">
        <w:rPr>
          <w:rFonts w:ascii="Times New Roman" w:eastAsia="Times New Roman" w:hAnsi="Times New Roman" w:cs="Times New Roman"/>
          <w:color w:val="000000" w:themeColor="text1"/>
          <w:sz w:val="24"/>
          <w:szCs w:val="24"/>
          <w:lang w:eastAsia="pl-PL"/>
        </w:rPr>
        <w:t xml:space="preserve">ch przez Zamawiającego stanowi </w:t>
      </w:r>
      <w:r w:rsidR="002305AC">
        <w:rPr>
          <w:rFonts w:ascii="Times New Roman" w:eastAsia="Times New Roman" w:hAnsi="Times New Roman" w:cs="Times New Roman"/>
          <w:color w:val="000000" w:themeColor="text1"/>
          <w:sz w:val="24"/>
          <w:szCs w:val="24"/>
          <w:lang w:eastAsia="pl-PL"/>
        </w:rPr>
        <w:lastRenderedPageBreak/>
        <w:t>Z</w:t>
      </w:r>
      <w:r w:rsidRPr="00A45A09">
        <w:rPr>
          <w:rFonts w:ascii="Times New Roman" w:eastAsia="Times New Roman" w:hAnsi="Times New Roman" w:cs="Times New Roman"/>
          <w:color w:val="000000" w:themeColor="text1"/>
          <w:sz w:val="24"/>
          <w:szCs w:val="24"/>
          <w:lang w:eastAsia="pl-PL"/>
        </w:rPr>
        <w:t>ałącznik nr</w:t>
      </w:r>
      <w:r w:rsidR="00A45A09" w:rsidRPr="00A45A09">
        <w:rPr>
          <w:rFonts w:ascii="Times New Roman" w:eastAsia="Times New Roman" w:hAnsi="Times New Roman" w:cs="Times New Roman"/>
          <w:color w:val="000000" w:themeColor="text1"/>
          <w:sz w:val="24"/>
          <w:szCs w:val="24"/>
          <w:lang w:eastAsia="pl-PL"/>
        </w:rPr>
        <w:t xml:space="preserve"> 8 </w:t>
      </w:r>
      <w:r w:rsidRPr="00A45A09">
        <w:rPr>
          <w:rFonts w:ascii="Times New Roman" w:eastAsia="Times New Roman" w:hAnsi="Times New Roman" w:cs="Times New Roman"/>
          <w:color w:val="000000" w:themeColor="text1"/>
          <w:sz w:val="24"/>
          <w:szCs w:val="24"/>
          <w:lang w:eastAsia="pl-PL"/>
        </w:rPr>
        <w:t>do SIWZ; warunek zostanie spełniony, jeżeli Wykonawca wykaże, że dysponuje przynajmniej dwoma samochodami przystosowanymi do transportu zmieszanych odpadów komunalnych i dwoma samochodami przystosowanymi do transportu odpadów selektywnie zbieranych, jak również przynajmniej jednym samochodem ciężarowym skrzyniowym;</w:t>
      </w:r>
    </w:p>
    <w:p w:rsidR="00B833C3" w:rsidRPr="00A45A09" w:rsidRDefault="00B833C3" w:rsidP="00B833C3">
      <w:pPr>
        <w:spacing w:before="119" w:after="119" w:line="240" w:lineRule="auto"/>
        <w:jc w:val="both"/>
        <w:rPr>
          <w:rFonts w:ascii="Times New Roman" w:eastAsia="Times New Roman" w:hAnsi="Times New Roman" w:cs="Times New Roman"/>
          <w:color w:val="000000" w:themeColor="text1"/>
          <w:sz w:val="24"/>
          <w:szCs w:val="24"/>
          <w:lang w:eastAsia="pl-PL"/>
        </w:rPr>
      </w:pPr>
    </w:p>
    <w:p w:rsidR="00B833C3" w:rsidRPr="00A45A09" w:rsidRDefault="00B833C3" w:rsidP="00E628CE">
      <w:pPr>
        <w:pStyle w:val="Akapitzlist"/>
        <w:numPr>
          <w:ilvl w:val="0"/>
          <w:numId w:val="64"/>
        </w:numPr>
        <w:spacing w:before="119" w:after="119" w:line="240" w:lineRule="auto"/>
        <w:jc w:val="both"/>
        <w:rPr>
          <w:rFonts w:ascii="Times New Roman" w:eastAsia="Times New Roman" w:hAnsi="Times New Roman" w:cs="Times New Roman"/>
          <w:color w:val="000000" w:themeColor="text1"/>
          <w:sz w:val="24"/>
          <w:szCs w:val="24"/>
          <w:lang w:eastAsia="pl-PL"/>
        </w:rPr>
      </w:pPr>
      <w:r w:rsidRPr="00A45A09">
        <w:rPr>
          <w:rFonts w:ascii="Times New Roman" w:eastAsia="Times New Roman" w:hAnsi="Times New Roman" w:cs="Times New Roman"/>
          <w:color w:val="000000" w:themeColor="text1"/>
          <w:sz w:val="24"/>
          <w:szCs w:val="24"/>
          <w:lang w:eastAsia="pl-PL"/>
        </w:rPr>
        <w:t>potwierdzenie zapewnienia odpowiedniego usytuowania i wyposażenia bazy magazynowo - transportowej – poprzez złożenie oświ</w:t>
      </w:r>
      <w:r w:rsidR="002305AC">
        <w:rPr>
          <w:rFonts w:ascii="Times New Roman" w:eastAsia="Times New Roman" w:hAnsi="Times New Roman" w:cs="Times New Roman"/>
          <w:color w:val="000000" w:themeColor="text1"/>
          <w:sz w:val="24"/>
          <w:szCs w:val="24"/>
          <w:lang w:eastAsia="pl-PL"/>
        </w:rPr>
        <w:t>adczenia, którego wzór stanowi Z</w:t>
      </w:r>
      <w:r w:rsidRPr="00A45A09">
        <w:rPr>
          <w:rFonts w:ascii="Times New Roman" w:eastAsia="Times New Roman" w:hAnsi="Times New Roman" w:cs="Times New Roman"/>
          <w:color w:val="000000" w:themeColor="text1"/>
          <w:sz w:val="24"/>
          <w:szCs w:val="24"/>
          <w:lang w:eastAsia="pl-PL"/>
        </w:rPr>
        <w:t>ałącznik nr</w:t>
      </w:r>
      <w:r w:rsidR="00A45A09" w:rsidRPr="00A45A09">
        <w:rPr>
          <w:rFonts w:ascii="Times New Roman" w:eastAsia="Times New Roman" w:hAnsi="Times New Roman" w:cs="Times New Roman"/>
          <w:color w:val="000000" w:themeColor="text1"/>
          <w:sz w:val="24"/>
          <w:szCs w:val="24"/>
          <w:lang w:eastAsia="pl-PL"/>
        </w:rPr>
        <w:t xml:space="preserve"> 9</w:t>
      </w:r>
      <w:r w:rsidRPr="00A45A09">
        <w:rPr>
          <w:rFonts w:ascii="Times New Roman" w:eastAsia="Times New Roman" w:hAnsi="Times New Roman" w:cs="Times New Roman"/>
          <w:color w:val="000000" w:themeColor="text1"/>
          <w:sz w:val="24"/>
          <w:szCs w:val="24"/>
          <w:lang w:eastAsia="pl-PL"/>
        </w:rPr>
        <w:t xml:space="preserve"> do SIWZ;</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E628CE">
      <w:pPr>
        <w:pStyle w:val="Akapitzlist"/>
        <w:numPr>
          <w:ilvl w:val="0"/>
          <w:numId w:val="64"/>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parafowany wzór umowy, </w:t>
      </w:r>
      <w:r w:rsidR="002305AC">
        <w:rPr>
          <w:rFonts w:ascii="Times New Roman" w:eastAsia="Times New Roman" w:hAnsi="Times New Roman" w:cs="Times New Roman"/>
          <w:color w:val="000000" w:themeColor="text1"/>
          <w:sz w:val="24"/>
          <w:szCs w:val="24"/>
          <w:lang w:eastAsia="pl-PL"/>
        </w:rPr>
        <w:t>stanowiący Z</w:t>
      </w:r>
      <w:r w:rsidRPr="00A45A09">
        <w:rPr>
          <w:rFonts w:ascii="Times New Roman" w:eastAsia="Times New Roman" w:hAnsi="Times New Roman" w:cs="Times New Roman"/>
          <w:color w:val="000000" w:themeColor="text1"/>
          <w:sz w:val="24"/>
          <w:szCs w:val="24"/>
          <w:lang w:eastAsia="pl-PL"/>
        </w:rPr>
        <w:t xml:space="preserve">ałącznik nr </w:t>
      </w:r>
      <w:r w:rsidR="00A45A09" w:rsidRPr="00A45A09">
        <w:rPr>
          <w:rFonts w:ascii="Times New Roman" w:eastAsia="Times New Roman" w:hAnsi="Times New Roman" w:cs="Times New Roman"/>
          <w:color w:val="000000" w:themeColor="text1"/>
          <w:sz w:val="24"/>
          <w:szCs w:val="24"/>
          <w:lang w:eastAsia="pl-PL"/>
        </w:rPr>
        <w:t>5</w:t>
      </w:r>
      <w:r w:rsidR="00E5628D">
        <w:rPr>
          <w:rFonts w:ascii="Times New Roman" w:eastAsia="Times New Roman" w:hAnsi="Times New Roman" w:cs="Times New Roman"/>
          <w:color w:val="000000" w:themeColor="text1"/>
          <w:sz w:val="24"/>
          <w:szCs w:val="24"/>
          <w:lang w:eastAsia="pl-PL"/>
        </w:rPr>
        <w:t xml:space="preserve"> do SIWZ. Jeżeli W</w:t>
      </w:r>
      <w:r w:rsidRPr="00A45A09">
        <w:rPr>
          <w:rFonts w:ascii="Times New Roman" w:eastAsia="Times New Roman" w:hAnsi="Times New Roman" w:cs="Times New Roman"/>
          <w:color w:val="000000" w:themeColor="text1"/>
          <w:sz w:val="24"/>
          <w:szCs w:val="24"/>
          <w:lang w:eastAsia="pl-PL"/>
        </w:rPr>
        <w:t xml:space="preserve">ykonawca, którego oferta została uznana za najkorzystniejszą, uchyla </w:t>
      </w:r>
      <w:r w:rsidRPr="003E5100">
        <w:rPr>
          <w:rFonts w:ascii="Times New Roman" w:eastAsia="Times New Roman" w:hAnsi="Times New Roman" w:cs="Times New Roman"/>
          <w:sz w:val="24"/>
          <w:szCs w:val="24"/>
          <w:lang w:eastAsia="pl-PL"/>
        </w:rPr>
        <w:t>się od zawarcia umowy lub nie wnosi wymaganego zabezpieczen</w:t>
      </w:r>
      <w:r w:rsidR="00E5628D">
        <w:rPr>
          <w:rFonts w:ascii="Times New Roman" w:eastAsia="Times New Roman" w:hAnsi="Times New Roman" w:cs="Times New Roman"/>
          <w:sz w:val="24"/>
          <w:szCs w:val="24"/>
          <w:lang w:eastAsia="pl-PL"/>
        </w:rPr>
        <w:t>ia należytego wykonania umowy, Z</w:t>
      </w:r>
      <w:r w:rsidRPr="003E5100">
        <w:rPr>
          <w:rFonts w:ascii="Times New Roman" w:eastAsia="Times New Roman" w:hAnsi="Times New Roman" w:cs="Times New Roman"/>
          <w:sz w:val="24"/>
          <w:szCs w:val="24"/>
          <w:lang w:eastAsia="pl-PL"/>
        </w:rPr>
        <w:t xml:space="preserve">amawiający może zbadać, czy nie podlega wykluczeniu oraz czy spełnia </w:t>
      </w:r>
      <w:r w:rsidR="00E5628D">
        <w:rPr>
          <w:rFonts w:ascii="Times New Roman" w:eastAsia="Times New Roman" w:hAnsi="Times New Roman" w:cs="Times New Roman"/>
          <w:sz w:val="24"/>
          <w:szCs w:val="24"/>
          <w:lang w:eastAsia="pl-PL"/>
        </w:rPr>
        <w:t>warunki udziału w postępowaniu W</w:t>
      </w:r>
      <w:r w:rsidRPr="003E5100">
        <w:rPr>
          <w:rFonts w:ascii="Times New Roman" w:eastAsia="Times New Roman" w:hAnsi="Times New Roman" w:cs="Times New Roman"/>
          <w:sz w:val="24"/>
          <w:szCs w:val="24"/>
          <w:lang w:eastAsia="pl-PL"/>
        </w:rPr>
        <w:t>ykonawca, który złożył ofertę najwyżej ocenioną spośród pozostałych ofert.</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Konsorcjum jest zobowiązane do łącznego spełnienia takich samych warunków udziału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postępowani</w:t>
      </w:r>
      <w:r w:rsidR="00E5628D">
        <w:rPr>
          <w:rFonts w:ascii="Times New Roman" w:eastAsia="Times New Roman" w:hAnsi="Times New Roman" w:cs="Times New Roman"/>
          <w:sz w:val="24"/>
          <w:szCs w:val="24"/>
          <w:lang w:eastAsia="pl-PL"/>
        </w:rPr>
        <w:t>u o udzielenie zamówienia, jak W</w:t>
      </w:r>
      <w:r w:rsidRPr="003E5100">
        <w:rPr>
          <w:rFonts w:ascii="Times New Roman" w:eastAsia="Times New Roman" w:hAnsi="Times New Roman" w:cs="Times New Roman"/>
          <w:sz w:val="24"/>
          <w:szCs w:val="24"/>
          <w:lang w:eastAsia="pl-PL"/>
        </w:rPr>
        <w:t>ykonawcy występujący samodzielnie tj.:</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Przy ocenie spełnienia warunków, o któryc</w:t>
      </w:r>
      <w:r w:rsidR="00813B8B" w:rsidRPr="003E5100">
        <w:rPr>
          <w:rFonts w:ascii="Times New Roman" w:eastAsia="Times New Roman" w:hAnsi="Times New Roman" w:cs="Times New Roman"/>
          <w:sz w:val="24"/>
          <w:szCs w:val="24"/>
          <w:lang w:eastAsia="pl-PL"/>
        </w:rPr>
        <w:t>h mowa w art. 22 ust. 1b pkt. 1</w:t>
      </w:r>
      <w:r w:rsidRPr="003E5100">
        <w:rPr>
          <w:rFonts w:ascii="Times New Roman" w:eastAsia="Times New Roman" w:hAnsi="Times New Roman" w:cs="Times New Roman"/>
          <w:sz w:val="24"/>
          <w:szCs w:val="24"/>
          <w:lang w:eastAsia="pl-PL"/>
        </w:rPr>
        <w:t>, 2 i 3 Pzp,</w:t>
      </w:r>
      <w:r w:rsidR="00E5628D">
        <w:rPr>
          <w:rFonts w:ascii="Times New Roman" w:eastAsia="Times New Roman" w:hAnsi="Times New Roman" w:cs="Times New Roman"/>
          <w:sz w:val="24"/>
          <w:szCs w:val="24"/>
          <w:lang w:eastAsia="pl-PL"/>
        </w:rPr>
        <w:t xml:space="preserve"> Z</w:t>
      </w:r>
      <w:r w:rsidRPr="003E5100">
        <w:rPr>
          <w:rFonts w:ascii="Times New Roman" w:eastAsia="Times New Roman" w:hAnsi="Times New Roman" w:cs="Times New Roman"/>
          <w:sz w:val="24"/>
          <w:szCs w:val="24"/>
          <w:lang w:eastAsia="pl-PL"/>
        </w:rPr>
        <w:t xml:space="preserve">amawiający będzie brał pod uwagę łączny </w:t>
      </w:r>
      <w:r w:rsidR="00E5628D">
        <w:rPr>
          <w:rFonts w:ascii="Times New Roman" w:eastAsia="Times New Roman" w:hAnsi="Times New Roman" w:cs="Times New Roman"/>
          <w:sz w:val="24"/>
          <w:szCs w:val="24"/>
          <w:lang w:eastAsia="pl-PL"/>
        </w:rPr>
        <w:t>potencjał techniczny i kadrowy W</w:t>
      </w:r>
      <w:r w:rsidRPr="003E5100">
        <w:rPr>
          <w:rFonts w:ascii="Times New Roman" w:eastAsia="Times New Roman" w:hAnsi="Times New Roman" w:cs="Times New Roman"/>
          <w:sz w:val="24"/>
          <w:szCs w:val="24"/>
          <w:lang w:eastAsia="pl-PL"/>
        </w:rPr>
        <w:t>yko</w:t>
      </w:r>
      <w:r w:rsidR="00813B8B" w:rsidRPr="003E5100">
        <w:rPr>
          <w:rFonts w:ascii="Times New Roman" w:eastAsia="Times New Roman" w:hAnsi="Times New Roman" w:cs="Times New Roman"/>
          <w:sz w:val="24"/>
          <w:szCs w:val="24"/>
          <w:lang w:eastAsia="pl-PL"/>
        </w:rPr>
        <w:t xml:space="preserve">nawców, ich łączne kwalifikacje </w:t>
      </w:r>
      <w:r w:rsidRPr="003E5100">
        <w:rPr>
          <w:rFonts w:ascii="Times New Roman" w:eastAsia="Times New Roman" w:hAnsi="Times New Roman" w:cs="Times New Roman"/>
          <w:sz w:val="24"/>
          <w:szCs w:val="24"/>
          <w:lang w:eastAsia="pl-PL"/>
        </w:rPr>
        <w:t xml:space="preserve">i doświadczenie oraz łączną sytuację ekonomiczną i finansową.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pr</w:t>
      </w:r>
      <w:r w:rsidR="00813B8B" w:rsidRPr="003E5100">
        <w:rPr>
          <w:rFonts w:ascii="Times New Roman" w:eastAsia="Times New Roman" w:hAnsi="Times New Roman" w:cs="Times New Roman"/>
          <w:sz w:val="24"/>
          <w:szCs w:val="24"/>
          <w:lang w:eastAsia="pl-PL"/>
        </w:rPr>
        <w:t xml:space="preserve">zypadku wspólnego ubiegania się </w:t>
      </w:r>
      <w:r w:rsidR="00E5628D">
        <w:rPr>
          <w:rFonts w:ascii="Times New Roman" w:eastAsia="Times New Roman" w:hAnsi="Times New Roman" w:cs="Times New Roman"/>
          <w:sz w:val="24"/>
          <w:szCs w:val="24"/>
          <w:lang w:eastAsia="pl-PL"/>
        </w:rPr>
        <w:t>o zamówienie przez W</w:t>
      </w:r>
      <w:r w:rsidRPr="003E5100">
        <w:rPr>
          <w:rFonts w:ascii="Times New Roman" w:eastAsia="Times New Roman" w:hAnsi="Times New Roman" w:cs="Times New Roman"/>
          <w:sz w:val="24"/>
          <w:szCs w:val="24"/>
          <w:lang w:eastAsia="pl-PL"/>
        </w:rPr>
        <w:t>ykonawców, jednolity dokument lub oświadczenie składa każ</w:t>
      </w:r>
      <w:r w:rsidR="00E5628D">
        <w:rPr>
          <w:rFonts w:ascii="Times New Roman" w:eastAsia="Times New Roman" w:hAnsi="Times New Roman" w:cs="Times New Roman"/>
          <w:sz w:val="24"/>
          <w:szCs w:val="24"/>
          <w:lang w:eastAsia="pl-PL"/>
        </w:rPr>
        <w:t>dy z W</w:t>
      </w:r>
      <w:r w:rsidR="00813B8B" w:rsidRPr="003E5100">
        <w:rPr>
          <w:rFonts w:ascii="Times New Roman" w:eastAsia="Times New Roman" w:hAnsi="Times New Roman" w:cs="Times New Roman"/>
          <w:sz w:val="24"/>
          <w:szCs w:val="24"/>
          <w:lang w:eastAsia="pl-PL"/>
        </w:rPr>
        <w:t xml:space="preserve">ykonawców </w:t>
      </w:r>
      <w:r w:rsidRPr="003E5100">
        <w:rPr>
          <w:rFonts w:ascii="Times New Roman" w:eastAsia="Times New Roman" w:hAnsi="Times New Roman" w:cs="Times New Roman"/>
          <w:sz w:val="24"/>
          <w:szCs w:val="24"/>
          <w:lang w:eastAsia="pl-PL"/>
        </w:rPr>
        <w:t xml:space="preserve">wspólnie ubiegających się </w:t>
      </w:r>
      <w:r w:rsidR="002305AC">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o zamówienie. Dokumenty te potwierdzaj</w:t>
      </w:r>
      <w:r w:rsidR="00813B8B" w:rsidRPr="003E5100">
        <w:rPr>
          <w:rFonts w:ascii="Times New Roman" w:eastAsia="Times New Roman" w:hAnsi="Times New Roman" w:cs="Times New Roman"/>
          <w:sz w:val="24"/>
          <w:szCs w:val="24"/>
          <w:lang w:eastAsia="pl-PL"/>
        </w:rPr>
        <w:t xml:space="preserve">ą spełnienie warunków udziału w </w:t>
      </w:r>
      <w:r w:rsidRPr="003E5100">
        <w:rPr>
          <w:rFonts w:ascii="Times New Roman" w:eastAsia="Times New Roman" w:hAnsi="Times New Roman" w:cs="Times New Roman"/>
          <w:sz w:val="24"/>
          <w:szCs w:val="24"/>
          <w:lang w:eastAsia="pl-PL"/>
        </w:rPr>
        <w:t>postępowaniu lub kryteriów selekcji oraz brak podstaw wykluczenia w zakresie, w którym każ</w:t>
      </w:r>
      <w:r w:rsidR="00813B8B" w:rsidRPr="003E5100">
        <w:rPr>
          <w:rFonts w:ascii="Times New Roman" w:eastAsia="Times New Roman" w:hAnsi="Times New Roman" w:cs="Times New Roman"/>
          <w:sz w:val="24"/>
          <w:szCs w:val="24"/>
          <w:lang w:eastAsia="pl-PL"/>
        </w:rPr>
        <w:t xml:space="preserve">dy </w:t>
      </w:r>
      <w:r w:rsidR="002305AC">
        <w:rPr>
          <w:rFonts w:ascii="Times New Roman" w:eastAsia="Times New Roman" w:hAnsi="Times New Roman" w:cs="Times New Roman"/>
          <w:sz w:val="24"/>
          <w:szCs w:val="24"/>
          <w:lang w:eastAsia="pl-PL"/>
        </w:rPr>
        <w:br/>
      </w:r>
      <w:r w:rsidR="00E5628D">
        <w:rPr>
          <w:rFonts w:ascii="Times New Roman" w:eastAsia="Times New Roman" w:hAnsi="Times New Roman" w:cs="Times New Roman"/>
          <w:sz w:val="24"/>
          <w:szCs w:val="24"/>
          <w:lang w:eastAsia="pl-PL"/>
        </w:rPr>
        <w:t>z W</w:t>
      </w:r>
      <w:r w:rsidRPr="003E5100">
        <w:rPr>
          <w:rFonts w:ascii="Times New Roman" w:eastAsia="Times New Roman" w:hAnsi="Times New Roman" w:cs="Times New Roman"/>
          <w:sz w:val="24"/>
          <w:szCs w:val="24"/>
          <w:lang w:eastAsia="pl-PL"/>
        </w:rPr>
        <w:t>ykonawców wskazuje spełnienie warunków udziału w postępowaniu l</w:t>
      </w:r>
      <w:r w:rsidR="00813B8B" w:rsidRPr="003E5100">
        <w:rPr>
          <w:rFonts w:ascii="Times New Roman" w:eastAsia="Times New Roman" w:hAnsi="Times New Roman" w:cs="Times New Roman"/>
          <w:sz w:val="24"/>
          <w:szCs w:val="24"/>
          <w:lang w:eastAsia="pl-PL"/>
        </w:rPr>
        <w:t xml:space="preserve">ub kryteriów selekcji oraz brak </w:t>
      </w:r>
      <w:r w:rsidRPr="003E5100">
        <w:rPr>
          <w:rFonts w:ascii="Times New Roman" w:eastAsia="Times New Roman" w:hAnsi="Times New Roman" w:cs="Times New Roman"/>
          <w:sz w:val="24"/>
          <w:szCs w:val="24"/>
          <w:lang w:eastAsia="pl-PL"/>
        </w:rPr>
        <w:t>podstaw wykluczenia.</w:t>
      </w:r>
    </w:p>
    <w:p w:rsidR="00813B8B"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który powołuje się na zasoby innych podmiotów, w celu </w:t>
      </w:r>
      <w:r w:rsidR="00813B8B" w:rsidRPr="003E5100">
        <w:rPr>
          <w:rFonts w:ascii="Times New Roman" w:eastAsia="Times New Roman" w:hAnsi="Times New Roman" w:cs="Times New Roman"/>
          <w:sz w:val="24"/>
          <w:szCs w:val="24"/>
          <w:lang w:eastAsia="pl-PL"/>
        </w:rPr>
        <w:t xml:space="preserve">wykazania braku istnienia wobec </w:t>
      </w:r>
      <w:r w:rsidRPr="003E5100">
        <w:rPr>
          <w:rFonts w:ascii="Times New Roman" w:eastAsia="Times New Roman" w:hAnsi="Times New Roman" w:cs="Times New Roman"/>
          <w:sz w:val="24"/>
          <w:szCs w:val="24"/>
          <w:lang w:eastAsia="pl-PL"/>
        </w:rPr>
        <w:t>nich podstaw wykluczenia oraz spełnienia, w zakresie w jakim powoł</w:t>
      </w:r>
      <w:r w:rsidR="00813B8B" w:rsidRPr="003E5100">
        <w:rPr>
          <w:rFonts w:ascii="Times New Roman" w:eastAsia="Times New Roman" w:hAnsi="Times New Roman" w:cs="Times New Roman"/>
          <w:sz w:val="24"/>
          <w:szCs w:val="24"/>
          <w:lang w:eastAsia="pl-PL"/>
        </w:rPr>
        <w:t xml:space="preserve">uje się na ich zasoby, warunków </w:t>
      </w:r>
      <w:r w:rsidRPr="003E5100">
        <w:rPr>
          <w:rFonts w:ascii="Times New Roman" w:eastAsia="Times New Roman" w:hAnsi="Times New Roman" w:cs="Times New Roman"/>
          <w:sz w:val="24"/>
          <w:szCs w:val="24"/>
          <w:lang w:eastAsia="pl-PL"/>
        </w:rPr>
        <w:t>udziału w postę</w:t>
      </w:r>
      <w:r w:rsidR="00813B8B" w:rsidRPr="003E5100">
        <w:rPr>
          <w:rFonts w:ascii="Times New Roman" w:eastAsia="Times New Roman" w:hAnsi="Times New Roman" w:cs="Times New Roman"/>
          <w:sz w:val="24"/>
          <w:szCs w:val="24"/>
          <w:lang w:eastAsia="pl-PL"/>
        </w:rPr>
        <w:t xml:space="preserve">powaniu lub kryteriów selekcji: </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składa jednolity dokumen</w:t>
      </w:r>
      <w:r w:rsidR="00813B8B" w:rsidRPr="003E5100">
        <w:rPr>
          <w:rFonts w:ascii="Times New Roman" w:eastAsia="Times New Roman" w:hAnsi="Times New Roman" w:cs="Times New Roman"/>
          <w:sz w:val="24"/>
          <w:szCs w:val="24"/>
          <w:lang w:eastAsia="pl-PL"/>
        </w:rPr>
        <w:t>t dotyczący tych podmiotów lub;</w:t>
      </w:r>
    </w:p>
    <w:p w:rsidR="00B833C3" w:rsidRPr="00A45A09" w:rsidRDefault="00B833C3" w:rsidP="00B833C3">
      <w:pPr>
        <w:spacing w:before="119" w:after="119" w:line="240" w:lineRule="auto"/>
        <w:jc w:val="both"/>
        <w:rPr>
          <w:rFonts w:ascii="Times New Roman" w:eastAsia="Times New Roman" w:hAnsi="Times New Roman" w:cs="Times New Roman"/>
          <w:color w:val="000000" w:themeColor="text1"/>
          <w:sz w:val="24"/>
          <w:szCs w:val="24"/>
          <w:lang w:eastAsia="pl-PL"/>
        </w:rPr>
      </w:pPr>
      <w:r w:rsidRPr="00A45A09">
        <w:rPr>
          <w:rFonts w:ascii="Times New Roman" w:eastAsia="Times New Roman" w:hAnsi="Times New Roman" w:cs="Times New Roman"/>
          <w:color w:val="000000" w:themeColor="text1"/>
          <w:sz w:val="24"/>
          <w:szCs w:val="24"/>
          <w:lang w:eastAsia="pl-PL"/>
        </w:rPr>
        <w:t xml:space="preserve">- zamieszcza informację o tych podmiotach w oświadczeniu, o którym mowa rozdziale </w:t>
      </w:r>
      <w:r w:rsidR="00A45A09" w:rsidRPr="00A45A09">
        <w:rPr>
          <w:rFonts w:ascii="Times New Roman" w:eastAsia="Times New Roman" w:hAnsi="Times New Roman" w:cs="Times New Roman"/>
          <w:color w:val="000000" w:themeColor="text1"/>
          <w:sz w:val="24"/>
          <w:szCs w:val="24"/>
          <w:lang w:eastAsia="pl-PL"/>
        </w:rPr>
        <w:t>6</w:t>
      </w:r>
      <w:r w:rsidRPr="00A45A09">
        <w:rPr>
          <w:rFonts w:ascii="Times New Roman" w:eastAsia="Times New Roman" w:hAnsi="Times New Roman" w:cs="Times New Roman"/>
          <w:color w:val="000000" w:themeColor="text1"/>
          <w:sz w:val="24"/>
          <w:szCs w:val="24"/>
          <w:lang w:eastAsia="pl-PL"/>
        </w:rPr>
        <w:t xml:space="preserve"> </w:t>
      </w:r>
      <w:r w:rsidR="00A45A09" w:rsidRPr="00A45A09">
        <w:rPr>
          <w:rFonts w:ascii="Times New Roman" w:eastAsia="Times New Roman" w:hAnsi="Times New Roman" w:cs="Times New Roman"/>
          <w:color w:val="000000" w:themeColor="text1"/>
          <w:sz w:val="24"/>
          <w:szCs w:val="24"/>
          <w:lang w:eastAsia="pl-PL"/>
        </w:rPr>
        <w:t>punkt</w:t>
      </w:r>
      <w:r w:rsidRPr="00A45A09">
        <w:rPr>
          <w:rFonts w:ascii="Times New Roman" w:eastAsia="Times New Roman" w:hAnsi="Times New Roman" w:cs="Times New Roman"/>
          <w:color w:val="000000" w:themeColor="text1"/>
          <w:sz w:val="24"/>
          <w:szCs w:val="24"/>
          <w:lang w:eastAsia="pl-PL"/>
        </w:rPr>
        <w:t xml:space="preserve"> 4 SIWZ.</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Jeżeli Wykonawca ma siedzibę lub miejsce zamieszkania poza teryt</w:t>
      </w:r>
      <w:r w:rsidR="00813B8B" w:rsidRPr="003E5100">
        <w:rPr>
          <w:rFonts w:ascii="Times New Roman" w:eastAsia="Times New Roman" w:hAnsi="Times New Roman" w:cs="Times New Roman"/>
          <w:sz w:val="24"/>
          <w:szCs w:val="24"/>
          <w:lang w:eastAsia="pl-PL"/>
        </w:rPr>
        <w:t xml:space="preserve">orium Rzeczypospolitej Polskiej </w:t>
      </w:r>
      <w:r w:rsidRPr="003E5100">
        <w:rPr>
          <w:rFonts w:ascii="Times New Roman" w:eastAsia="Times New Roman" w:hAnsi="Times New Roman" w:cs="Times New Roman"/>
          <w:sz w:val="24"/>
          <w:szCs w:val="24"/>
          <w:lang w:eastAsia="pl-PL"/>
        </w:rPr>
        <w:t>zamiast dokumentów, o których mowa w ust. 1, 2, 3 składa dokument lub</w:t>
      </w:r>
      <w:r w:rsidR="00813B8B" w:rsidRPr="003E5100">
        <w:rPr>
          <w:rFonts w:ascii="Times New Roman" w:eastAsia="Times New Roman" w:hAnsi="Times New Roman" w:cs="Times New Roman"/>
          <w:sz w:val="24"/>
          <w:szCs w:val="24"/>
          <w:lang w:eastAsia="pl-PL"/>
        </w:rPr>
        <w:t xml:space="preserve"> dokumenty, wystawione w kraju, </w:t>
      </w:r>
      <w:r w:rsidRPr="003E5100">
        <w:rPr>
          <w:rFonts w:ascii="Times New Roman" w:eastAsia="Times New Roman" w:hAnsi="Times New Roman" w:cs="Times New Roman"/>
          <w:sz w:val="24"/>
          <w:szCs w:val="24"/>
          <w:lang w:eastAsia="pl-PL"/>
        </w:rPr>
        <w:t>w którym ma siedzibę lub miejsce zamieszkania, potwierdzające odpowiednio, ż</w:t>
      </w:r>
      <w:r w:rsidR="00813B8B" w:rsidRPr="003E5100">
        <w:rPr>
          <w:rFonts w:ascii="Times New Roman" w:eastAsia="Times New Roman" w:hAnsi="Times New Roman" w:cs="Times New Roman"/>
          <w:sz w:val="24"/>
          <w:szCs w:val="24"/>
          <w:lang w:eastAsia="pl-PL"/>
        </w:rPr>
        <w:t>e:</w:t>
      </w:r>
    </w:p>
    <w:p w:rsidR="00B833C3" w:rsidRPr="003E5100" w:rsidRDefault="00B833C3" w:rsidP="00E628CE">
      <w:pPr>
        <w:pStyle w:val="Akapitzlist"/>
        <w:numPr>
          <w:ilvl w:val="0"/>
          <w:numId w:val="65"/>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nie otwarto jego likwidac</w:t>
      </w:r>
      <w:r w:rsidR="00813B8B" w:rsidRPr="003E5100">
        <w:rPr>
          <w:rFonts w:ascii="Times New Roman" w:eastAsia="Times New Roman" w:hAnsi="Times New Roman" w:cs="Times New Roman"/>
          <w:sz w:val="24"/>
          <w:szCs w:val="24"/>
          <w:lang w:eastAsia="pl-PL"/>
        </w:rPr>
        <w:t>ji ani nie ogłoszono upadłości;</w:t>
      </w:r>
    </w:p>
    <w:p w:rsidR="00B833C3" w:rsidRPr="003E5100" w:rsidRDefault="00B833C3" w:rsidP="00E628CE">
      <w:pPr>
        <w:pStyle w:val="Akapitzlist"/>
        <w:numPr>
          <w:ilvl w:val="0"/>
          <w:numId w:val="65"/>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nie zalega z opłaceniem podatków, opłat, składek na ubezpiecz</w:t>
      </w:r>
      <w:r w:rsidR="00813B8B" w:rsidRPr="003E5100">
        <w:rPr>
          <w:rFonts w:ascii="Times New Roman" w:eastAsia="Times New Roman" w:hAnsi="Times New Roman" w:cs="Times New Roman"/>
          <w:sz w:val="24"/>
          <w:szCs w:val="24"/>
          <w:lang w:eastAsia="pl-PL"/>
        </w:rPr>
        <w:t xml:space="preserve">enie społeczne </w:t>
      </w:r>
      <w:r w:rsidR="002305AC">
        <w:rPr>
          <w:rFonts w:ascii="Times New Roman" w:eastAsia="Times New Roman" w:hAnsi="Times New Roman" w:cs="Times New Roman"/>
          <w:sz w:val="24"/>
          <w:szCs w:val="24"/>
          <w:lang w:eastAsia="pl-PL"/>
        </w:rPr>
        <w:br/>
      </w:r>
      <w:r w:rsidR="00813B8B" w:rsidRPr="003E5100">
        <w:rPr>
          <w:rFonts w:ascii="Times New Roman" w:eastAsia="Times New Roman" w:hAnsi="Times New Roman" w:cs="Times New Roman"/>
          <w:sz w:val="24"/>
          <w:szCs w:val="24"/>
          <w:lang w:eastAsia="pl-PL"/>
        </w:rPr>
        <w:t xml:space="preserve">i zdrowotne albo </w:t>
      </w:r>
      <w:r w:rsidRPr="003E5100">
        <w:rPr>
          <w:rFonts w:ascii="Times New Roman" w:eastAsia="Times New Roman" w:hAnsi="Times New Roman" w:cs="Times New Roman"/>
          <w:sz w:val="24"/>
          <w:szCs w:val="24"/>
          <w:lang w:eastAsia="pl-PL"/>
        </w:rPr>
        <w:t>że zawarł z właściwym organem w sprawie spłat tych należnośc</w:t>
      </w:r>
      <w:r w:rsidR="00813B8B" w:rsidRPr="003E5100">
        <w:rPr>
          <w:rFonts w:ascii="Times New Roman" w:eastAsia="Times New Roman" w:hAnsi="Times New Roman" w:cs="Times New Roman"/>
          <w:sz w:val="24"/>
          <w:szCs w:val="24"/>
          <w:lang w:eastAsia="pl-PL"/>
        </w:rPr>
        <w:t xml:space="preserve">i wraz z ewentualnymi odsetkami </w:t>
      </w:r>
      <w:r w:rsidRPr="003E5100">
        <w:rPr>
          <w:rFonts w:ascii="Times New Roman" w:eastAsia="Times New Roman" w:hAnsi="Times New Roman" w:cs="Times New Roman"/>
          <w:sz w:val="24"/>
          <w:szCs w:val="24"/>
          <w:lang w:eastAsia="pl-PL"/>
        </w:rPr>
        <w:t>lub grzywnami, w szczególności uzyskał przewidziane prawem zwolnie</w:t>
      </w:r>
      <w:r w:rsidR="00813B8B" w:rsidRPr="003E5100">
        <w:rPr>
          <w:rFonts w:ascii="Times New Roman" w:eastAsia="Times New Roman" w:hAnsi="Times New Roman" w:cs="Times New Roman"/>
          <w:sz w:val="24"/>
          <w:szCs w:val="24"/>
          <w:lang w:eastAsia="pl-PL"/>
        </w:rPr>
        <w:t xml:space="preserve">nie, odroczenie lub </w:t>
      </w:r>
      <w:r w:rsidRPr="003E5100">
        <w:rPr>
          <w:rFonts w:ascii="Times New Roman" w:eastAsia="Times New Roman" w:hAnsi="Times New Roman" w:cs="Times New Roman"/>
          <w:sz w:val="24"/>
          <w:szCs w:val="24"/>
          <w:lang w:eastAsia="pl-PL"/>
        </w:rPr>
        <w:t>rozłożenie na raty zaległych płatności lub wstrzymanie w całoś</w:t>
      </w:r>
      <w:r w:rsidR="00813B8B" w:rsidRPr="003E5100">
        <w:rPr>
          <w:rFonts w:ascii="Times New Roman" w:eastAsia="Times New Roman" w:hAnsi="Times New Roman" w:cs="Times New Roman"/>
          <w:sz w:val="24"/>
          <w:szCs w:val="24"/>
          <w:lang w:eastAsia="pl-PL"/>
        </w:rPr>
        <w:t xml:space="preserve">ci wykonania decyzji właściwego </w:t>
      </w:r>
      <w:r w:rsidRPr="003E5100">
        <w:rPr>
          <w:rFonts w:ascii="Times New Roman" w:eastAsia="Times New Roman" w:hAnsi="Times New Roman" w:cs="Times New Roman"/>
          <w:sz w:val="24"/>
          <w:szCs w:val="24"/>
          <w:lang w:eastAsia="pl-PL"/>
        </w:rPr>
        <w:t>organu.</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Wymienione dokumenty powinny być wystawione nie wcześniej niż</w:t>
      </w:r>
      <w:r w:rsidR="00813B8B" w:rsidRPr="003E5100">
        <w:rPr>
          <w:rFonts w:ascii="Times New Roman" w:eastAsia="Times New Roman" w:hAnsi="Times New Roman" w:cs="Times New Roman"/>
          <w:sz w:val="24"/>
          <w:szCs w:val="24"/>
          <w:lang w:eastAsia="pl-PL"/>
        </w:rPr>
        <w:t xml:space="preserve"> 6 miesięcy przed upływem </w:t>
      </w:r>
      <w:r w:rsidRPr="003E5100">
        <w:rPr>
          <w:rFonts w:ascii="Times New Roman" w:eastAsia="Times New Roman" w:hAnsi="Times New Roman" w:cs="Times New Roman"/>
          <w:sz w:val="24"/>
          <w:szCs w:val="24"/>
          <w:lang w:eastAsia="pl-PL"/>
        </w:rPr>
        <w:t>terminu składania wniosków o dopuszczenie do udziału w postępowan</w:t>
      </w:r>
      <w:r w:rsidR="00813B8B" w:rsidRPr="003E5100">
        <w:rPr>
          <w:rFonts w:ascii="Times New Roman" w:eastAsia="Times New Roman" w:hAnsi="Times New Roman" w:cs="Times New Roman"/>
          <w:sz w:val="24"/>
          <w:szCs w:val="24"/>
          <w:lang w:eastAsia="pl-PL"/>
        </w:rPr>
        <w:t xml:space="preserve">iu </w:t>
      </w:r>
      <w:r w:rsidR="002305AC">
        <w:rPr>
          <w:rFonts w:ascii="Times New Roman" w:eastAsia="Times New Roman" w:hAnsi="Times New Roman" w:cs="Times New Roman"/>
          <w:sz w:val="24"/>
          <w:szCs w:val="24"/>
          <w:lang w:eastAsia="pl-PL"/>
        </w:rPr>
        <w:br/>
      </w:r>
      <w:r w:rsidR="00813B8B" w:rsidRPr="003E5100">
        <w:rPr>
          <w:rFonts w:ascii="Times New Roman" w:eastAsia="Times New Roman" w:hAnsi="Times New Roman" w:cs="Times New Roman"/>
          <w:sz w:val="24"/>
          <w:szCs w:val="24"/>
          <w:lang w:eastAsia="pl-PL"/>
        </w:rPr>
        <w:t xml:space="preserve">o udzielenie zamówienia albo </w:t>
      </w:r>
      <w:r w:rsidRPr="003E5100">
        <w:rPr>
          <w:rFonts w:ascii="Times New Roman" w:eastAsia="Times New Roman" w:hAnsi="Times New Roman" w:cs="Times New Roman"/>
          <w:sz w:val="24"/>
          <w:szCs w:val="24"/>
          <w:lang w:eastAsia="pl-PL"/>
        </w:rPr>
        <w:t>składania ofert. Dokument o którym mowa w lit b powinien być wystawiony nie wcześniej niż</w:t>
      </w:r>
      <w:r w:rsidR="00813B8B" w:rsidRPr="003E5100">
        <w:rPr>
          <w:rFonts w:ascii="Times New Roman" w:eastAsia="Times New Roman" w:hAnsi="Times New Roman" w:cs="Times New Roman"/>
          <w:sz w:val="24"/>
          <w:szCs w:val="24"/>
          <w:lang w:eastAsia="pl-PL"/>
        </w:rPr>
        <w:t xml:space="preserve"> 3 </w:t>
      </w:r>
      <w:r w:rsidRPr="003E5100">
        <w:rPr>
          <w:rFonts w:ascii="Times New Roman" w:eastAsia="Times New Roman" w:hAnsi="Times New Roman" w:cs="Times New Roman"/>
          <w:sz w:val="24"/>
          <w:szCs w:val="24"/>
          <w:lang w:eastAsia="pl-PL"/>
        </w:rPr>
        <w:t>miesiące przed upływem terminu składania ofert.</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Jeż</w:t>
      </w:r>
      <w:r w:rsidR="00026BF2">
        <w:rPr>
          <w:rFonts w:ascii="Times New Roman" w:eastAsia="Times New Roman" w:hAnsi="Times New Roman" w:cs="Times New Roman"/>
          <w:sz w:val="24"/>
          <w:szCs w:val="24"/>
          <w:lang w:eastAsia="pl-PL"/>
        </w:rPr>
        <w:t>eli z uzasadnionych przyczyn W</w:t>
      </w:r>
      <w:r w:rsidRPr="003E5100">
        <w:rPr>
          <w:rFonts w:ascii="Times New Roman" w:eastAsia="Times New Roman" w:hAnsi="Times New Roman" w:cs="Times New Roman"/>
          <w:sz w:val="24"/>
          <w:szCs w:val="24"/>
          <w:lang w:eastAsia="pl-PL"/>
        </w:rPr>
        <w:t xml:space="preserve">ykonawca nie może przedstawić </w:t>
      </w:r>
      <w:r w:rsidR="00813B8B" w:rsidRPr="003E5100">
        <w:rPr>
          <w:rFonts w:ascii="Times New Roman" w:eastAsia="Times New Roman" w:hAnsi="Times New Roman" w:cs="Times New Roman"/>
          <w:sz w:val="24"/>
          <w:szCs w:val="24"/>
          <w:lang w:eastAsia="pl-PL"/>
        </w:rPr>
        <w:t xml:space="preserve">dokumentów dotyczących sytuacji </w:t>
      </w:r>
      <w:r w:rsidRPr="003E5100">
        <w:rPr>
          <w:rFonts w:ascii="Times New Roman" w:eastAsia="Times New Roman" w:hAnsi="Times New Roman" w:cs="Times New Roman"/>
          <w:sz w:val="24"/>
          <w:szCs w:val="24"/>
          <w:lang w:eastAsia="pl-PL"/>
        </w:rPr>
        <w:t>finansowej i</w:t>
      </w:r>
      <w:r w:rsidR="00026BF2">
        <w:rPr>
          <w:rFonts w:ascii="Times New Roman" w:eastAsia="Times New Roman" w:hAnsi="Times New Roman" w:cs="Times New Roman"/>
          <w:sz w:val="24"/>
          <w:szCs w:val="24"/>
          <w:lang w:eastAsia="pl-PL"/>
        </w:rPr>
        <w:t xml:space="preserve"> ekonomicznej wymaganych przez Z</w:t>
      </w:r>
      <w:r w:rsidRPr="003E5100">
        <w:rPr>
          <w:rFonts w:ascii="Times New Roman" w:eastAsia="Times New Roman" w:hAnsi="Times New Roman" w:cs="Times New Roman"/>
          <w:sz w:val="24"/>
          <w:szCs w:val="24"/>
          <w:lang w:eastAsia="pl-PL"/>
        </w:rPr>
        <w:t xml:space="preserve">amawiającego, może </w:t>
      </w:r>
      <w:r w:rsidR="00813B8B" w:rsidRPr="003E5100">
        <w:rPr>
          <w:rFonts w:ascii="Times New Roman" w:eastAsia="Times New Roman" w:hAnsi="Times New Roman" w:cs="Times New Roman"/>
          <w:sz w:val="24"/>
          <w:szCs w:val="24"/>
          <w:lang w:eastAsia="pl-PL"/>
        </w:rPr>
        <w:t xml:space="preserve">przestawić inny dokument, który </w:t>
      </w:r>
      <w:r w:rsidRPr="003E5100">
        <w:rPr>
          <w:rFonts w:ascii="Times New Roman" w:eastAsia="Times New Roman" w:hAnsi="Times New Roman" w:cs="Times New Roman"/>
          <w:sz w:val="24"/>
          <w:szCs w:val="24"/>
          <w:lang w:eastAsia="pl-PL"/>
        </w:rPr>
        <w:t xml:space="preserve">w wystarczający sposób potwierdza spełnienie opisanego przez </w:t>
      </w:r>
      <w:r w:rsidR="00813B8B" w:rsidRPr="003E5100">
        <w:rPr>
          <w:rFonts w:ascii="Times New Roman" w:eastAsia="Times New Roman" w:hAnsi="Times New Roman" w:cs="Times New Roman"/>
          <w:sz w:val="24"/>
          <w:szCs w:val="24"/>
          <w:lang w:eastAsia="pl-PL"/>
        </w:rPr>
        <w:t>zamawiającego warunku udziału w postępowaniu.</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Zamawiający zastrzega sobie prawo zgodnie z art. 26 ust. 2f Pzp - jeż</w:t>
      </w:r>
      <w:r w:rsidR="00813B8B" w:rsidRPr="003E5100">
        <w:rPr>
          <w:rFonts w:ascii="Times New Roman" w:eastAsia="Times New Roman" w:hAnsi="Times New Roman" w:cs="Times New Roman"/>
          <w:sz w:val="24"/>
          <w:szCs w:val="24"/>
          <w:lang w:eastAsia="pl-PL"/>
        </w:rPr>
        <w:t xml:space="preserve">eli będzie to niezbędne do </w:t>
      </w:r>
      <w:r w:rsidRPr="003E5100">
        <w:rPr>
          <w:rFonts w:ascii="Times New Roman" w:eastAsia="Times New Roman" w:hAnsi="Times New Roman" w:cs="Times New Roman"/>
          <w:sz w:val="24"/>
          <w:szCs w:val="24"/>
          <w:lang w:eastAsia="pl-PL"/>
        </w:rPr>
        <w:t>zapewnienia odpowiedniego przebiegu postępo</w:t>
      </w:r>
      <w:r w:rsidR="00026BF2">
        <w:rPr>
          <w:rFonts w:ascii="Times New Roman" w:eastAsia="Times New Roman" w:hAnsi="Times New Roman" w:cs="Times New Roman"/>
          <w:sz w:val="24"/>
          <w:szCs w:val="24"/>
          <w:lang w:eastAsia="pl-PL"/>
        </w:rPr>
        <w:t>wania o udzielenie zamówienia, Z</w:t>
      </w:r>
      <w:r w:rsidRPr="003E5100">
        <w:rPr>
          <w:rFonts w:ascii="Times New Roman" w:eastAsia="Times New Roman" w:hAnsi="Times New Roman" w:cs="Times New Roman"/>
          <w:sz w:val="24"/>
          <w:szCs w:val="24"/>
          <w:lang w:eastAsia="pl-PL"/>
        </w:rPr>
        <w:t>amawiający moż</w:t>
      </w:r>
      <w:r w:rsidR="00813B8B" w:rsidRPr="003E5100">
        <w:rPr>
          <w:rFonts w:ascii="Times New Roman" w:eastAsia="Times New Roman" w:hAnsi="Times New Roman" w:cs="Times New Roman"/>
          <w:sz w:val="24"/>
          <w:szCs w:val="24"/>
          <w:lang w:eastAsia="pl-PL"/>
        </w:rPr>
        <w:t xml:space="preserve">e na </w:t>
      </w:r>
      <w:r w:rsidRPr="003E5100">
        <w:rPr>
          <w:rFonts w:ascii="Times New Roman" w:eastAsia="Times New Roman" w:hAnsi="Times New Roman" w:cs="Times New Roman"/>
          <w:sz w:val="24"/>
          <w:szCs w:val="24"/>
          <w:lang w:eastAsia="pl-PL"/>
        </w:rPr>
        <w:t>każdym etapie postępowania w</w:t>
      </w:r>
      <w:r w:rsidR="00026BF2">
        <w:rPr>
          <w:rFonts w:ascii="Times New Roman" w:eastAsia="Times New Roman" w:hAnsi="Times New Roman" w:cs="Times New Roman"/>
          <w:sz w:val="24"/>
          <w:szCs w:val="24"/>
          <w:lang w:eastAsia="pl-PL"/>
        </w:rPr>
        <w:t>ezwać W</w:t>
      </w:r>
      <w:r w:rsidRPr="003E5100">
        <w:rPr>
          <w:rFonts w:ascii="Times New Roman" w:eastAsia="Times New Roman" w:hAnsi="Times New Roman" w:cs="Times New Roman"/>
          <w:sz w:val="24"/>
          <w:szCs w:val="24"/>
          <w:lang w:eastAsia="pl-PL"/>
        </w:rPr>
        <w:t>ykonawców do złożenia wszys</w:t>
      </w:r>
      <w:r w:rsidR="00813B8B" w:rsidRPr="003E5100">
        <w:rPr>
          <w:rFonts w:ascii="Times New Roman" w:eastAsia="Times New Roman" w:hAnsi="Times New Roman" w:cs="Times New Roman"/>
          <w:sz w:val="24"/>
          <w:szCs w:val="24"/>
          <w:lang w:eastAsia="pl-PL"/>
        </w:rPr>
        <w:t xml:space="preserve">tkich lub niektórych oświadczeń </w:t>
      </w:r>
      <w:r w:rsidRPr="003E5100">
        <w:rPr>
          <w:rFonts w:ascii="Times New Roman" w:eastAsia="Times New Roman" w:hAnsi="Times New Roman" w:cs="Times New Roman"/>
          <w:sz w:val="24"/>
          <w:szCs w:val="24"/>
          <w:lang w:eastAsia="pl-PL"/>
        </w:rPr>
        <w:t>lub dokumentów potwierdzających, że nie podlegają wyklucz</w:t>
      </w:r>
      <w:r w:rsidR="00813B8B" w:rsidRPr="003E5100">
        <w:rPr>
          <w:rFonts w:ascii="Times New Roman" w:eastAsia="Times New Roman" w:hAnsi="Times New Roman" w:cs="Times New Roman"/>
          <w:sz w:val="24"/>
          <w:szCs w:val="24"/>
          <w:lang w:eastAsia="pl-PL"/>
        </w:rPr>
        <w:t xml:space="preserve">eniu, spełniają warunki udziału </w:t>
      </w:r>
      <w:r w:rsidRPr="003E5100">
        <w:rPr>
          <w:rFonts w:ascii="Times New Roman" w:eastAsia="Times New Roman" w:hAnsi="Times New Roman" w:cs="Times New Roman"/>
          <w:sz w:val="24"/>
          <w:szCs w:val="24"/>
          <w:lang w:eastAsia="pl-PL"/>
        </w:rPr>
        <w:t>w postępowaniu lub kryteria selekcji, a jeżeli zachodzą uzasadnione podstawy do uznania, że złoż</w:t>
      </w:r>
      <w:r w:rsidR="00813B8B" w:rsidRPr="003E5100">
        <w:rPr>
          <w:rFonts w:ascii="Times New Roman" w:eastAsia="Times New Roman" w:hAnsi="Times New Roman" w:cs="Times New Roman"/>
          <w:sz w:val="24"/>
          <w:szCs w:val="24"/>
          <w:lang w:eastAsia="pl-PL"/>
        </w:rPr>
        <w:t xml:space="preserve">one </w:t>
      </w:r>
      <w:r w:rsidRPr="003E5100">
        <w:rPr>
          <w:rFonts w:ascii="Times New Roman" w:eastAsia="Times New Roman" w:hAnsi="Times New Roman" w:cs="Times New Roman"/>
          <w:sz w:val="24"/>
          <w:szCs w:val="24"/>
          <w:lang w:eastAsia="pl-PL"/>
        </w:rPr>
        <w:t>uprzednio oświadczenia lub dokumenty nie są już aktualne, do złoż</w:t>
      </w:r>
      <w:r w:rsidR="00813B8B" w:rsidRPr="003E5100">
        <w:rPr>
          <w:rFonts w:ascii="Times New Roman" w:eastAsia="Times New Roman" w:hAnsi="Times New Roman" w:cs="Times New Roman"/>
          <w:sz w:val="24"/>
          <w:szCs w:val="24"/>
          <w:lang w:eastAsia="pl-PL"/>
        </w:rPr>
        <w:t>enia aktualnych oświadczeń lub dokumentów.</w:t>
      </w:r>
    </w:p>
    <w:p w:rsidR="00B833C3" w:rsidRPr="003E5100" w:rsidRDefault="00026BF2" w:rsidP="00B833C3">
      <w:pPr>
        <w:spacing w:before="119"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w:t>
      </w:r>
      <w:r w:rsidR="00B833C3" w:rsidRPr="003E5100">
        <w:rPr>
          <w:rFonts w:ascii="Times New Roman" w:eastAsia="Times New Roman" w:hAnsi="Times New Roman" w:cs="Times New Roman"/>
          <w:sz w:val="24"/>
          <w:szCs w:val="24"/>
          <w:lang w:eastAsia="pl-PL"/>
        </w:rPr>
        <w:t>ykonawca nie złoży wymaganego pełnomocnictwa albo złoż</w:t>
      </w:r>
      <w:r w:rsidR="00813B8B" w:rsidRPr="003E5100">
        <w:rPr>
          <w:rFonts w:ascii="Times New Roman" w:eastAsia="Times New Roman" w:hAnsi="Times New Roman" w:cs="Times New Roman"/>
          <w:sz w:val="24"/>
          <w:szCs w:val="24"/>
          <w:lang w:eastAsia="pl-PL"/>
        </w:rPr>
        <w:t xml:space="preserve">y wadliwe pełnomocnictwo, </w:t>
      </w:r>
      <w:r>
        <w:rPr>
          <w:rFonts w:ascii="Times New Roman" w:eastAsia="Times New Roman" w:hAnsi="Times New Roman" w:cs="Times New Roman"/>
          <w:sz w:val="24"/>
          <w:szCs w:val="24"/>
          <w:lang w:eastAsia="pl-PL"/>
        </w:rPr>
        <w:t>Z</w:t>
      </w:r>
      <w:r w:rsidR="00B833C3" w:rsidRPr="003E5100">
        <w:rPr>
          <w:rFonts w:ascii="Times New Roman" w:eastAsia="Times New Roman" w:hAnsi="Times New Roman" w:cs="Times New Roman"/>
          <w:sz w:val="24"/>
          <w:szCs w:val="24"/>
          <w:lang w:eastAsia="pl-PL"/>
        </w:rPr>
        <w:t>amawiający wezwie do ich złożenia w terminie przez siebie wskazanym, chyba że mimo jego złoż</w:t>
      </w:r>
      <w:r w:rsidR="00813B8B" w:rsidRPr="003E5100">
        <w:rPr>
          <w:rFonts w:ascii="Times New Roman" w:eastAsia="Times New Roman" w:hAnsi="Times New Roman" w:cs="Times New Roman"/>
          <w:sz w:val="24"/>
          <w:szCs w:val="24"/>
          <w:lang w:eastAsia="pl-PL"/>
        </w:rPr>
        <w:t xml:space="preserve">enia </w:t>
      </w:r>
      <w:r>
        <w:rPr>
          <w:rFonts w:ascii="Times New Roman" w:eastAsia="Times New Roman" w:hAnsi="Times New Roman" w:cs="Times New Roman"/>
          <w:sz w:val="24"/>
          <w:szCs w:val="24"/>
          <w:lang w:eastAsia="pl-PL"/>
        </w:rPr>
        <w:t>oferta W</w:t>
      </w:r>
      <w:r w:rsidR="00B833C3" w:rsidRPr="003E5100">
        <w:rPr>
          <w:rFonts w:ascii="Times New Roman" w:eastAsia="Times New Roman" w:hAnsi="Times New Roman" w:cs="Times New Roman"/>
          <w:sz w:val="24"/>
          <w:szCs w:val="24"/>
          <w:lang w:eastAsia="pl-PL"/>
        </w:rPr>
        <w:t>ykonawcy podlega odrzuceniu albo konieczne byłoby unieważ</w:t>
      </w:r>
      <w:r w:rsidR="00813B8B" w:rsidRPr="003E5100">
        <w:rPr>
          <w:rFonts w:ascii="Times New Roman" w:eastAsia="Times New Roman" w:hAnsi="Times New Roman" w:cs="Times New Roman"/>
          <w:sz w:val="24"/>
          <w:szCs w:val="24"/>
          <w:lang w:eastAsia="pl-PL"/>
        </w:rPr>
        <w:t>nienie postępowania.</w:t>
      </w:r>
    </w:p>
    <w:p w:rsidR="00B833C3" w:rsidRPr="003E5100" w:rsidRDefault="00B833C3" w:rsidP="00B833C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Złożenie przez Wykonawcę fałszywych lub stwierdzaj</w:t>
      </w:r>
      <w:r w:rsidR="00813B8B" w:rsidRPr="003E5100">
        <w:rPr>
          <w:rFonts w:ascii="Times New Roman" w:eastAsia="Times New Roman" w:hAnsi="Times New Roman" w:cs="Times New Roman"/>
          <w:sz w:val="24"/>
          <w:szCs w:val="24"/>
          <w:lang w:eastAsia="pl-PL"/>
        </w:rPr>
        <w:t xml:space="preserve">ących nieprawdę dokumentów albo </w:t>
      </w:r>
      <w:r w:rsidRPr="003E5100">
        <w:rPr>
          <w:rFonts w:ascii="Times New Roman" w:eastAsia="Times New Roman" w:hAnsi="Times New Roman" w:cs="Times New Roman"/>
          <w:sz w:val="24"/>
          <w:szCs w:val="24"/>
          <w:lang w:eastAsia="pl-PL"/>
        </w:rPr>
        <w:t>nierzetelnych oświadczeń, mających istotne znaczenie dla prowadzącego postępowanie, zagroż</w:t>
      </w:r>
      <w:r w:rsidR="00813B8B" w:rsidRPr="003E5100">
        <w:rPr>
          <w:rFonts w:ascii="Times New Roman" w:eastAsia="Times New Roman" w:hAnsi="Times New Roman" w:cs="Times New Roman"/>
          <w:sz w:val="24"/>
          <w:szCs w:val="24"/>
          <w:lang w:eastAsia="pl-PL"/>
        </w:rPr>
        <w:t xml:space="preserve">one jest </w:t>
      </w:r>
      <w:r w:rsidRPr="003E5100">
        <w:rPr>
          <w:rFonts w:ascii="Times New Roman" w:eastAsia="Times New Roman" w:hAnsi="Times New Roman" w:cs="Times New Roman"/>
          <w:sz w:val="24"/>
          <w:szCs w:val="24"/>
          <w:lang w:eastAsia="pl-PL"/>
        </w:rPr>
        <w:t xml:space="preserve">karą pozbawienia wolności do lat 3, zgodnie z art. 233 § 1 ustawy z </w:t>
      </w:r>
      <w:r w:rsidR="00813B8B" w:rsidRPr="003E5100">
        <w:rPr>
          <w:rFonts w:ascii="Times New Roman" w:eastAsia="Times New Roman" w:hAnsi="Times New Roman" w:cs="Times New Roman"/>
          <w:sz w:val="24"/>
          <w:szCs w:val="24"/>
          <w:lang w:eastAsia="pl-PL"/>
        </w:rPr>
        <w:t xml:space="preserve">dnia </w:t>
      </w:r>
      <w:r w:rsidR="002305AC">
        <w:rPr>
          <w:rFonts w:ascii="Times New Roman" w:eastAsia="Times New Roman" w:hAnsi="Times New Roman" w:cs="Times New Roman"/>
          <w:sz w:val="24"/>
          <w:szCs w:val="24"/>
          <w:lang w:eastAsia="pl-PL"/>
        </w:rPr>
        <w:br/>
      </w:r>
      <w:r w:rsidR="00813B8B" w:rsidRPr="003E5100">
        <w:rPr>
          <w:rFonts w:ascii="Times New Roman" w:eastAsia="Times New Roman" w:hAnsi="Times New Roman" w:cs="Times New Roman"/>
          <w:sz w:val="24"/>
          <w:szCs w:val="24"/>
          <w:lang w:eastAsia="pl-PL"/>
        </w:rPr>
        <w:t xml:space="preserve">6 czerwca 1997 r. – Kodeks </w:t>
      </w:r>
      <w:r w:rsidRPr="003E5100">
        <w:rPr>
          <w:rFonts w:ascii="Times New Roman" w:eastAsia="Times New Roman" w:hAnsi="Times New Roman" w:cs="Times New Roman"/>
          <w:sz w:val="24"/>
          <w:szCs w:val="24"/>
          <w:lang w:eastAsia="pl-PL"/>
        </w:rPr>
        <w:t>karny (Dz. U. z 2016 r. poz. 1137).</w:t>
      </w:r>
    </w:p>
    <w:p w:rsidR="00D908D5" w:rsidRPr="004A4674" w:rsidRDefault="00D908D5" w:rsidP="00D908D5">
      <w:pPr>
        <w:pStyle w:val="Bezodstpw"/>
        <w:jc w:val="both"/>
        <w:rPr>
          <w:rFonts w:ascii="Times New Roman" w:eastAsia="Times New Roman" w:hAnsi="Times New Roman" w:cs="Times New Roman"/>
          <w:sz w:val="24"/>
          <w:szCs w:val="24"/>
          <w:lang w:eastAsia="pl-PL"/>
        </w:rPr>
      </w:pPr>
    </w:p>
    <w:p w:rsidR="004C3EA4" w:rsidRPr="00A45A09" w:rsidRDefault="004C3EA4" w:rsidP="004C3EA4">
      <w:pPr>
        <w:pStyle w:val="Bezodstpw"/>
        <w:ind w:left="502"/>
        <w:jc w:val="both"/>
        <w:rPr>
          <w:rFonts w:ascii="Times New Roman" w:hAnsi="Times New Roman" w:cs="Times New Roman"/>
          <w:color w:val="FF0000"/>
          <w:sz w:val="24"/>
          <w:szCs w:val="24"/>
          <w:lang w:eastAsia="pl-PL"/>
        </w:rPr>
      </w:pPr>
    </w:p>
    <w:p w:rsidR="004C3EA4" w:rsidRPr="003E5100" w:rsidRDefault="004C3EA4" w:rsidP="004C3EA4">
      <w:pPr>
        <w:pStyle w:val="Bezodstpw"/>
        <w:ind w:left="502"/>
        <w:jc w:val="both"/>
        <w:rPr>
          <w:rFonts w:ascii="Times New Roman" w:hAnsi="Times New Roman" w:cs="Times New Roman"/>
          <w:sz w:val="24"/>
          <w:szCs w:val="24"/>
          <w:lang w:eastAsia="pl-PL"/>
        </w:rPr>
      </w:pPr>
    </w:p>
    <w:p w:rsidR="00893811" w:rsidRPr="003E5100" w:rsidRDefault="004C3EA4" w:rsidP="00104E5D">
      <w:pPr>
        <w:pStyle w:val="Nagwek1"/>
        <w:jc w:val="both"/>
      </w:pPr>
      <w:bookmarkStart w:id="18" w:name="6.Wykonawcy_wspólnie_ubiegający_się_o_za"/>
      <w:bookmarkStart w:id="19" w:name="7.Informacje_o_sposobie_porozumiewania_s"/>
      <w:bookmarkStart w:id="20" w:name="_Toc481599839"/>
      <w:bookmarkEnd w:id="18"/>
      <w:bookmarkEnd w:id="19"/>
      <w:r w:rsidRPr="003E5100">
        <w:t xml:space="preserve">Rozdział </w:t>
      </w:r>
      <w:r w:rsidR="00104E5D">
        <w:t>7</w:t>
      </w:r>
      <w:r w:rsidR="001C7456" w:rsidRPr="003E5100">
        <w:t>. Informacje o sposobie po</w:t>
      </w:r>
      <w:r w:rsidR="00893811" w:rsidRPr="003E5100">
        <w:t xml:space="preserve">rozumiewania się Zamawiającego </w:t>
      </w:r>
      <w:r w:rsidR="00893811" w:rsidRPr="003E5100">
        <w:br/>
        <w:t>z Wykonawcami oraz przekaz</w:t>
      </w:r>
      <w:r w:rsidR="00C4605E" w:rsidRPr="003E5100">
        <w:t xml:space="preserve">ywania oświadczeń i dokumentów, </w:t>
      </w:r>
      <w:r w:rsidR="00893811" w:rsidRPr="003E5100">
        <w:t xml:space="preserve">a także </w:t>
      </w:r>
      <w:r w:rsidR="00893811" w:rsidRPr="003E5100">
        <w:br/>
        <w:t>wskazanie osoby uprawnionej do porozumiewania się z Wykonawcami</w:t>
      </w:r>
      <w:bookmarkEnd w:id="20"/>
    </w:p>
    <w:p w:rsidR="0043232A" w:rsidRPr="003E5100" w:rsidRDefault="0043232A" w:rsidP="0043232A">
      <w:pPr>
        <w:pStyle w:val="Bezodstpw"/>
        <w:jc w:val="both"/>
        <w:rPr>
          <w:rFonts w:ascii="Times New Roman" w:hAnsi="Times New Roman" w:cs="Times New Roman"/>
          <w:sz w:val="24"/>
          <w:szCs w:val="24"/>
          <w:lang w:eastAsia="pl-PL"/>
        </w:rPr>
      </w:pPr>
    </w:p>
    <w:p w:rsidR="003016C3" w:rsidRPr="003E5100" w:rsidRDefault="003016C3" w:rsidP="00CF102E">
      <w:pPr>
        <w:pStyle w:val="Akapitzlist"/>
        <w:numPr>
          <w:ilvl w:val="1"/>
          <w:numId w:val="2"/>
        </w:numPr>
        <w:spacing w:before="119" w:after="119" w:line="240" w:lineRule="auto"/>
        <w:ind w:left="357" w:hanging="357"/>
        <w:jc w:val="both"/>
        <w:rPr>
          <w:rFonts w:ascii="Times New Roman" w:eastAsia="Times New Roman" w:hAnsi="Times New Roman" w:cs="Times New Roman"/>
          <w:b/>
          <w:sz w:val="24"/>
          <w:szCs w:val="24"/>
          <w:lang w:eastAsia="pl-PL"/>
        </w:rPr>
      </w:pPr>
      <w:r w:rsidRPr="003E5100">
        <w:rPr>
          <w:rFonts w:ascii="Times New Roman" w:hAnsi="Times New Roman" w:cs="Times New Roman"/>
          <w:sz w:val="24"/>
          <w:szCs w:val="24"/>
        </w:rPr>
        <w:t>Komunikacja między Zamawiającym a Wykonawcami odbywa się za pośrednictwem operatora pocztowego w rozumieniu ustawy z dnia 23 listopada 2012 r. – Prawo pocztowe</w:t>
      </w:r>
      <w:r w:rsidR="00CF102E" w:rsidRPr="003E5100">
        <w:rPr>
          <w:rFonts w:ascii="Times New Roman" w:hAnsi="Times New Roman" w:cs="Times New Roman"/>
          <w:sz w:val="24"/>
          <w:szCs w:val="24"/>
        </w:rPr>
        <w:t xml:space="preserve"> </w:t>
      </w:r>
      <w:r w:rsidRPr="003E5100">
        <w:rPr>
          <w:rFonts w:ascii="Times New Roman" w:hAnsi="Times New Roman" w:cs="Times New Roman"/>
          <w:sz w:val="24"/>
          <w:szCs w:val="24"/>
        </w:rPr>
        <w:t>(j. t. Dz. U. z 2016 r. poz. 1113 z późn. zm.), faksu lub przy użyciu środków komunikacji elektronicznej w rozumieniu ustawy z dnia 18 lipca 2002 r. o świadczeniu usług drogą elektroniczną (j. t. Dz. U. z 2016 r. poz. 1030</w:t>
      </w:r>
      <w:r w:rsidRPr="003E5100">
        <w:rPr>
          <w:rFonts w:ascii="Times New Roman" w:eastAsia="Times New Roman" w:hAnsi="Times New Roman" w:cs="Times New Roman"/>
          <w:sz w:val="24"/>
          <w:szCs w:val="24"/>
          <w:lang w:eastAsia="pl-PL"/>
        </w:rPr>
        <w:t>):</w:t>
      </w:r>
    </w:p>
    <w:p w:rsidR="003016C3" w:rsidRPr="003E5100" w:rsidRDefault="003016C3" w:rsidP="003016C3">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Urząd Gminy Panki</w:t>
      </w:r>
    </w:p>
    <w:p w:rsidR="003016C3" w:rsidRPr="003E5100" w:rsidRDefault="003016C3" w:rsidP="003016C3">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ul. Tysiąclecia 5, 42-140 Panki</w:t>
      </w:r>
    </w:p>
    <w:p w:rsidR="003016C3" w:rsidRPr="003E5100" w:rsidRDefault="003016C3" w:rsidP="003016C3">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Znak sprawy: ZP.271.4.2017</w:t>
      </w:r>
    </w:p>
    <w:p w:rsidR="003016C3" w:rsidRPr="004A7C34" w:rsidRDefault="00A45A09" w:rsidP="003016C3">
      <w:pPr>
        <w:spacing w:before="119" w:after="119" w:line="240" w:lineRule="auto"/>
        <w:jc w:val="center"/>
        <w:rPr>
          <w:rFonts w:ascii="Times New Roman" w:eastAsia="Times New Roman" w:hAnsi="Times New Roman" w:cs="Times New Roman"/>
          <w:b/>
          <w:sz w:val="24"/>
          <w:szCs w:val="24"/>
          <w:lang w:eastAsia="pl-PL"/>
        </w:rPr>
      </w:pPr>
      <w:r w:rsidRPr="004A7C34">
        <w:rPr>
          <w:rFonts w:ascii="Times New Roman" w:hAnsi="Times New Roman" w:cs="Times New Roman"/>
          <w:b/>
          <w:u w:val="single"/>
        </w:rPr>
        <w:t>sekretariat@panki.pl</w:t>
      </w:r>
      <w:r w:rsidR="003016C3" w:rsidRPr="004A7C34">
        <w:rPr>
          <w:rFonts w:ascii="Times New Roman" w:eastAsia="Times New Roman" w:hAnsi="Times New Roman" w:cs="Times New Roman"/>
          <w:b/>
          <w:sz w:val="24"/>
          <w:szCs w:val="24"/>
          <w:lang w:eastAsia="pl-PL"/>
        </w:rPr>
        <w:t xml:space="preserve"> </w:t>
      </w:r>
      <w:r w:rsidR="003016C3" w:rsidRPr="004A7C34">
        <w:rPr>
          <w:rFonts w:ascii="Times New Roman" w:eastAsia="Times New Roman" w:hAnsi="Times New Roman" w:cs="Times New Roman"/>
          <w:b/>
          <w:bCs/>
          <w:sz w:val="24"/>
          <w:szCs w:val="24"/>
          <w:lang w:eastAsia="pl-PL"/>
        </w:rPr>
        <w:t>tel./fax.:</w:t>
      </w:r>
      <w:r w:rsidR="003016C3" w:rsidRPr="004A7C34">
        <w:rPr>
          <w:rFonts w:ascii="Times New Roman" w:eastAsia="Times New Roman" w:hAnsi="Times New Roman" w:cs="Times New Roman"/>
          <w:b/>
          <w:sz w:val="24"/>
          <w:szCs w:val="24"/>
          <w:lang w:eastAsia="pl-PL"/>
        </w:rPr>
        <w:t xml:space="preserve"> 34/317 90 35</w:t>
      </w:r>
    </w:p>
    <w:p w:rsidR="001C7456" w:rsidRPr="003E5100" w:rsidRDefault="001C7456" w:rsidP="00E628CE">
      <w:pPr>
        <w:pStyle w:val="Bezodstpw"/>
        <w:numPr>
          <w:ilvl w:val="0"/>
          <w:numId w:val="49"/>
        </w:numPr>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Postępowanie odbywa się w języku polskim, w związku z czym wszelkie pisma, dokumenty, oświadczenia składane w trakcie postępowania między Zamawiającym </w:t>
      </w:r>
      <w:r w:rsidR="00893811"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a Wykonawcami muszą być sporządzone w języku polskim. Dokumenty sporządzone </w:t>
      </w:r>
      <w:r w:rsidR="00B32477"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języku obcym są składane wraz z tłumaczeniem na język polski.</w:t>
      </w:r>
    </w:p>
    <w:p w:rsidR="00A74278" w:rsidRPr="003E5100" w:rsidRDefault="001C7456"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 xml:space="preserve">Jeżeli Zamawiający lub Wykonawca przekazują korespondencję za pomocą faksu lub elektronicznie – każda ze stron na żądanie drugiej niezwłocznie </w:t>
      </w:r>
      <w:r w:rsidR="00A74278" w:rsidRPr="003E5100">
        <w:rPr>
          <w:rFonts w:ascii="Times New Roman" w:eastAsia="Times New Roman" w:hAnsi="Times New Roman" w:cs="Times New Roman"/>
          <w:sz w:val="24"/>
          <w:szCs w:val="24"/>
          <w:lang w:eastAsia="pl-PL"/>
        </w:rPr>
        <w:t>potwierdza fakt ich otrzymania.</w:t>
      </w:r>
    </w:p>
    <w:p w:rsidR="001C7456" w:rsidRPr="003E5100" w:rsidRDefault="001C7456"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hAnsi="Times New Roman" w:cs="Times New Roman"/>
          <w:sz w:val="24"/>
          <w:szCs w:val="24"/>
          <w:lang w:eastAsia="pl-PL"/>
        </w:rPr>
        <w:t xml:space="preserve">Wykonawca może zwrócić się (pisemnie, faksem, e-mailem) do Zamawiającego o przekazanie SIWZ. We wniosku należy podać: </w:t>
      </w:r>
    </w:p>
    <w:p w:rsidR="001C7456" w:rsidRPr="003E5100" w:rsidRDefault="001C7456" w:rsidP="00E628CE">
      <w:pPr>
        <w:pStyle w:val="Bezodstpw"/>
        <w:numPr>
          <w:ilvl w:val="0"/>
          <w:numId w:val="35"/>
        </w:numPr>
        <w:ind w:left="36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nazwę i adres Wykonawcy, </w:t>
      </w:r>
    </w:p>
    <w:p w:rsidR="001C7456" w:rsidRPr="003E5100" w:rsidRDefault="001C7456" w:rsidP="00E628CE">
      <w:pPr>
        <w:pStyle w:val="Bezodstpw"/>
        <w:numPr>
          <w:ilvl w:val="0"/>
          <w:numId w:val="35"/>
        </w:numPr>
        <w:ind w:left="36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nr telefonu i faksu, e-mail,</w:t>
      </w:r>
    </w:p>
    <w:p w:rsidR="00A74278" w:rsidRPr="003E5100" w:rsidRDefault="001C7456" w:rsidP="00E628CE">
      <w:pPr>
        <w:pStyle w:val="Bezodstpw"/>
        <w:numPr>
          <w:ilvl w:val="0"/>
          <w:numId w:val="35"/>
        </w:numPr>
        <w:ind w:left="36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znak postępowania –</w:t>
      </w:r>
      <w:r w:rsidRPr="003E5100">
        <w:rPr>
          <w:rFonts w:ascii="Times New Roman" w:hAnsi="Times New Roman" w:cs="Times New Roman"/>
          <w:color w:val="FF0000"/>
          <w:sz w:val="24"/>
          <w:szCs w:val="24"/>
          <w:lang w:eastAsia="pl-PL"/>
        </w:rPr>
        <w:t xml:space="preserve"> </w:t>
      </w:r>
      <w:r w:rsidR="00407B7F" w:rsidRPr="003E5100">
        <w:rPr>
          <w:rFonts w:ascii="Times New Roman" w:hAnsi="Times New Roman" w:cs="Times New Roman"/>
          <w:b/>
          <w:bCs/>
          <w:sz w:val="24"/>
          <w:szCs w:val="24"/>
          <w:lang w:eastAsia="pl-PL"/>
        </w:rPr>
        <w:t>ZP.271.4.2017</w:t>
      </w:r>
    </w:p>
    <w:p w:rsidR="00CF102E" w:rsidRPr="003E5100" w:rsidRDefault="00CF102E" w:rsidP="00CF102E">
      <w:pPr>
        <w:pStyle w:val="Bezodstpw"/>
        <w:ind w:left="360"/>
        <w:jc w:val="both"/>
        <w:rPr>
          <w:rFonts w:ascii="Times New Roman" w:hAnsi="Times New Roman" w:cs="Times New Roman"/>
          <w:sz w:val="24"/>
          <w:szCs w:val="24"/>
          <w:lang w:eastAsia="pl-PL"/>
        </w:rPr>
      </w:pPr>
    </w:p>
    <w:p w:rsidR="001C7456" w:rsidRPr="003E5100" w:rsidRDefault="001C7456"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SIWZ została opublikowana na stronie: </w:t>
      </w:r>
      <w:r w:rsidRPr="00A45A09">
        <w:rPr>
          <w:rFonts w:ascii="Times New Roman" w:eastAsia="Times New Roman" w:hAnsi="Times New Roman" w:cs="Times New Roman"/>
          <w:sz w:val="24"/>
          <w:szCs w:val="24"/>
          <w:u w:val="single"/>
          <w:lang w:eastAsia="pl-PL"/>
        </w:rPr>
        <w:t>www.bip.panki.</w:t>
      </w:r>
      <w:r w:rsidR="00A74278" w:rsidRPr="00A45A09">
        <w:rPr>
          <w:rFonts w:ascii="Times New Roman" w:eastAsia="Times New Roman" w:hAnsi="Times New Roman" w:cs="Times New Roman"/>
          <w:sz w:val="24"/>
          <w:szCs w:val="24"/>
          <w:u w:val="single"/>
          <w:lang w:eastAsia="pl-PL"/>
        </w:rPr>
        <w:t xml:space="preserve">pl </w:t>
      </w:r>
      <w:r w:rsidR="00A74278" w:rsidRPr="00763696">
        <w:rPr>
          <w:rFonts w:ascii="Times New Roman" w:eastAsia="Times New Roman" w:hAnsi="Times New Roman" w:cs="Times New Roman"/>
          <w:sz w:val="24"/>
          <w:szCs w:val="24"/>
          <w:lang w:eastAsia="pl-PL"/>
        </w:rPr>
        <w:t>oraz</w:t>
      </w:r>
      <w:r w:rsidR="00A74278" w:rsidRPr="00A45A09">
        <w:rPr>
          <w:rFonts w:ascii="Times New Roman" w:eastAsia="Times New Roman" w:hAnsi="Times New Roman" w:cs="Times New Roman"/>
          <w:sz w:val="24"/>
          <w:szCs w:val="24"/>
          <w:u w:val="single"/>
          <w:lang w:eastAsia="pl-PL"/>
        </w:rPr>
        <w:t xml:space="preserve"> </w:t>
      </w:r>
      <w:r w:rsidR="00A74278" w:rsidRPr="003E5100">
        <w:rPr>
          <w:rFonts w:ascii="Times New Roman" w:eastAsia="Times New Roman" w:hAnsi="Times New Roman" w:cs="Times New Roman"/>
          <w:sz w:val="24"/>
          <w:szCs w:val="24"/>
          <w:lang w:eastAsia="pl-PL"/>
        </w:rPr>
        <w:t xml:space="preserve">można ją także odebrać </w:t>
      </w:r>
      <w:r w:rsidR="00104E5D">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siedzibie Zamawiającego Urząd Gminy Panki, ul. Tysiąclecia 5, 42-140 Panki, </w:t>
      </w:r>
      <w:r w:rsidR="00104E5D">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godzinach urzędowania Zamawiającego po wcześniejszym telefonicznym zgłoszeniu.</w:t>
      </w:r>
    </w:p>
    <w:p w:rsidR="001C7456" w:rsidRPr="003E5100" w:rsidRDefault="001C7456" w:rsidP="00E628CE">
      <w:pPr>
        <w:pStyle w:val="Akapitzlist"/>
        <w:numPr>
          <w:ilvl w:val="0"/>
          <w:numId w:val="49"/>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Do kontaktowania się z Wykonawcami Zamawiający upoważnia: </w:t>
      </w:r>
    </w:p>
    <w:p w:rsidR="001C7456" w:rsidRPr="003E5100" w:rsidRDefault="00F807D6" w:rsidP="00F807D6">
      <w:pPr>
        <w:numPr>
          <w:ilvl w:val="0"/>
          <w:numId w:val="3"/>
        </w:numPr>
        <w:tabs>
          <w:tab w:val="num" w:pos="360"/>
        </w:tabs>
        <w:spacing w:before="119" w:after="119"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 sprawach proceduralnych </w:t>
      </w:r>
      <w:r w:rsidR="001C7456" w:rsidRPr="003E5100">
        <w:rPr>
          <w:rFonts w:ascii="Times New Roman" w:eastAsia="Times New Roman" w:hAnsi="Times New Roman" w:cs="Times New Roman"/>
          <w:b/>
          <w:bCs/>
          <w:sz w:val="24"/>
          <w:szCs w:val="24"/>
          <w:lang w:eastAsia="pl-PL"/>
        </w:rPr>
        <w:t xml:space="preserve">mgr </w:t>
      </w:r>
      <w:r w:rsidR="00D05AFB" w:rsidRPr="003E5100">
        <w:rPr>
          <w:rFonts w:ascii="Times New Roman" w:eastAsia="Times New Roman" w:hAnsi="Times New Roman" w:cs="Times New Roman"/>
          <w:b/>
          <w:bCs/>
          <w:sz w:val="24"/>
          <w:szCs w:val="24"/>
          <w:lang w:eastAsia="pl-PL"/>
        </w:rPr>
        <w:t>Sylwia Bielecka</w:t>
      </w:r>
      <w:r w:rsidR="001C7456" w:rsidRPr="003E5100">
        <w:rPr>
          <w:rFonts w:ascii="Times New Roman" w:eastAsia="Times New Roman" w:hAnsi="Times New Roman" w:cs="Times New Roman"/>
          <w:b/>
          <w:bCs/>
          <w:sz w:val="24"/>
          <w:szCs w:val="24"/>
          <w:lang w:eastAsia="pl-PL"/>
        </w:rPr>
        <w:t xml:space="preserve"> tel. 34/3179035 w. 30, </w:t>
      </w:r>
      <w:r w:rsidR="001C7456" w:rsidRPr="003E5100">
        <w:rPr>
          <w:rFonts w:ascii="Times New Roman" w:eastAsia="Times New Roman" w:hAnsi="Times New Roman" w:cs="Times New Roman"/>
          <w:b/>
          <w:bCs/>
          <w:sz w:val="24"/>
          <w:szCs w:val="24"/>
          <w:lang w:eastAsia="pl-PL"/>
        </w:rPr>
        <w:br/>
        <w:t xml:space="preserve">fax 34/3179062, e-mail: </w:t>
      </w:r>
      <w:hyperlink r:id="rId10" w:tgtFrame="_top" w:history="1">
        <w:r w:rsidR="001C7456" w:rsidRPr="003E5100">
          <w:rPr>
            <w:rFonts w:ascii="Times New Roman" w:eastAsia="Times New Roman" w:hAnsi="Times New Roman" w:cs="Times New Roman"/>
            <w:color w:val="000000"/>
            <w:sz w:val="24"/>
            <w:szCs w:val="24"/>
            <w:u w:val="single"/>
            <w:lang w:eastAsia="pl-PL"/>
          </w:rPr>
          <w:t>zamowienia.publiczne@panki.pl</w:t>
        </w:r>
      </w:hyperlink>
    </w:p>
    <w:p w:rsidR="00C664E6" w:rsidRPr="004A7C34" w:rsidRDefault="00F807D6" w:rsidP="00F807D6">
      <w:pPr>
        <w:numPr>
          <w:ilvl w:val="0"/>
          <w:numId w:val="3"/>
        </w:numPr>
        <w:tabs>
          <w:tab w:val="num" w:pos="360"/>
        </w:tabs>
        <w:spacing w:before="119" w:after="119" w:line="240" w:lineRule="auto"/>
        <w:ind w:left="360"/>
        <w:jc w:val="both"/>
        <w:rPr>
          <w:rFonts w:ascii="Times New Roman" w:eastAsia="Times New Roman" w:hAnsi="Times New Roman" w:cs="Times New Roman"/>
          <w:sz w:val="24"/>
          <w:szCs w:val="24"/>
          <w:lang w:val="en-US" w:eastAsia="pl-PL"/>
        </w:rPr>
      </w:pPr>
      <w:r w:rsidRPr="004A7C34">
        <w:rPr>
          <w:rFonts w:ascii="Times New Roman" w:eastAsia="Times New Roman" w:hAnsi="Times New Roman" w:cs="Times New Roman"/>
          <w:b/>
          <w:bCs/>
          <w:sz w:val="24"/>
          <w:szCs w:val="24"/>
          <w:lang w:eastAsia="pl-PL"/>
        </w:rPr>
        <w:t xml:space="preserve">w </w:t>
      </w:r>
      <w:r w:rsidRPr="00F807D6">
        <w:rPr>
          <w:rFonts w:ascii="Times New Roman" w:eastAsia="Times New Roman" w:hAnsi="Times New Roman" w:cs="Times New Roman"/>
          <w:b/>
          <w:bCs/>
          <w:sz w:val="24"/>
          <w:szCs w:val="24"/>
          <w:lang w:eastAsia="pl-PL"/>
        </w:rPr>
        <w:t>sprawach</w:t>
      </w:r>
      <w:r w:rsidRPr="004A7C34">
        <w:rPr>
          <w:rFonts w:ascii="Times New Roman" w:eastAsia="Times New Roman" w:hAnsi="Times New Roman" w:cs="Times New Roman"/>
          <w:b/>
          <w:bCs/>
          <w:sz w:val="24"/>
          <w:szCs w:val="24"/>
          <w:lang w:eastAsia="pl-PL"/>
        </w:rPr>
        <w:t xml:space="preserve"> </w:t>
      </w:r>
      <w:r w:rsidRPr="00F807D6">
        <w:rPr>
          <w:rFonts w:ascii="Times New Roman" w:eastAsia="Times New Roman" w:hAnsi="Times New Roman" w:cs="Times New Roman"/>
          <w:b/>
          <w:bCs/>
          <w:sz w:val="24"/>
          <w:szCs w:val="24"/>
          <w:lang w:eastAsia="pl-PL"/>
        </w:rPr>
        <w:t>proceduralnych</w:t>
      </w:r>
      <w:r w:rsidRPr="004A7C34">
        <w:rPr>
          <w:rFonts w:ascii="Times New Roman" w:eastAsia="Times New Roman" w:hAnsi="Times New Roman" w:cs="Times New Roman"/>
          <w:b/>
          <w:bCs/>
          <w:sz w:val="24"/>
          <w:szCs w:val="24"/>
          <w:lang w:eastAsia="pl-PL"/>
        </w:rPr>
        <w:t xml:space="preserve"> </w:t>
      </w:r>
      <w:r w:rsidR="00C664E6" w:rsidRPr="00F807D6">
        <w:rPr>
          <w:rFonts w:ascii="Times New Roman" w:eastAsia="Times New Roman" w:hAnsi="Times New Roman" w:cs="Times New Roman"/>
          <w:b/>
          <w:bCs/>
          <w:sz w:val="24"/>
          <w:szCs w:val="24"/>
          <w:lang w:eastAsia="pl-PL"/>
        </w:rPr>
        <w:t>mgr</w:t>
      </w:r>
      <w:r w:rsidR="00C664E6" w:rsidRPr="004A7C34">
        <w:rPr>
          <w:rFonts w:ascii="Times New Roman" w:eastAsia="Times New Roman" w:hAnsi="Times New Roman" w:cs="Times New Roman"/>
          <w:b/>
          <w:bCs/>
          <w:sz w:val="24"/>
          <w:szCs w:val="24"/>
          <w:lang w:eastAsia="pl-PL"/>
        </w:rPr>
        <w:t xml:space="preserve"> </w:t>
      </w:r>
      <w:r w:rsidR="00C664E6" w:rsidRPr="00F807D6">
        <w:rPr>
          <w:rFonts w:ascii="Times New Roman" w:eastAsia="Times New Roman" w:hAnsi="Times New Roman" w:cs="Times New Roman"/>
          <w:b/>
          <w:bCs/>
          <w:sz w:val="24"/>
          <w:szCs w:val="24"/>
          <w:lang w:eastAsia="pl-PL"/>
        </w:rPr>
        <w:t>inż</w:t>
      </w:r>
      <w:r w:rsidR="00C664E6" w:rsidRPr="004A7C34">
        <w:rPr>
          <w:rFonts w:ascii="Times New Roman" w:eastAsia="Times New Roman" w:hAnsi="Times New Roman" w:cs="Times New Roman"/>
          <w:b/>
          <w:bCs/>
          <w:sz w:val="24"/>
          <w:szCs w:val="24"/>
          <w:lang w:eastAsia="pl-PL"/>
        </w:rPr>
        <w:t xml:space="preserve">. </w:t>
      </w:r>
      <w:r w:rsidR="00C664E6" w:rsidRPr="003E5100">
        <w:rPr>
          <w:rFonts w:ascii="Times New Roman" w:eastAsia="Times New Roman" w:hAnsi="Times New Roman" w:cs="Times New Roman"/>
          <w:b/>
          <w:bCs/>
          <w:sz w:val="24"/>
          <w:szCs w:val="24"/>
          <w:lang w:val="en-US" w:eastAsia="pl-PL"/>
        </w:rPr>
        <w:t xml:space="preserve">Barbara </w:t>
      </w:r>
      <w:r w:rsidR="00C664E6" w:rsidRPr="004A7C34">
        <w:rPr>
          <w:rFonts w:ascii="Times New Roman" w:eastAsia="Times New Roman" w:hAnsi="Times New Roman" w:cs="Times New Roman"/>
          <w:b/>
          <w:bCs/>
          <w:sz w:val="24"/>
          <w:szCs w:val="24"/>
          <w:lang w:val="en-US" w:eastAsia="pl-PL"/>
        </w:rPr>
        <w:t>Klimza</w:t>
      </w:r>
      <w:r w:rsidR="00C664E6" w:rsidRPr="003E5100">
        <w:rPr>
          <w:rFonts w:ascii="Times New Roman" w:eastAsia="Times New Roman" w:hAnsi="Times New Roman" w:cs="Times New Roman"/>
          <w:b/>
          <w:bCs/>
          <w:sz w:val="24"/>
          <w:szCs w:val="24"/>
          <w:lang w:val="en-US" w:eastAsia="pl-PL"/>
        </w:rPr>
        <w:t xml:space="preserve"> tel. 34/3179035 w. 30, </w:t>
      </w:r>
      <w:r w:rsidR="00C664E6" w:rsidRPr="003E5100">
        <w:rPr>
          <w:rFonts w:ascii="Times New Roman" w:eastAsia="Times New Roman" w:hAnsi="Times New Roman" w:cs="Times New Roman"/>
          <w:b/>
          <w:bCs/>
          <w:sz w:val="24"/>
          <w:szCs w:val="24"/>
          <w:lang w:val="en-US" w:eastAsia="pl-PL"/>
        </w:rPr>
        <w:br/>
        <w:t xml:space="preserve">fax 34/3179062, e-mail: </w:t>
      </w:r>
      <w:hyperlink r:id="rId11" w:history="1">
        <w:r w:rsidR="00107706" w:rsidRPr="004A7C34">
          <w:rPr>
            <w:rStyle w:val="Hipercze"/>
            <w:rFonts w:ascii="Times New Roman" w:eastAsia="Times New Roman" w:hAnsi="Times New Roman" w:cs="Times New Roman"/>
            <w:color w:val="auto"/>
            <w:sz w:val="24"/>
            <w:szCs w:val="24"/>
            <w:lang w:val="en-US" w:eastAsia="pl-PL"/>
          </w:rPr>
          <w:t>inwestycje@panki.pl</w:t>
        </w:r>
      </w:hyperlink>
    </w:p>
    <w:p w:rsidR="00893811" w:rsidRPr="004A7C34" w:rsidRDefault="00264822" w:rsidP="00F807D6">
      <w:pPr>
        <w:numPr>
          <w:ilvl w:val="0"/>
          <w:numId w:val="3"/>
        </w:numPr>
        <w:tabs>
          <w:tab w:val="num" w:pos="360"/>
        </w:tabs>
        <w:spacing w:before="119" w:after="119" w:line="240" w:lineRule="auto"/>
        <w:ind w:left="360"/>
        <w:jc w:val="both"/>
        <w:rPr>
          <w:rFonts w:ascii="Times New Roman" w:eastAsia="Times New Roman" w:hAnsi="Times New Roman" w:cs="Times New Roman"/>
          <w:sz w:val="24"/>
          <w:szCs w:val="24"/>
          <w:lang w:eastAsia="pl-PL"/>
        </w:rPr>
      </w:pPr>
      <w:r w:rsidRPr="004A7C34">
        <w:rPr>
          <w:rFonts w:ascii="Times New Roman" w:eastAsia="Times New Roman" w:hAnsi="Times New Roman" w:cs="Times New Roman"/>
          <w:b/>
          <w:bCs/>
          <w:sz w:val="24"/>
          <w:szCs w:val="24"/>
          <w:lang w:eastAsia="pl-PL"/>
        </w:rPr>
        <w:t xml:space="preserve">w </w:t>
      </w:r>
      <w:r w:rsidR="00F807D6" w:rsidRPr="004A7C34">
        <w:rPr>
          <w:rFonts w:ascii="Times New Roman" w:eastAsia="Times New Roman" w:hAnsi="Times New Roman" w:cs="Times New Roman"/>
          <w:b/>
          <w:bCs/>
          <w:sz w:val="24"/>
          <w:szCs w:val="24"/>
          <w:lang w:eastAsia="pl-PL"/>
        </w:rPr>
        <w:t>sprawach związanych z przedmiotem zamówienia</w:t>
      </w:r>
      <w:r w:rsidR="00104E5D" w:rsidRPr="004A7C34">
        <w:rPr>
          <w:rFonts w:ascii="Times New Roman" w:eastAsia="Times New Roman" w:hAnsi="Times New Roman" w:cs="Times New Roman"/>
          <w:b/>
          <w:bCs/>
          <w:sz w:val="24"/>
          <w:szCs w:val="24"/>
          <w:lang w:eastAsia="pl-PL"/>
        </w:rPr>
        <w:t xml:space="preserve"> </w:t>
      </w:r>
      <w:r w:rsidR="001C7456" w:rsidRPr="004A7C34">
        <w:rPr>
          <w:rFonts w:ascii="Times New Roman" w:eastAsia="Times New Roman" w:hAnsi="Times New Roman" w:cs="Times New Roman"/>
          <w:b/>
          <w:bCs/>
          <w:sz w:val="24"/>
          <w:szCs w:val="24"/>
          <w:lang w:eastAsia="pl-PL"/>
        </w:rPr>
        <w:t xml:space="preserve">mgr Aneta Mazur, </w:t>
      </w:r>
      <w:r w:rsidR="00F807D6" w:rsidRPr="004A7C34">
        <w:rPr>
          <w:rFonts w:ascii="Times New Roman" w:eastAsia="Times New Roman" w:hAnsi="Times New Roman" w:cs="Times New Roman"/>
          <w:b/>
          <w:bCs/>
          <w:sz w:val="24"/>
          <w:szCs w:val="24"/>
          <w:lang w:eastAsia="pl-PL"/>
        </w:rPr>
        <w:br/>
      </w:r>
      <w:r w:rsidR="001C7456" w:rsidRPr="004A7C34">
        <w:rPr>
          <w:rFonts w:ascii="Times New Roman" w:eastAsia="Times New Roman" w:hAnsi="Times New Roman" w:cs="Times New Roman"/>
          <w:b/>
          <w:bCs/>
          <w:sz w:val="24"/>
          <w:szCs w:val="24"/>
          <w:lang w:eastAsia="pl-PL"/>
        </w:rPr>
        <w:t>tel. 34/</w:t>
      </w:r>
      <w:r w:rsidR="00F807D6" w:rsidRPr="004A7C34">
        <w:rPr>
          <w:rFonts w:ascii="Times New Roman" w:eastAsia="Times New Roman" w:hAnsi="Times New Roman" w:cs="Times New Roman"/>
          <w:b/>
          <w:bCs/>
          <w:sz w:val="24"/>
          <w:szCs w:val="24"/>
          <w:lang w:eastAsia="pl-PL"/>
        </w:rPr>
        <w:t xml:space="preserve">3179035 w. 35, fax 34/3179062, </w:t>
      </w:r>
      <w:r w:rsidR="001C7456" w:rsidRPr="004A7C34">
        <w:rPr>
          <w:rFonts w:ascii="Times New Roman" w:eastAsia="Times New Roman" w:hAnsi="Times New Roman" w:cs="Times New Roman"/>
          <w:b/>
          <w:bCs/>
          <w:sz w:val="24"/>
          <w:szCs w:val="24"/>
          <w:lang w:eastAsia="pl-PL"/>
        </w:rPr>
        <w:t xml:space="preserve">e-mail: </w:t>
      </w:r>
      <w:hyperlink r:id="rId12" w:tgtFrame="_top" w:history="1">
        <w:r w:rsidR="001C7456" w:rsidRPr="004A7C34">
          <w:rPr>
            <w:rFonts w:ascii="Times New Roman" w:eastAsia="Times New Roman" w:hAnsi="Times New Roman" w:cs="Times New Roman"/>
            <w:sz w:val="24"/>
            <w:szCs w:val="24"/>
            <w:u w:val="single"/>
            <w:lang w:eastAsia="pl-PL"/>
          </w:rPr>
          <w:t>gospodarka.komunalna@panki.pl</w:t>
        </w:r>
      </w:hyperlink>
    </w:p>
    <w:p w:rsidR="004C3EA4" w:rsidRPr="004A7C34" w:rsidRDefault="004C3EA4" w:rsidP="004C3EA4">
      <w:pPr>
        <w:spacing w:before="119" w:after="119" w:line="240" w:lineRule="auto"/>
        <w:rPr>
          <w:rFonts w:ascii="Times New Roman" w:eastAsia="Times New Roman" w:hAnsi="Times New Roman" w:cs="Times New Roman"/>
          <w:sz w:val="24"/>
          <w:szCs w:val="24"/>
          <w:lang w:eastAsia="pl-PL"/>
        </w:rPr>
      </w:pPr>
    </w:p>
    <w:p w:rsidR="001C7456" w:rsidRPr="003E5100" w:rsidRDefault="004C3EA4" w:rsidP="00C4605E">
      <w:pPr>
        <w:pStyle w:val="Nagwek1"/>
      </w:pPr>
      <w:bookmarkStart w:id="21" w:name="8._Wymagania_dotyczące_wadium|outline"/>
      <w:bookmarkStart w:id="22" w:name="_Toc481599840"/>
      <w:bookmarkEnd w:id="21"/>
      <w:r w:rsidRPr="003E5100">
        <w:t xml:space="preserve">Rozdział </w:t>
      </w:r>
      <w:r w:rsidR="00104E5D">
        <w:t>8</w:t>
      </w:r>
      <w:r w:rsidR="001C7456" w:rsidRPr="003E5100">
        <w:t>. Wymagania dotyczące wadium</w:t>
      </w:r>
      <w:bookmarkEnd w:id="22"/>
    </w:p>
    <w:p w:rsidR="00CD15D2" w:rsidRPr="003E5100" w:rsidRDefault="00CD15D2" w:rsidP="00CD15D2">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Oferta musi być zabezpieczona wadium w wysokości:</w:t>
      </w:r>
      <w:r w:rsidRPr="00A45A09">
        <w:rPr>
          <w:rFonts w:ascii="Times New Roman" w:hAnsi="Times New Roman" w:cs="Times New Roman"/>
          <w:b/>
        </w:rPr>
        <w:t xml:space="preserve"> 7.000,00 zł </w:t>
      </w:r>
      <w:r w:rsidRPr="003E5100">
        <w:rPr>
          <w:rFonts w:ascii="Times New Roman" w:hAnsi="Times New Roman" w:cs="Times New Roman"/>
        </w:rPr>
        <w:t xml:space="preserve">(słownie: siedem tysięcy złotych). </w:t>
      </w:r>
    </w:p>
    <w:p w:rsidR="00CD15D2" w:rsidRPr="003E5100" w:rsidRDefault="00CD15D2" w:rsidP="00CD15D2">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Wadium może być wniesione w: </w:t>
      </w:r>
    </w:p>
    <w:p w:rsidR="00CD15D2" w:rsidRPr="003E5100" w:rsidRDefault="00CD15D2" w:rsidP="00E628CE">
      <w:pPr>
        <w:pStyle w:val="Bezodstpw"/>
        <w:numPr>
          <w:ilvl w:val="0"/>
          <w:numId w:val="67"/>
        </w:numPr>
        <w:jc w:val="both"/>
        <w:rPr>
          <w:rFonts w:ascii="Times New Roman" w:hAnsi="Times New Roman" w:cs="Times New Roman"/>
        </w:rPr>
      </w:pPr>
      <w:r w:rsidRPr="003E5100">
        <w:rPr>
          <w:rFonts w:ascii="Times New Roman" w:hAnsi="Times New Roman" w:cs="Times New Roman"/>
        </w:rPr>
        <w:t>pieniądzu,</w:t>
      </w:r>
    </w:p>
    <w:p w:rsidR="00CD15D2" w:rsidRPr="003E5100" w:rsidRDefault="00CD15D2" w:rsidP="00E628CE">
      <w:pPr>
        <w:pStyle w:val="Bezodstpw"/>
        <w:numPr>
          <w:ilvl w:val="0"/>
          <w:numId w:val="67"/>
        </w:numPr>
        <w:jc w:val="both"/>
        <w:rPr>
          <w:rFonts w:ascii="Times New Roman" w:hAnsi="Times New Roman" w:cs="Times New Roman"/>
        </w:rPr>
      </w:pPr>
      <w:r w:rsidRPr="003E5100">
        <w:rPr>
          <w:rFonts w:ascii="Times New Roman" w:hAnsi="Times New Roman" w:cs="Times New Roman"/>
        </w:rPr>
        <w:t xml:space="preserve">poręczeniach bankowych lub poręczeniach spółdzielczej kasy oszczędnościowo-kredytowej, z tym, że poręczenie kasy jest zawsze poręczeniem pieniężnym, </w:t>
      </w:r>
    </w:p>
    <w:p w:rsidR="00CD15D2" w:rsidRPr="003E5100" w:rsidRDefault="00CD15D2" w:rsidP="00E628CE">
      <w:pPr>
        <w:pStyle w:val="Bezodstpw"/>
        <w:numPr>
          <w:ilvl w:val="0"/>
          <w:numId w:val="67"/>
        </w:numPr>
        <w:jc w:val="both"/>
        <w:rPr>
          <w:rFonts w:ascii="Times New Roman" w:hAnsi="Times New Roman" w:cs="Times New Roman"/>
        </w:rPr>
      </w:pPr>
      <w:r w:rsidRPr="003E5100">
        <w:rPr>
          <w:rFonts w:ascii="Times New Roman" w:hAnsi="Times New Roman" w:cs="Times New Roman"/>
        </w:rPr>
        <w:t xml:space="preserve">gwarancjach bankowych, </w:t>
      </w:r>
    </w:p>
    <w:p w:rsidR="00CD15D2" w:rsidRPr="003E5100" w:rsidRDefault="00CD15D2" w:rsidP="00E628CE">
      <w:pPr>
        <w:pStyle w:val="Bezodstpw"/>
        <w:numPr>
          <w:ilvl w:val="0"/>
          <w:numId w:val="67"/>
        </w:numPr>
        <w:jc w:val="both"/>
        <w:rPr>
          <w:rFonts w:ascii="Times New Roman" w:hAnsi="Times New Roman" w:cs="Times New Roman"/>
        </w:rPr>
      </w:pPr>
      <w:r w:rsidRPr="003E5100">
        <w:rPr>
          <w:rFonts w:ascii="Times New Roman" w:hAnsi="Times New Roman" w:cs="Times New Roman"/>
        </w:rPr>
        <w:t>gwarancjach ubezpieczeniowych,</w:t>
      </w:r>
    </w:p>
    <w:p w:rsidR="00CD15D2" w:rsidRPr="003E5100" w:rsidRDefault="00CD15D2" w:rsidP="00E628CE">
      <w:pPr>
        <w:pStyle w:val="Bezodstpw"/>
        <w:numPr>
          <w:ilvl w:val="0"/>
          <w:numId w:val="67"/>
        </w:numPr>
        <w:jc w:val="both"/>
        <w:rPr>
          <w:rFonts w:ascii="Times New Roman" w:hAnsi="Times New Roman" w:cs="Times New Roman"/>
        </w:rPr>
      </w:pPr>
      <w:r w:rsidRPr="003E5100">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2016 r. poz. 359). </w:t>
      </w:r>
    </w:p>
    <w:p w:rsidR="00CD15D2" w:rsidRPr="003E5100" w:rsidRDefault="00CD15D2" w:rsidP="00CD15D2">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Termin wn</w:t>
      </w:r>
      <w:r w:rsidR="00E2004C">
        <w:rPr>
          <w:rFonts w:ascii="Times New Roman" w:hAnsi="Times New Roman" w:cs="Times New Roman"/>
        </w:rPr>
        <w:t>oszenia wadium upływa w dniu: 25</w:t>
      </w:r>
      <w:bookmarkStart w:id="23" w:name="_GoBack"/>
      <w:bookmarkEnd w:id="23"/>
      <w:r w:rsidRPr="003E5100">
        <w:rPr>
          <w:rFonts w:ascii="Times New Roman" w:hAnsi="Times New Roman" w:cs="Times New Roman"/>
        </w:rPr>
        <w:t xml:space="preserve">.05.2017 r. o godzinie 9:30. </w:t>
      </w:r>
    </w:p>
    <w:p w:rsidR="00CD15D2" w:rsidRPr="003E5100" w:rsidRDefault="00CD15D2" w:rsidP="003E5100">
      <w:pPr>
        <w:pStyle w:val="Bezodstpw"/>
        <w:ind w:left="357"/>
        <w:jc w:val="both"/>
        <w:rPr>
          <w:rFonts w:ascii="Times New Roman" w:hAnsi="Times New Roman" w:cs="Times New Roman"/>
          <w:sz w:val="24"/>
          <w:szCs w:val="24"/>
          <w:lang w:eastAsia="pl-PL"/>
        </w:rPr>
      </w:pPr>
      <w:r w:rsidRPr="003E5100">
        <w:rPr>
          <w:rFonts w:ascii="Times New Roman" w:hAnsi="Times New Roman" w:cs="Times New Roman"/>
        </w:rPr>
        <w:t xml:space="preserve">Wadium wnoszone w pieniądzu należy wpłacać przelewem na następujący nr konta: </w:t>
      </w:r>
      <w:r w:rsidR="00264822">
        <w:rPr>
          <w:rFonts w:ascii="Times New Roman" w:hAnsi="Times New Roman" w:cs="Times New Roman"/>
        </w:rPr>
        <w:br/>
      </w:r>
      <w:r w:rsidRPr="003E5100">
        <w:rPr>
          <w:rFonts w:ascii="Times New Roman" w:hAnsi="Times New Roman" w:cs="Times New Roman"/>
          <w:b/>
          <w:bCs/>
          <w:sz w:val="24"/>
          <w:szCs w:val="24"/>
          <w:lang w:eastAsia="pl-PL"/>
        </w:rPr>
        <w:t xml:space="preserve">Bank Spółdzielczy Kłobuck oddział Panki </w:t>
      </w:r>
      <w:r w:rsidRPr="003E5100">
        <w:rPr>
          <w:rFonts w:ascii="Times New Roman" w:hAnsi="Times New Roman" w:cs="Times New Roman"/>
          <w:b/>
          <w:bCs/>
          <w:color w:val="000000" w:themeColor="text1"/>
          <w:sz w:val="24"/>
          <w:szCs w:val="24"/>
          <w:lang w:eastAsia="pl-PL"/>
        </w:rPr>
        <w:t>Nr 53 8248 1012 2002 0130 0013 0008</w:t>
      </w:r>
    </w:p>
    <w:p w:rsidR="003E5100" w:rsidRPr="003E5100" w:rsidRDefault="00CD15D2" w:rsidP="00CD15D2">
      <w:pPr>
        <w:pStyle w:val="Bezodstpw"/>
        <w:ind w:left="357"/>
        <w:jc w:val="both"/>
        <w:rPr>
          <w:rFonts w:ascii="Times New Roman" w:hAnsi="Times New Roman" w:cs="Times New Roman"/>
        </w:rPr>
      </w:pPr>
      <w:r w:rsidRPr="003E5100">
        <w:rPr>
          <w:rFonts w:ascii="Times New Roman" w:hAnsi="Times New Roman" w:cs="Times New Roman"/>
        </w:rPr>
        <w:t xml:space="preserve">z adnotacją: „Wadium na </w:t>
      </w:r>
      <w:r w:rsidR="003E5100" w:rsidRPr="003E5100">
        <w:rPr>
          <w:rFonts w:ascii="Times New Roman" w:eastAsia="Times New Roman" w:hAnsi="Times New Roman" w:cs="Times New Roman"/>
          <w:bCs/>
          <w:iCs/>
          <w:sz w:val="24"/>
          <w:szCs w:val="24"/>
          <w:lang w:eastAsia="pl-PL"/>
        </w:rPr>
        <w:t xml:space="preserve">odbiór i zagospodarowanie odpadów komunalnych </w:t>
      </w:r>
      <w:r w:rsidR="00264822">
        <w:rPr>
          <w:rFonts w:ascii="Times New Roman" w:eastAsia="Times New Roman" w:hAnsi="Times New Roman" w:cs="Times New Roman"/>
          <w:bCs/>
          <w:iCs/>
          <w:sz w:val="24"/>
          <w:szCs w:val="24"/>
          <w:lang w:eastAsia="pl-PL"/>
        </w:rPr>
        <w:br/>
      </w:r>
      <w:r w:rsidR="003E5100" w:rsidRPr="003E5100">
        <w:rPr>
          <w:rFonts w:ascii="Times New Roman" w:eastAsia="Times New Roman" w:hAnsi="Times New Roman" w:cs="Times New Roman"/>
          <w:bCs/>
          <w:iCs/>
          <w:sz w:val="24"/>
          <w:szCs w:val="24"/>
          <w:lang w:eastAsia="pl-PL"/>
        </w:rPr>
        <w:t xml:space="preserve">z zamieszkałych </w:t>
      </w:r>
      <w:r w:rsidR="004A4674" w:rsidRPr="003E5100">
        <w:rPr>
          <w:rFonts w:ascii="Times New Roman" w:eastAsia="Times New Roman" w:hAnsi="Times New Roman" w:cs="Times New Roman"/>
          <w:bCs/>
          <w:iCs/>
          <w:sz w:val="24"/>
          <w:szCs w:val="24"/>
          <w:lang w:eastAsia="pl-PL"/>
        </w:rPr>
        <w:t xml:space="preserve">nieruchomości </w:t>
      </w:r>
      <w:r w:rsidR="003E5100" w:rsidRPr="003E5100">
        <w:rPr>
          <w:rFonts w:ascii="Times New Roman" w:eastAsia="Times New Roman" w:hAnsi="Times New Roman" w:cs="Times New Roman"/>
          <w:bCs/>
          <w:iCs/>
          <w:sz w:val="24"/>
          <w:szCs w:val="24"/>
          <w:lang w:eastAsia="pl-PL"/>
        </w:rPr>
        <w:t>na terenie gminy Panki</w:t>
      </w:r>
      <w:r w:rsidRPr="003E5100">
        <w:rPr>
          <w:rFonts w:ascii="Times New Roman" w:hAnsi="Times New Roman" w:cs="Times New Roman"/>
        </w:rPr>
        <w:t xml:space="preserve">”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Wadium wniesione w pieniądzu uważa się za wniesione w sposób prawidłowy, gdy środki pieniężne wpłyną na konto Zamawiającego przed upływem terminu składnia ofert.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Wadium wnoszone w postaci niepieniężnej należy złożyć w oryginalnym egzemplarzu bezpośrednio do oferty. Zaleca się zamieścić dokument wadialny w taki sposób, aby jego zwrot przez Zamawiającego nie naruszył integralności oferty i dołączonych oświadczeń wraz </w:t>
      </w:r>
      <w:r w:rsidR="00264822">
        <w:rPr>
          <w:rFonts w:ascii="Times New Roman" w:hAnsi="Times New Roman" w:cs="Times New Roman"/>
        </w:rPr>
        <w:br/>
      </w:r>
      <w:r w:rsidRPr="003E5100">
        <w:rPr>
          <w:rFonts w:ascii="Times New Roman" w:hAnsi="Times New Roman" w:cs="Times New Roman"/>
        </w:rPr>
        <w:t xml:space="preserve">z dokumentami (np. umieszczony w koszulce, co pozwoli na swobodne oddzielenie wadium </w:t>
      </w:r>
      <w:r w:rsidR="00264822">
        <w:rPr>
          <w:rFonts w:ascii="Times New Roman" w:hAnsi="Times New Roman" w:cs="Times New Roman"/>
        </w:rPr>
        <w:br/>
      </w:r>
      <w:r w:rsidRPr="003E5100">
        <w:rPr>
          <w:rFonts w:ascii="Times New Roman" w:hAnsi="Times New Roman" w:cs="Times New Roman"/>
        </w:rPr>
        <w:t xml:space="preserve">od reszty dokumentów).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Pzp.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Zamawiający zwróci wniesione wadium wszystkim Wykonawcom niezwłocznie po wyborze oferty najkorzystniejszej lub unieważnieniu postępowania, z wyjątkiem Wykonawcy, którego oferta zostanie wybrana jako najkorzystniejsza.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lastRenderedPageBreak/>
        <w:t xml:space="preserve">Wykonawcy, którego oferta zostanie wybrana jako najkorzystniejsza, Zamawiający zwróci wadium niezwłocznie po zawarciu umowy w sprawie zamówienia publicznego oraz po wniesieniu zabezpieczenia należytego wykonania umowy.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Zamawiający zwróci niezwłocznie wadium, na wniosek Wykonawcy, który wycofał ofertę przed upływem terminu składania ofert.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Zamawiający zażąda ponownego wniesienia wadium przez Wykonawcę, któremu </w:t>
      </w:r>
      <w:r w:rsidR="003E5100" w:rsidRPr="003E5100">
        <w:rPr>
          <w:rFonts w:ascii="Times New Roman" w:hAnsi="Times New Roman" w:cs="Times New Roman"/>
        </w:rPr>
        <w:t xml:space="preserve">zwrócono wadium zgodnie z pkt </w:t>
      </w:r>
      <w:r w:rsidRPr="003E5100">
        <w:rPr>
          <w:rFonts w:ascii="Times New Roman" w:hAnsi="Times New Roman" w:cs="Times New Roman"/>
        </w:rPr>
        <w:t xml:space="preserve">8, jeżeli w wyniku rozstrzygnięcia odwołania, jego oferta zostanie wybrana jako najkorzystniejsza. Wykonawca ten wnosi wadium w terminie określonym przez Zamawiającego.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Wykonawca, którego oferta została wybrana, a który wniósł wadium w pieniądzu, może wyrazić zgodę na zaliczenie kwoty wadium na poczet zabezpieczenia należytego wykonania umowy.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W przypadku Wykonawcy mającego siedzibę lub miejsce zamieszkania poza terytorium RP oraz wadium wniesionego w formie niepieniężnej, wszelkie spory wynikające z</w:t>
      </w:r>
      <w:r w:rsidR="003E5100" w:rsidRPr="003E5100">
        <w:rPr>
          <w:rFonts w:ascii="Times New Roman" w:hAnsi="Times New Roman" w:cs="Times New Roman"/>
        </w:rPr>
        <w:t xml:space="preserve"> </w:t>
      </w:r>
      <w:r w:rsidRPr="003E5100">
        <w:rPr>
          <w:rFonts w:ascii="Times New Roman" w:hAnsi="Times New Roman" w:cs="Times New Roman"/>
        </w:rPr>
        <w:t xml:space="preserve">wniesionego wadium rozpatrywał będzie wg prawa polskiego sąd właściwy dla siedziby Zamawiającego.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Zamawiający zatrzymuje wadium wraz z odsetkami, jeżeli Wykonawca w odpowiedzi na wezwanie, o którym mowa w art. 26 ust. 3 Pzp, z przyczyn leżących po jego stronie, nie złożył oświadczeń lub dokumentów potwierdzających okoliczności, o których mowa w art. 25 ust. 1 Pzp, oświadczeń, pełnomocnictw lub nie wyraził zgody na poprawienie omyłki, o której mowa </w:t>
      </w:r>
      <w:r w:rsidR="00264822">
        <w:rPr>
          <w:rFonts w:ascii="Times New Roman" w:hAnsi="Times New Roman" w:cs="Times New Roman"/>
        </w:rPr>
        <w:br/>
      </w:r>
      <w:r w:rsidRPr="003E5100">
        <w:rPr>
          <w:rFonts w:ascii="Times New Roman" w:hAnsi="Times New Roman" w:cs="Times New Roman"/>
        </w:rPr>
        <w:t xml:space="preserve">w art. 87 ust. 2 pkt 3 Pzp, co spowodowało brak możliwości wybrania oferty złożonej przez Wykonawcę jako najkorzystniejszej. </w:t>
      </w:r>
    </w:p>
    <w:p w:rsidR="004A4674"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Zamawiający zatrzymuje wadium wraz z odsetkami, jeżeli Wykonawca, którego oferta została wybrana: </w:t>
      </w:r>
    </w:p>
    <w:p w:rsidR="004A4674" w:rsidRDefault="00CD15D2" w:rsidP="004A4674">
      <w:pPr>
        <w:pStyle w:val="Bezodstpw"/>
        <w:ind w:left="357"/>
        <w:jc w:val="both"/>
        <w:rPr>
          <w:rFonts w:ascii="Times New Roman" w:hAnsi="Times New Roman" w:cs="Times New Roman"/>
        </w:rPr>
      </w:pPr>
      <w:r w:rsidRPr="003E5100">
        <w:rPr>
          <w:rFonts w:ascii="Times New Roman" w:hAnsi="Times New Roman" w:cs="Times New Roman"/>
        </w:rPr>
        <w:t>a) odmówił podpisania umowy w sprawie zamówienia publicznego na warunkach określonych</w:t>
      </w:r>
    </w:p>
    <w:p w:rsidR="004A4674" w:rsidRDefault="00CD15D2" w:rsidP="004A4674">
      <w:pPr>
        <w:pStyle w:val="Bezodstpw"/>
        <w:ind w:left="357"/>
        <w:jc w:val="both"/>
        <w:rPr>
          <w:rFonts w:ascii="Times New Roman" w:hAnsi="Times New Roman" w:cs="Times New Roman"/>
        </w:rPr>
      </w:pPr>
      <w:r w:rsidRPr="003E5100">
        <w:rPr>
          <w:rFonts w:ascii="Times New Roman" w:hAnsi="Times New Roman" w:cs="Times New Roman"/>
        </w:rPr>
        <w:t xml:space="preserve"> w ofercie; </w:t>
      </w:r>
    </w:p>
    <w:p w:rsidR="004A4674" w:rsidRDefault="00CD15D2" w:rsidP="004A4674">
      <w:pPr>
        <w:pStyle w:val="Bezodstpw"/>
        <w:ind w:left="357"/>
        <w:jc w:val="both"/>
        <w:rPr>
          <w:rFonts w:ascii="Times New Roman" w:hAnsi="Times New Roman" w:cs="Times New Roman"/>
        </w:rPr>
      </w:pPr>
      <w:r w:rsidRPr="003E5100">
        <w:rPr>
          <w:rFonts w:ascii="Times New Roman" w:hAnsi="Times New Roman" w:cs="Times New Roman"/>
        </w:rPr>
        <w:t xml:space="preserve">b) nie wniósł wymaganego zabezpieczenia należytego wykonania umowy; </w:t>
      </w:r>
    </w:p>
    <w:p w:rsidR="003E5100" w:rsidRPr="003E5100" w:rsidRDefault="00CD15D2" w:rsidP="004A4674">
      <w:pPr>
        <w:pStyle w:val="Bezodstpw"/>
        <w:ind w:left="357"/>
        <w:jc w:val="both"/>
        <w:rPr>
          <w:rFonts w:ascii="Times New Roman" w:hAnsi="Times New Roman" w:cs="Times New Roman"/>
        </w:rPr>
      </w:pPr>
      <w:r w:rsidRPr="003E5100">
        <w:rPr>
          <w:rFonts w:ascii="Times New Roman" w:hAnsi="Times New Roman" w:cs="Times New Roman"/>
        </w:rPr>
        <w:t xml:space="preserve">c) zawarcie umowy w sprawie zamówienia publicznego stało się niemożliwe z przyczyn leżących po stronie Wykonawcy. </w:t>
      </w:r>
    </w:p>
    <w:p w:rsidR="003E5100"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 xml:space="preserve">Oferta Wykonawcy, który nie wniesie wadium lub wniesie w sposób nieprawidłowy zostanie odrzucona w oparciu o art. 89 ust. 1 pkt 7b Pzp. </w:t>
      </w:r>
    </w:p>
    <w:p w:rsidR="00CD15D2" w:rsidRPr="003E5100" w:rsidRDefault="00CD15D2" w:rsidP="003E5100">
      <w:pPr>
        <w:pStyle w:val="Bezodstpw"/>
        <w:numPr>
          <w:ilvl w:val="1"/>
          <w:numId w:val="3"/>
        </w:numPr>
        <w:ind w:left="357" w:hanging="357"/>
        <w:jc w:val="both"/>
        <w:rPr>
          <w:rFonts w:ascii="Times New Roman" w:hAnsi="Times New Roman" w:cs="Times New Roman"/>
        </w:rPr>
      </w:pPr>
      <w:r w:rsidRPr="003E5100">
        <w:rPr>
          <w:rFonts w:ascii="Times New Roman" w:hAnsi="Times New Roman" w:cs="Times New Roman"/>
        </w:rPr>
        <w:t>Okoliczności i zasady zwrotu wadium, jego przepadku oraz zasady jego zaliczenia na poczet zabezpieczenia należytego wykonania umowy określa ustawa Pzp.</w:t>
      </w:r>
    </w:p>
    <w:p w:rsidR="00C4605E" w:rsidRPr="003E5100" w:rsidRDefault="00C4605E" w:rsidP="00C4605E">
      <w:pPr>
        <w:pStyle w:val="Bezodstpw"/>
        <w:jc w:val="both"/>
        <w:rPr>
          <w:rFonts w:ascii="Times New Roman" w:hAnsi="Times New Roman" w:cs="Times New Roman"/>
          <w:sz w:val="24"/>
          <w:szCs w:val="24"/>
          <w:lang w:eastAsia="pl-PL"/>
        </w:rPr>
      </w:pPr>
    </w:p>
    <w:p w:rsidR="001C7456" w:rsidRPr="003E5100" w:rsidRDefault="004C3EA4" w:rsidP="00C4605E">
      <w:pPr>
        <w:pStyle w:val="Nagwek1"/>
      </w:pPr>
      <w:bookmarkStart w:id="24" w:name="9._Termin_związania_ofertą|outline"/>
      <w:bookmarkStart w:id="25" w:name="_Toc481599841"/>
      <w:bookmarkEnd w:id="24"/>
      <w:r w:rsidRPr="003E5100">
        <w:t xml:space="preserve">Rozdział </w:t>
      </w:r>
      <w:r w:rsidR="00104E5D">
        <w:t>9</w:t>
      </w:r>
      <w:r w:rsidR="001C7456" w:rsidRPr="003E5100">
        <w:t>. Termin związania ofertą</w:t>
      </w:r>
      <w:bookmarkEnd w:id="25"/>
    </w:p>
    <w:p w:rsidR="001C7456" w:rsidRPr="003E5100" w:rsidRDefault="001C7456" w:rsidP="00430A4E">
      <w:pPr>
        <w:numPr>
          <w:ilvl w:val="0"/>
          <w:numId w:val="4"/>
        </w:numPr>
        <w:tabs>
          <w:tab w:val="clear" w:pos="360"/>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składając ofertę pozostaje nią związany przez okres 30 dni. Bieg terminu związania ofertą rozpoczyna się wraz z upływem terminu składania ofert, licząc od dnia składania ofert włącznie.</w:t>
      </w:r>
    </w:p>
    <w:p w:rsidR="00B43C6B" w:rsidRPr="003E5100" w:rsidRDefault="001C7456" w:rsidP="00430A4E">
      <w:pPr>
        <w:numPr>
          <w:ilvl w:val="0"/>
          <w:numId w:val="4"/>
        </w:numPr>
        <w:tabs>
          <w:tab w:val="clear" w:pos="360"/>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Wykonawca samodzielnie lub na wniosek Zamawiającego może przedłużyć termin związania ofertą, z tym</w:t>
      </w:r>
      <w:r w:rsidR="00CF102E"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sz w:val="24"/>
          <w:szCs w:val="24"/>
          <w:lang w:eastAsia="pl-PL"/>
        </w:rPr>
        <w:t xml:space="preserve"> że Zamawiający może tylko raz, co najmniej na 3 dni przed upływem terminu zw</w:t>
      </w:r>
      <w:r w:rsidR="00026BF2">
        <w:rPr>
          <w:rFonts w:ascii="Times New Roman" w:eastAsia="Times New Roman" w:hAnsi="Times New Roman" w:cs="Times New Roman"/>
          <w:sz w:val="24"/>
          <w:szCs w:val="24"/>
          <w:lang w:eastAsia="pl-PL"/>
        </w:rPr>
        <w:t>iązania ofertą, zwrócić się do W</w:t>
      </w:r>
      <w:r w:rsidRPr="003E5100">
        <w:rPr>
          <w:rFonts w:ascii="Times New Roman" w:eastAsia="Times New Roman" w:hAnsi="Times New Roman" w:cs="Times New Roman"/>
          <w:sz w:val="24"/>
          <w:szCs w:val="24"/>
          <w:lang w:eastAsia="pl-PL"/>
        </w:rPr>
        <w:t>ykonawców o wyrażenie zgody na przedłużenie tego terminu o oznaczony okres,</w:t>
      </w:r>
      <w:r w:rsidR="00B43C6B" w:rsidRPr="003E5100">
        <w:rPr>
          <w:rFonts w:ascii="Times New Roman" w:eastAsia="Times New Roman" w:hAnsi="Times New Roman" w:cs="Times New Roman"/>
          <w:sz w:val="24"/>
          <w:szCs w:val="24"/>
          <w:lang w:eastAsia="pl-PL"/>
        </w:rPr>
        <w:t xml:space="preserve"> nie dłuższy jednak niż 60 dni.</w:t>
      </w:r>
    </w:p>
    <w:p w:rsidR="001C7456" w:rsidRPr="003E5100" w:rsidRDefault="001C7456" w:rsidP="00430A4E">
      <w:pPr>
        <w:numPr>
          <w:ilvl w:val="0"/>
          <w:numId w:val="4"/>
        </w:numPr>
        <w:tabs>
          <w:tab w:val="clear" w:pos="360"/>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Przedłużenie terminu związania ofertą jest dopuszczalne tylko z jednoczesnym przedłużen</w:t>
      </w:r>
      <w:r w:rsidR="00CF102E" w:rsidRPr="003E5100">
        <w:rPr>
          <w:rFonts w:ascii="Times New Roman" w:eastAsia="Times New Roman" w:hAnsi="Times New Roman" w:cs="Times New Roman"/>
          <w:sz w:val="24"/>
          <w:szCs w:val="24"/>
          <w:lang w:eastAsia="pl-PL"/>
        </w:rPr>
        <w:t>iem okresu ważności wadium albo</w:t>
      </w:r>
      <w:r w:rsidRPr="003E5100">
        <w:rPr>
          <w:rFonts w:ascii="Times New Roman" w:eastAsia="Times New Roman" w:hAnsi="Times New Roman" w:cs="Times New Roman"/>
          <w:sz w:val="24"/>
          <w:szCs w:val="24"/>
          <w:lang w:eastAsia="pl-PL"/>
        </w:rPr>
        <w:t xml:space="preserve"> jeżeli nie jest to możliwie, </w:t>
      </w:r>
      <w:r w:rsidR="00B43C6B"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z wniesieniem nowego wadium na przedłużony okres związania ofertą. Jeżeli przedłużenie terminu związania ofertą dokonywane jest po wyborze oferty najkorzystniejszej, obowiązek wniesienia nowego wadium lub jeg</w:t>
      </w:r>
      <w:r w:rsidR="00026BF2">
        <w:rPr>
          <w:rFonts w:ascii="Times New Roman" w:eastAsia="Times New Roman" w:hAnsi="Times New Roman" w:cs="Times New Roman"/>
          <w:sz w:val="24"/>
          <w:szCs w:val="24"/>
          <w:lang w:eastAsia="pl-PL"/>
        </w:rPr>
        <w:t>o przedłużenia dotyczy jedynie W</w:t>
      </w:r>
      <w:r w:rsidRPr="003E5100">
        <w:rPr>
          <w:rFonts w:ascii="Times New Roman" w:eastAsia="Times New Roman" w:hAnsi="Times New Roman" w:cs="Times New Roman"/>
          <w:sz w:val="24"/>
          <w:szCs w:val="24"/>
          <w:lang w:eastAsia="pl-PL"/>
        </w:rPr>
        <w:t>ykonawcy, którego oferta została wybrana jako najkorzystniejsza.</w:t>
      </w:r>
    </w:p>
    <w:p w:rsidR="00136714" w:rsidRPr="003E5100" w:rsidRDefault="001C7456" w:rsidP="00430A4E">
      <w:pPr>
        <w:numPr>
          <w:ilvl w:val="0"/>
          <w:numId w:val="4"/>
        </w:numPr>
        <w:tabs>
          <w:tab w:val="clear" w:pos="360"/>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Wniesienie środków ochrony prawnej po upływie terminu składania ofert zawiesza bieg terminu związania ofertą do czasu ich rozstrzygnięcia. </w:t>
      </w:r>
    </w:p>
    <w:p w:rsidR="00136714" w:rsidRPr="003E5100" w:rsidRDefault="00136714" w:rsidP="00C43A6F">
      <w:pPr>
        <w:spacing w:before="119" w:after="119" w:line="240" w:lineRule="auto"/>
        <w:jc w:val="both"/>
        <w:rPr>
          <w:rFonts w:ascii="Times New Roman" w:eastAsia="Times New Roman" w:hAnsi="Times New Roman" w:cs="Times New Roman"/>
          <w:sz w:val="24"/>
          <w:szCs w:val="24"/>
          <w:lang w:eastAsia="pl-PL"/>
        </w:rPr>
      </w:pPr>
    </w:p>
    <w:p w:rsidR="00136714" w:rsidRPr="003E5100" w:rsidRDefault="00136714" w:rsidP="00C43A6F">
      <w:pPr>
        <w:spacing w:before="119" w:after="119" w:line="240" w:lineRule="auto"/>
        <w:jc w:val="both"/>
        <w:rPr>
          <w:rFonts w:ascii="Times New Roman" w:eastAsia="Times New Roman" w:hAnsi="Times New Roman" w:cs="Times New Roman"/>
          <w:sz w:val="24"/>
          <w:szCs w:val="24"/>
          <w:lang w:eastAsia="pl-PL"/>
        </w:rPr>
      </w:pPr>
    </w:p>
    <w:p w:rsidR="003F6260" w:rsidRDefault="003F6260" w:rsidP="00C4605E">
      <w:pPr>
        <w:pStyle w:val="Nagwek1"/>
      </w:pPr>
      <w:bookmarkStart w:id="26" w:name="10._Opis_sposobu_przygotowania_ofert|out"/>
      <w:bookmarkStart w:id="27" w:name="_Toc481599842"/>
      <w:bookmarkEnd w:id="26"/>
    </w:p>
    <w:p w:rsidR="001C7456" w:rsidRPr="003E5100" w:rsidRDefault="004C3EA4" w:rsidP="00C4605E">
      <w:pPr>
        <w:pStyle w:val="Nagwek1"/>
      </w:pPr>
      <w:r w:rsidRPr="003E5100">
        <w:t>Rozdział 1</w:t>
      </w:r>
      <w:r w:rsidR="00104E5D">
        <w:t>0</w:t>
      </w:r>
      <w:r w:rsidR="001C7456" w:rsidRPr="003E5100">
        <w:t>. Opis sposobu przygotowania ofert</w:t>
      </w:r>
      <w:bookmarkEnd w:id="27"/>
    </w:p>
    <w:p w:rsidR="001C7456" w:rsidRPr="003E5100" w:rsidRDefault="001C7456" w:rsidP="001C7C70">
      <w:pPr>
        <w:numPr>
          <w:ilvl w:val="0"/>
          <w:numId w:val="5"/>
        </w:numPr>
        <w:spacing w:before="119" w:after="119" w:line="240" w:lineRule="auto"/>
        <w:ind w:right="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Opakowanie i adresowanie oferty:</w:t>
      </w:r>
    </w:p>
    <w:p w:rsidR="00C605D5" w:rsidRPr="003E5100" w:rsidRDefault="001C7456" w:rsidP="0052356F">
      <w:pPr>
        <w:spacing w:before="119" w:after="119" w:line="240" w:lineRule="auto"/>
        <w:ind w:left="360" w:right="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Ofertę należy umieścić w zamkniętym, nieprzezroczystym opakowaniu </w:t>
      </w:r>
      <w:r w:rsidR="00CF1608"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(np. koperta) zaadresowanym i opisanym:</w:t>
      </w:r>
    </w:p>
    <w:p w:rsidR="00C605D5" w:rsidRPr="003E5100" w:rsidRDefault="00C605D5" w:rsidP="00C43A6F">
      <w:pPr>
        <w:spacing w:before="119" w:after="119" w:line="240" w:lineRule="auto"/>
        <w:ind w:left="3" w:right="57"/>
        <w:jc w:val="both"/>
        <w:rPr>
          <w:rFonts w:ascii="Times New Roman" w:eastAsia="Times New Roman" w:hAnsi="Times New Roman" w:cs="Times New Roman"/>
          <w:sz w:val="24"/>
          <w:szCs w:val="24"/>
          <w:lang w:eastAsia="pl-PL"/>
        </w:rPr>
      </w:pP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Nadawca:</w:t>
      </w: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Nazwa i adres Wykonawcy (pieczęć).</w:t>
      </w: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Adresat:</w:t>
      </w: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Urząd Gminy Panki, ul. Tysiąclecia 5, 42-140 Panki</w:t>
      </w: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OFERTA NA ZNAK SPRAWY: </w:t>
      </w:r>
      <w:r w:rsidR="00407B7F" w:rsidRPr="003E5100">
        <w:rPr>
          <w:rFonts w:ascii="Times New Roman" w:eastAsia="Times New Roman" w:hAnsi="Times New Roman" w:cs="Times New Roman"/>
          <w:sz w:val="24"/>
          <w:szCs w:val="24"/>
          <w:lang w:eastAsia="pl-PL"/>
        </w:rPr>
        <w:t>ZP.271.4.2017</w:t>
      </w:r>
    </w:p>
    <w:p w:rsidR="001C7456" w:rsidRPr="003E5100" w:rsidRDefault="001C7456" w:rsidP="00C43A6F">
      <w:pPr>
        <w:pBdr>
          <w:top w:val="single" w:sz="6" w:space="1" w:color="000000"/>
          <w:left w:val="single" w:sz="6" w:space="4" w:color="000000"/>
          <w:bottom w:val="single" w:sz="6" w:space="7" w:color="000000"/>
          <w:right w:val="single" w:sz="6" w:space="4" w:color="000000"/>
        </w:pBdr>
        <w:spacing w:before="119" w:after="119" w:line="240" w:lineRule="auto"/>
        <w:ind w:left="3"/>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NIE OTWIERAĆ PRZED TERMINEM OTWARCIA OFERT</w:t>
      </w:r>
    </w:p>
    <w:p w:rsidR="001C7456" w:rsidRPr="003E5100" w:rsidRDefault="003F6260" w:rsidP="00C43A6F">
      <w:pPr>
        <w:pBdr>
          <w:top w:val="single" w:sz="6" w:space="1" w:color="000000"/>
          <w:left w:val="single" w:sz="6" w:space="4" w:color="000000"/>
          <w:bottom w:val="single" w:sz="6" w:space="7" w:color="000000"/>
          <w:right w:val="single" w:sz="6" w:space="4" w:color="000000"/>
        </w:pBdr>
        <w:spacing w:before="119" w:after="119" w:line="240" w:lineRule="auto"/>
        <w:ind w:left="3"/>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407B7F" w:rsidRPr="003E5100">
        <w:rPr>
          <w:rFonts w:ascii="Times New Roman" w:eastAsia="Times New Roman" w:hAnsi="Times New Roman" w:cs="Times New Roman"/>
          <w:sz w:val="24"/>
          <w:szCs w:val="24"/>
          <w:lang w:eastAsia="pl-PL"/>
        </w:rPr>
        <w:t>05.2017</w:t>
      </w:r>
      <w:r w:rsidR="001C7456" w:rsidRPr="003E5100">
        <w:rPr>
          <w:rFonts w:ascii="Times New Roman" w:eastAsia="Times New Roman" w:hAnsi="Times New Roman" w:cs="Times New Roman"/>
          <w:sz w:val="24"/>
          <w:szCs w:val="24"/>
          <w:lang w:eastAsia="pl-PL"/>
        </w:rPr>
        <w:t> godz.</w:t>
      </w:r>
      <w:r w:rsidR="001C7456" w:rsidRPr="003E5100">
        <w:rPr>
          <w:rFonts w:ascii="Times New Roman" w:eastAsia="Times New Roman" w:hAnsi="Times New Roman" w:cs="Times New Roman"/>
          <w:color w:val="FF0000"/>
          <w:sz w:val="24"/>
          <w:szCs w:val="24"/>
          <w:lang w:eastAsia="pl-PL"/>
        </w:rPr>
        <w:t xml:space="preserve"> </w:t>
      </w:r>
      <w:r w:rsidR="008205EA">
        <w:rPr>
          <w:rFonts w:ascii="Times New Roman" w:eastAsia="Times New Roman" w:hAnsi="Times New Roman" w:cs="Times New Roman"/>
          <w:sz w:val="24"/>
          <w:szCs w:val="24"/>
          <w:lang w:eastAsia="pl-PL"/>
        </w:rPr>
        <w:t>10.15</w:t>
      </w:r>
    </w:p>
    <w:p w:rsidR="001C7456" w:rsidRPr="003E5100" w:rsidRDefault="001C7456" w:rsidP="001C7C70">
      <w:pPr>
        <w:pStyle w:val="Bezodstpw"/>
        <w:numPr>
          <w:ilvl w:val="0"/>
          <w:numId w:val="5"/>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Oferta i oświadczenia muszą być podpisane przez:</w:t>
      </w:r>
    </w:p>
    <w:p w:rsidR="001C7456" w:rsidRPr="003E5100" w:rsidRDefault="001C7456" w:rsidP="00E628CE">
      <w:pPr>
        <w:pStyle w:val="Bezodstpw"/>
        <w:numPr>
          <w:ilvl w:val="0"/>
          <w:numId w:val="36"/>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osobę/osoby upoważnione do reprezentowania Wykonawcy/Wykonawców </w:t>
      </w:r>
      <w:r w:rsidR="00F84FEF"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 xml:space="preserve">w obrocie prawnym zgodnie z danymi ujawnionymi w KRS – </w:t>
      </w:r>
      <w:r w:rsidR="00F84FEF" w:rsidRPr="003E5100">
        <w:rPr>
          <w:rFonts w:ascii="Times New Roman" w:hAnsi="Times New Roman" w:cs="Times New Roman"/>
          <w:sz w:val="24"/>
          <w:szCs w:val="24"/>
          <w:lang w:eastAsia="pl-PL"/>
        </w:rPr>
        <w:t xml:space="preserve">rejestrze przedsiębiorców albo </w:t>
      </w:r>
      <w:r w:rsidRPr="003E5100">
        <w:rPr>
          <w:rFonts w:ascii="Times New Roman" w:hAnsi="Times New Roman" w:cs="Times New Roman"/>
          <w:sz w:val="24"/>
          <w:szCs w:val="24"/>
          <w:lang w:eastAsia="pl-PL"/>
        </w:rPr>
        <w:t>w ewidencji działalności gospodarczej lub Pełnomocnika,</w:t>
      </w:r>
    </w:p>
    <w:p w:rsidR="00F84FEF" w:rsidRPr="003E5100" w:rsidRDefault="001C7456" w:rsidP="00E628CE">
      <w:pPr>
        <w:pStyle w:val="Bezodstpw"/>
        <w:numPr>
          <w:ilvl w:val="0"/>
          <w:numId w:val="36"/>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 przypadku Wykonawców wspólnie ubiegających się o zamówienie ofertę podpisuje osoba umocowana do tej czynności prawnej, co powinno wynikać </w:t>
      </w:r>
      <w:r w:rsidR="00F84FEF" w:rsidRPr="003E5100">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 xml:space="preserve">z dokumentów (Pełnomocnictwa) załączonych do oferty. </w:t>
      </w:r>
    </w:p>
    <w:p w:rsidR="001C7456" w:rsidRPr="003E5100" w:rsidRDefault="001C7456" w:rsidP="001C7C70">
      <w:pPr>
        <w:pStyle w:val="Bezodstpw"/>
        <w:numPr>
          <w:ilvl w:val="0"/>
          <w:numId w:val="5"/>
        </w:numPr>
        <w:rPr>
          <w:rFonts w:ascii="Times New Roman" w:hAnsi="Times New Roman" w:cs="Times New Roman"/>
          <w:sz w:val="24"/>
          <w:szCs w:val="24"/>
          <w:lang w:eastAsia="pl-PL"/>
        </w:rPr>
      </w:pPr>
      <w:r w:rsidRPr="003E5100">
        <w:rPr>
          <w:rFonts w:ascii="Times New Roman" w:hAnsi="Times New Roman" w:cs="Times New Roman"/>
          <w:sz w:val="24"/>
          <w:szCs w:val="24"/>
          <w:lang w:eastAsia="pl-PL"/>
        </w:rPr>
        <w:t>Tajemnica przedsiębiorstwa:</w:t>
      </w:r>
    </w:p>
    <w:p w:rsidR="001C7456" w:rsidRPr="003E5100" w:rsidRDefault="001C7456" w:rsidP="00E628CE">
      <w:pPr>
        <w:pStyle w:val="Bezodstpw"/>
        <w:numPr>
          <w:ilvl w:val="0"/>
          <w:numId w:val="70"/>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jeżeli według Wykonawcy oferta będzie zawierała informacje objęte tajemnicą jego przedsiębiorstwa w rozumieniu przepisów ustawy z 16 kwietnia 1993 r. o zwalczaniu nieuczciwej </w:t>
      </w:r>
      <w:r w:rsidRPr="008205EA">
        <w:rPr>
          <w:rFonts w:ascii="Times New Roman" w:hAnsi="Times New Roman" w:cs="Times New Roman"/>
          <w:sz w:val="24"/>
          <w:szCs w:val="24"/>
          <w:lang w:eastAsia="pl-PL"/>
        </w:rPr>
        <w:t xml:space="preserve">konkurencji (Dz. U. z 2003 r. Nr 153, poz. 1503 z późn. zm.), </w:t>
      </w:r>
      <w:r w:rsidRPr="003E5100">
        <w:rPr>
          <w:rFonts w:ascii="Times New Roman" w:hAnsi="Times New Roman" w:cs="Times New Roman"/>
          <w:sz w:val="24"/>
          <w:szCs w:val="24"/>
          <w:lang w:eastAsia="pl-PL"/>
        </w:rPr>
        <w:t>muszą być oznaczone klauzulą NIE UDOSTĘPNIAĆ–TAJEMNICA PRZEDSIĘBIORSTWA. Zaleca się umieścić takie dokumenty na końcu oferty (ostatnie strony w ofercie lub osobno),</w:t>
      </w:r>
    </w:p>
    <w:p w:rsidR="001C7456" w:rsidRPr="003E5100" w:rsidRDefault="001C7456" w:rsidP="00E628CE">
      <w:pPr>
        <w:pStyle w:val="Bezodstpw"/>
        <w:numPr>
          <w:ilvl w:val="0"/>
          <w:numId w:val="70"/>
        </w:numPr>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zastrzeżenie informacji, danych</w:t>
      </w:r>
      <w:r w:rsidR="00D465B1" w:rsidRPr="003E5100">
        <w:rPr>
          <w:rFonts w:ascii="Times New Roman" w:hAnsi="Times New Roman" w:cs="Times New Roman"/>
          <w:sz w:val="24"/>
          <w:szCs w:val="24"/>
          <w:lang w:eastAsia="pl-PL"/>
        </w:rPr>
        <w:t xml:space="preserve">, dokumentów lub oświadczeń nie </w:t>
      </w:r>
      <w:r w:rsidRPr="003E5100">
        <w:rPr>
          <w:rFonts w:ascii="Times New Roman" w:hAnsi="Times New Roman" w:cs="Times New Roman"/>
          <w:sz w:val="24"/>
          <w:szCs w:val="24"/>
          <w:lang w:eastAsia="pl-PL"/>
        </w:rPr>
        <w:t>stanowiących tajemnicy przedsiębiorstwa w rozumieniu przepisów o nieuczciwej konkurencji spowoduje ich odtajnienie.</w:t>
      </w:r>
    </w:p>
    <w:p w:rsidR="001C7456" w:rsidRPr="003E5100" w:rsidRDefault="001C7456" w:rsidP="001C7C70">
      <w:pPr>
        <w:pStyle w:val="Bezodstpw"/>
        <w:numPr>
          <w:ilvl w:val="0"/>
          <w:numId w:val="5"/>
        </w:numPr>
        <w:tabs>
          <w:tab w:val="clear" w:pos="360"/>
          <w:tab w:val="num" w:pos="348"/>
        </w:tabs>
        <w:ind w:left="348"/>
        <w:rPr>
          <w:rFonts w:ascii="Times New Roman" w:hAnsi="Times New Roman" w:cs="Times New Roman"/>
          <w:sz w:val="24"/>
          <w:szCs w:val="24"/>
          <w:lang w:eastAsia="pl-PL"/>
        </w:rPr>
      </w:pPr>
      <w:r w:rsidRPr="003E5100">
        <w:rPr>
          <w:rFonts w:ascii="Times New Roman" w:hAnsi="Times New Roman" w:cs="Times New Roman"/>
          <w:sz w:val="24"/>
          <w:szCs w:val="24"/>
          <w:lang w:eastAsia="pl-PL"/>
        </w:rPr>
        <w:t>Informacje pozostałe:</w:t>
      </w:r>
    </w:p>
    <w:p w:rsidR="001C7456" w:rsidRPr="003E5100" w:rsidRDefault="001C7456" w:rsidP="00E628CE">
      <w:pPr>
        <w:pStyle w:val="Bezodstpw"/>
        <w:numPr>
          <w:ilvl w:val="0"/>
          <w:numId w:val="37"/>
        </w:numPr>
        <w:ind w:left="70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Wykonawca ponosi wszelkie koszty związane z przygotowaniem i złożeniem oferty,</w:t>
      </w:r>
    </w:p>
    <w:p w:rsidR="001C7456" w:rsidRPr="003E5100" w:rsidRDefault="001C7456" w:rsidP="00E628CE">
      <w:pPr>
        <w:pStyle w:val="Bezodstpw"/>
        <w:numPr>
          <w:ilvl w:val="0"/>
          <w:numId w:val="37"/>
        </w:numPr>
        <w:ind w:left="70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Wykonawca może złożyć tylko </w:t>
      </w:r>
      <w:r w:rsidRPr="003E5100">
        <w:rPr>
          <w:rFonts w:ascii="Times New Roman" w:hAnsi="Times New Roman" w:cs="Times New Roman"/>
          <w:b/>
          <w:bCs/>
          <w:sz w:val="24"/>
          <w:szCs w:val="24"/>
          <w:lang w:eastAsia="pl-PL"/>
        </w:rPr>
        <w:t>jedną ofertę</w:t>
      </w:r>
      <w:r w:rsidRPr="003E5100">
        <w:rPr>
          <w:rFonts w:ascii="Times New Roman" w:hAnsi="Times New Roman" w:cs="Times New Roman"/>
          <w:sz w:val="24"/>
          <w:szCs w:val="24"/>
          <w:lang w:eastAsia="pl-PL"/>
        </w:rPr>
        <w:t xml:space="preserve"> przygotowaną według wymagań określonych w niniejszej SIWZ,</w:t>
      </w:r>
    </w:p>
    <w:p w:rsidR="001C7456" w:rsidRPr="003E5100" w:rsidRDefault="001C7456" w:rsidP="00E628CE">
      <w:pPr>
        <w:pStyle w:val="Bezodstpw"/>
        <w:numPr>
          <w:ilvl w:val="0"/>
          <w:numId w:val="37"/>
        </w:numPr>
        <w:ind w:left="70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Oferta musi być sporządzona:</w:t>
      </w:r>
    </w:p>
    <w:p w:rsidR="001C7456" w:rsidRPr="003E5100" w:rsidRDefault="001C7456" w:rsidP="00E628CE">
      <w:pPr>
        <w:pStyle w:val="Bezodstpw"/>
        <w:numPr>
          <w:ilvl w:val="0"/>
          <w:numId w:val="38"/>
        </w:numPr>
        <w:ind w:left="1056"/>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 języku polskim, </w:t>
      </w:r>
    </w:p>
    <w:p w:rsidR="001C7456" w:rsidRPr="003E5100" w:rsidRDefault="001C7456" w:rsidP="00E628CE">
      <w:pPr>
        <w:pStyle w:val="Bezodstpw"/>
        <w:numPr>
          <w:ilvl w:val="0"/>
          <w:numId w:val="38"/>
        </w:numPr>
        <w:ind w:left="1056"/>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formie pisemnej.</w:t>
      </w:r>
    </w:p>
    <w:p w:rsidR="001C7456" w:rsidRPr="003E5100" w:rsidRDefault="001C7456" w:rsidP="001C7C70">
      <w:pPr>
        <w:pStyle w:val="Bezodstpw"/>
        <w:numPr>
          <w:ilvl w:val="0"/>
          <w:numId w:val="5"/>
        </w:numPr>
        <w:tabs>
          <w:tab w:val="clear" w:pos="360"/>
          <w:tab w:val="num" w:pos="348"/>
        </w:tabs>
        <w:ind w:left="348"/>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Zaleca się, aby:</w:t>
      </w:r>
    </w:p>
    <w:p w:rsidR="001C7456" w:rsidRPr="003E5100" w:rsidRDefault="001C7456" w:rsidP="00E628CE">
      <w:pPr>
        <w:pStyle w:val="Bezodstpw"/>
        <w:numPr>
          <w:ilvl w:val="0"/>
          <w:numId w:val="39"/>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ewentualne poprawki i skreślenia lub zmiany w tekście oferty (i w załącznikach do oferty) były parafowane przez osobę upoważnioną do reprezentowania Wykonawcy lub posiadającą Pełnomocnictwo,</w:t>
      </w:r>
    </w:p>
    <w:p w:rsidR="00FC7769" w:rsidRPr="003E5100" w:rsidRDefault="001C7456" w:rsidP="00E628CE">
      <w:pPr>
        <w:pStyle w:val="Bezodstpw"/>
        <w:numPr>
          <w:ilvl w:val="0"/>
          <w:numId w:val="39"/>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każda zapisana strona oferty (wraz z załącznikami do oferty) była parafowana. </w:t>
      </w:r>
    </w:p>
    <w:p w:rsidR="001C7456" w:rsidRPr="003E5100" w:rsidRDefault="001C7456" w:rsidP="00E628CE">
      <w:pPr>
        <w:pStyle w:val="Bezodstpw"/>
        <w:numPr>
          <w:ilvl w:val="0"/>
          <w:numId w:val="39"/>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kartki oferty były trwale spięte (z zastrzeżeniem, że część stanowiąca tajemnicę przedsiębiorstwa może stanowić odrębną część oferty),</w:t>
      </w:r>
    </w:p>
    <w:p w:rsidR="001C7456" w:rsidRPr="008205EA" w:rsidRDefault="001C7456" w:rsidP="00E628CE">
      <w:pPr>
        <w:pStyle w:val="Bezodstpw"/>
        <w:numPr>
          <w:ilvl w:val="0"/>
          <w:numId w:val="39"/>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oferta została opracowana zgodnie ze wzorem załączonym do specyfikacji (wzór stanowi </w:t>
      </w:r>
      <w:r w:rsidRPr="008205EA">
        <w:rPr>
          <w:rFonts w:ascii="Times New Roman" w:hAnsi="Times New Roman" w:cs="Times New Roman"/>
          <w:i/>
          <w:iCs/>
          <w:sz w:val="24"/>
          <w:szCs w:val="24"/>
          <w:lang w:eastAsia="pl-PL"/>
        </w:rPr>
        <w:t xml:space="preserve">Załącznik Nr  4 </w:t>
      </w:r>
      <w:r w:rsidRPr="008205EA">
        <w:rPr>
          <w:rFonts w:ascii="Times New Roman" w:hAnsi="Times New Roman" w:cs="Times New Roman"/>
          <w:sz w:val="24"/>
          <w:szCs w:val="24"/>
          <w:lang w:eastAsia="pl-PL"/>
        </w:rPr>
        <w:t>do SIWZ).</w:t>
      </w:r>
    </w:p>
    <w:p w:rsidR="001C7456" w:rsidRPr="008205EA" w:rsidRDefault="001C7456" w:rsidP="001C7C70">
      <w:pPr>
        <w:pStyle w:val="Bezodstpw"/>
        <w:numPr>
          <w:ilvl w:val="0"/>
          <w:numId w:val="5"/>
        </w:numPr>
        <w:tabs>
          <w:tab w:val="clear" w:pos="360"/>
          <w:tab w:val="num" w:pos="348"/>
        </w:tabs>
        <w:ind w:left="348"/>
        <w:rPr>
          <w:rFonts w:ascii="Times New Roman" w:hAnsi="Times New Roman" w:cs="Times New Roman"/>
          <w:sz w:val="24"/>
          <w:szCs w:val="24"/>
          <w:lang w:eastAsia="pl-PL"/>
        </w:rPr>
      </w:pPr>
      <w:r w:rsidRPr="008205EA">
        <w:rPr>
          <w:rFonts w:ascii="Times New Roman" w:hAnsi="Times New Roman" w:cs="Times New Roman"/>
          <w:sz w:val="24"/>
          <w:szCs w:val="24"/>
          <w:lang w:eastAsia="pl-PL"/>
        </w:rPr>
        <w:t>Zmiana / wycofanie oferty:</w:t>
      </w:r>
    </w:p>
    <w:p w:rsidR="001C7456" w:rsidRPr="003E5100" w:rsidRDefault="001C7456" w:rsidP="00E628CE">
      <w:pPr>
        <w:pStyle w:val="Bezodstpw"/>
        <w:numPr>
          <w:ilvl w:val="0"/>
          <w:numId w:val="40"/>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lastRenderedPageBreak/>
        <w:t>zgodnie z art. 84 ustawy Pzp Wykonawca może przed upływem terminu składania ofert zmienić lub wycofać ofertę,</w:t>
      </w:r>
    </w:p>
    <w:p w:rsidR="001C7456" w:rsidRPr="003E5100" w:rsidRDefault="00942897" w:rsidP="00E628CE">
      <w:pPr>
        <w:pStyle w:val="Bezodstpw"/>
        <w:numPr>
          <w:ilvl w:val="0"/>
          <w:numId w:val="40"/>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 o wprowadzeniu</w:t>
      </w:r>
      <w:r w:rsidR="001C7456" w:rsidRPr="003E5100">
        <w:rPr>
          <w:rFonts w:ascii="Times New Roman" w:hAnsi="Times New Roman" w:cs="Times New Roman"/>
          <w:sz w:val="24"/>
          <w:szCs w:val="24"/>
          <w:lang w:eastAsia="pl-PL"/>
        </w:rPr>
        <w:t xml:space="preserve"> zmian lub wycofaniu oferty należy pisemnie powiadomić Zamawiającego, przed upływem terminu składania ofert,</w:t>
      </w:r>
    </w:p>
    <w:p w:rsidR="001C7456" w:rsidRPr="003E5100" w:rsidRDefault="001C7456" w:rsidP="00E628CE">
      <w:pPr>
        <w:pStyle w:val="Bezodstpw"/>
        <w:numPr>
          <w:ilvl w:val="0"/>
          <w:numId w:val="40"/>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pismo należy złożyć zgodnie z opisem podanym w ust. 1 oznaczając odpowiednio „ZMIANA OFERTY”/„WYCOFANIE OFERTY”,</w:t>
      </w:r>
    </w:p>
    <w:p w:rsidR="001C7456" w:rsidRPr="003E5100" w:rsidRDefault="001C7456" w:rsidP="00E628CE">
      <w:pPr>
        <w:pStyle w:val="Bezodstpw"/>
        <w:numPr>
          <w:ilvl w:val="0"/>
          <w:numId w:val="40"/>
        </w:numPr>
        <w:ind w:left="348"/>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do pisma o wycofaniu oferty musi być załączony dokument, z którego wynika prawo osoby podpisującej informację do reprezentowania Wykonawcy.</w:t>
      </w:r>
    </w:p>
    <w:p w:rsidR="00FE460A" w:rsidRPr="003E5100" w:rsidRDefault="001C7456" w:rsidP="001C7C70">
      <w:pPr>
        <w:pStyle w:val="Bezodstpw"/>
        <w:numPr>
          <w:ilvl w:val="0"/>
          <w:numId w:val="5"/>
        </w:numPr>
        <w:tabs>
          <w:tab w:val="clear" w:pos="360"/>
          <w:tab w:val="num" w:pos="348"/>
        </w:tabs>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Ofertę złożoną po terminie składania ofert Zamawiający zwróci niezwłocznie Wykonawcy.</w:t>
      </w:r>
    </w:p>
    <w:p w:rsidR="00C4605E" w:rsidRPr="003E5100" w:rsidRDefault="00C4605E" w:rsidP="00C4605E">
      <w:pPr>
        <w:pStyle w:val="Bezodstpw"/>
        <w:ind w:left="-360"/>
        <w:jc w:val="both"/>
        <w:rPr>
          <w:rFonts w:ascii="Times New Roman" w:hAnsi="Times New Roman" w:cs="Times New Roman"/>
          <w:sz w:val="24"/>
          <w:szCs w:val="24"/>
          <w:lang w:eastAsia="pl-PL"/>
        </w:rPr>
      </w:pPr>
    </w:p>
    <w:p w:rsidR="00C4605E" w:rsidRPr="003E5100" w:rsidRDefault="00C4605E" w:rsidP="00C4605E">
      <w:pPr>
        <w:pStyle w:val="Bezodstpw"/>
        <w:ind w:left="-360"/>
        <w:jc w:val="both"/>
        <w:rPr>
          <w:rFonts w:ascii="Times New Roman" w:hAnsi="Times New Roman" w:cs="Times New Roman"/>
          <w:sz w:val="24"/>
          <w:szCs w:val="24"/>
          <w:lang w:eastAsia="pl-PL"/>
        </w:rPr>
      </w:pPr>
    </w:p>
    <w:p w:rsidR="001C7456" w:rsidRPr="003E5100" w:rsidRDefault="00C4605E" w:rsidP="00C4605E">
      <w:pPr>
        <w:pStyle w:val="Nagwek1"/>
      </w:pPr>
      <w:bookmarkStart w:id="28" w:name="11._Miejsce_oraz_termin_składania_i_otwa"/>
      <w:bookmarkStart w:id="29" w:name="_Toc481599843"/>
      <w:bookmarkEnd w:id="28"/>
      <w:r w:rsidRPr="003E5100">
        <w:t>Rozdział 1</w:t>
      </w:r>
      <w:r w:rsidR="00104E5D">
        <w:t>1</w:t>
      </w:r>
      <w:r w:rsidR="001C7456" w:rsidRPr="003E5100">
        <w:t>. Miejsce oraz termin składania i otwarcia ofert</w:t>
      </w:r>
      <w:bookmarkEnd w:id="29"/>
    </w:p>
    <w:p w:rsidR="001C7456" w:rsidRPr="003E5100" w:rsidRDefault="001C7456" w:rsidP="001C7C70">
      <w:pPr>
        <w:numPr>
          <w:ilvl w:val="0"/>
          <w:numId w:val="6"/>
        </w:numPr>
        <w:shd w:val="clear" w:color="auto" w:fill="FFFFFF"/>
        <w:tabs>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Ofertę należy złożyć </w:t>
      </w:r>
      <w:r w:rsidRPr="003E5100">
        <w:rPr>
          <w:rFonts w:ascii="Times New Roman" w:eastAsia="Times New Roman" w:hAnsi="Times New Roman" w:cs="Times New Roman"/>
          <w:sz w:val="24"/>
          <w:szCs w:val="24"/>
          <w:lang w:eastAsia="pl-PL"/>
        </w:rPr>
        <w:t xml:space="preserve">Zamawiającemu, </w:t>
      </w:r>
      <w:r w:rsidRPr="003E5100">
        <w:rPr>
          <w:rFonts w:ascii="Times New Roman" w:eastAsia="Times New Roman" w:hAnsi="Times New Roman" w:cs="Times New Roman"/>
          <w:b/>
          <w:bCs/>
          <w:sz w:val="24"/>
          <w:szCs w:val="24"/>
          <w:lang w:eastAsia="pl-PL"/>
        </w:rPr>
        <w:t xml:space="preserve">Urząd Gminy Panki ul. Tysiąclecia 5, </w:t>
      </w:r>
      <w:r w:rsidR="004C1661" w:rsidRPr="003E5100">
        <w:rPr>
          <w:rFonts w:ascii="Times New Roman" w:eastAsia="Times New Roman" w:hAnsi="Times New Roman" w:cs="Times New Roman"/>
          <w:b/>
          <w:bCs/>
          <w:sz w:val="24"/>
          <w:szCs w:val="24"/>
          <w:lang w:eastAsia="pl-PL"/>
        </w:rPr>
        <w:br/>
      </w:r>
      <w:r w:rsidRPr="003E5100">
        <w:rPr>
          <w:rFonts w:ascii="Times New Roman" w:eastAsia="Times New Roman" w:hAnsi="Times New Roman" w:cs="Times New Roman"/>
          <w:b/>
          <w:bCs/>
          <w:sz w:val="24"/>
          <w:szCs w:val="24"/>
          <w:lang w:eastAsia="pl-PL"/>
        </w:rPr>
        <w:t>42-140 Panki pokój nr 15 - sekretariat</w:t>
      </w:r>
      <w:r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b/>
          <w:bCs/>
          <w:sz w:val="24"/>
          <w:szCs w:val="24"/>
          <w:lang w:eastAsia="pl-PL"/>
        </w:rPr>
        <w:t xml:space="preserve"> w terminie do dnia </w:t>
      </w:r>
      <w:r w:rsidR="00674830">
        <w:rPr>
          <w:rFonts w:ascii="Times New Roman" w:eastAsia="Times New Roman" w:hAnsi="Times New Roman" w:cs="Times New Roman"/>
          <w:b/>
          <w:bCs/>
          <w:sz w:val="24"/>
          <w:szCs w:val="24"/>
          <w:lang w:eastAsia="pl-PL"/>
        </w:rPr>
        <w:t>25</w:t>
      </w:r>
      <w:r w:rsidR="00407B7F" w:rsidRPr="003E5100">
        <w:rPr>
          <w:rFonts w:ascii="Times New Roman" w:eastAsia="Times New Roman" w:hAnsi="Times New Roman" w:cs="Times New Roman"/>
          <w:b/>
          <w:bCs/>
          <w:sz w:val="24"/>
          <w:szCs w:val="24"/>
          <w:lang w:eastAsia="pl-PL"/>
        </w:rPr>
        <w:t>.05.2017</w:t>
      </w:r>
      <w:r w:rsidR="00407B7F" w:rsidRPr="003E5100">
        <w:rPr>
          <w:rFonts w:ascii="Times New Roman" w:eastAsia="Times New Roman" w:hAnsi="Times New Roman" w:cs="Times New Roman"/>
          <w:b/>
          <w:bCs/>
          <w:color w:val="FF0000"/>
          <w:sz w:val="24"/>
          <w:szCs w:val="24"/>
          <w:lang w:eastAsia="pl-PL"/>
        </w:rPr>
        <w:t xml:space="preserve"> </w:t>
      </w:r>
      <w:r w:rsidRPr="003E5100">
        <w:rPr>
          <w:rFonts w:ascii="Times New Roman" w:eastAsia="Times New Roman" w:hAnsi="Times New Roman" w:cs="Times New Roman"/>
          <w:b/>
          <w:bCs/>
          <w:sz w:val="24"/>
          <w:szCs w:val="24"/>
          <w:lang w:eastAsia="pl-PL"/>
        </w:rPr>
        <w:t xml:space="preserve">roku, </w:t>
      </w:r>
      <w:r w:rsidR="0052356F">
        <w:rPr>
          <w:rFonts w:ascii="Times New Roman" w:eastAsia="Times New Roman" w:hAnsi="Times New Roman" w:cs="Times New Roman"/>
          <w:b/>
          <w:bCs/>
          <w:sz w:val="24"/>
          <w:szCs w:val="24"/>
          <w:lang w:eastAsia="pl-PL"/>
        </w:rPr>
        <w:br/>
      </w:r>
      <w:r w:rsidRPr="003E5100">
        <w:rPr>
          <w:rFonts w:ascii="Times New Roman" w:eastAsia="Times New Roman" w:hAnsi="Times New Roman" w:cs="Times New Roman"/>
          <w:b/>
          <w:bCs/>
          <w:sz w:val="24"/>
          <w:szCs w:val="24"/>
          <w:lang w:eastAsia="pl-PL"/>
        </w:rPr>
        <w:t xml:space="preserve">godz. </w:t>
      </w:r>
      <w:r w:rsidR="00C5491C" w:rsidRPr="003E5100">
        <w:rPr>
          <w:rFonts w:ascii="Times New Roman" w:eastAsia="Times New Roman" w:hAnsi="Times New Roman" w:cs="Times New Roman"/>
          <w:b/>
          <w:bCs/>
          <w:sz w:val="24"/>
          <w:szCs w:val="24"/>
          <w:lang w:eastAsia="pl-PL"/>
        </w:rPr>
        <w:t>10.00</w:t>
      </w:r>
      <w:r w:rsidRPr="003E5100">
        <w:rPr>
          <w:rFonts w:ascii="Times New Roman" w:eastAsia="Times New Roman" w:hAnsi="Times New Roman" w:cs="Times New Roman"/>
          <w:b/>
          <w:bCs/>
          <w:color w:val="FF0000"/>
          <w:sz w:val="24"/>
          <w:szCs w:val="24"/>
          <w:lang w:eastAsia="pl-PL"/>
        </w:rPr>
        <w:t xml:space="preserve"> </w:t>
      </w:r>
    </w:p>
    <w:p w:rsidR="001C7456" w:rsidRPr="003E5100" w:rsidRDefault="001C7456" w:rsidP="001C7C70">
      <w:pPr>
        <w:numPr>
          <w:ilvl w:val="0"/>
          <w:numId w:val="6"/>
        </w:numPr>
        <w:tabs>
          <w:tab w:val="num" w:pos="36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Otwarcie ofert nastąpi </w:t>
      </w:r>
      <w:r w:rsidRPr="003E5100">
        <w:rPr>
          <w:rFonts w:ascii="Times New Roman" w:eastAsia="Times New Roman" w:hAnsi="Times New Roman" w:cs="Times New Roman"/>
          <w:sz w:val="24"/>
          <w:szCs w:val="24"/>
          <w:lang w:eastAsia="pl-PL"/>
        </w:rPr>
        <w:t xml:space="preserve">w </w:t>
      </w:r>
      <w:r w:rsidRPr="003E5100">
        <w:rPr>
          <w:rFonts w:ascii="Times New Roman" w:eastAsia="Times New Roman" w:hAnsi="Times New Roman" w:cs="Times New Roman"/>
          <w:b/>
          <w:bCs/>
          <w:sz w:val="24"/>
          <w:szCs w:val="24"/>
          <w:lang w:eastAsia="pl-PL"/>
        </w:rPr>
        <w:t>Urzędzie Gminy Panki</w:t>
      </w:r>
      <w:r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b/>
          <w:bCs/>
          <w:sz w:val="24"/>
          <w:szCs w:val="24"/>
          <w:lang w:eastAsia="pl-PL"/>
        </w:rPr>
        <w:t>ul. Tysiąclecia 5, 42-140 Panki</w:t>
      </w:r>
      <w:r w:rsidRPr="003E5100">
        <w:rPr>
          <w:rFonts w:ascii="Times New Roman" w:eastAsia="Times New Roman" w:hAnsi="Times New Roman" w:cs="Times New Roman"/>
          <w:sz w:val="24"/>
          <w:szCs w:val="24"/>
          <w:lang w:eastAsia="pl-PL"/>
        </w:rPr>
        <w:t xml:space="preserve">, </w:t>
      </w:r>
      <w:r w:rsidR="0052356F">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b/>
          <w:bCs/>
          <w:sz w:val="24"/>
          <w:szCs w:val="24"/>
          <w:lang w:eastAsia="pl-PL"/>
        </w:rPr>
        <w:t>Sala Konferencyjna</w:t>
      </w:r>
      <w:r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b/>
          <w:bCs/>
          <w:sz w:val="24"/>
          <w:szCs w:val="24"/>
          <w:lang w:eastAsia="pl-PL"/>
        </w:rPr>
        <w:t xml:space="preserve">dnia </w:t>
      </w:r>
      <w:r w:rsidR="00674830">
        <w:rPr>
          <w:rFonts w:ascii="Times New Roman" w:eastAsia="Times New Roman" w:hAnsi="Times New Roman" w:cs="Times New Roman"/>
          <w:b/>
          <w:bCs/>
          <w:sz w:val="24"/>
          <w:szCs w:val="24"/>
          <w:lang w:eastAsia="pl-PL"/>
        </w:rPr>
        <w:t>25</w:t>
      </w:r>
      <w:r w:rsidR="00C5491C" w:rsidRPr="003E5100">
        <w:rPr>
          <w:rFonts w:ascii="Times New Roman" w:eastAsia="Times New Roman" w:hAnsi="Times New Roman" w:cs="Times New Roman"/>
          <w:b/>
          <w:bCs/>
          <w:sz w:val="24"/>
          <w:szCs w:val="24"/>
          <w:lang w:eastAsia="pl-PL"/>
        </w:rPr>
        <w:t>.05.2017</w:t>
      </w:r>
      <w:r w:rsidRPr="003E5100">
        <w:rPr>
          <w:rFonts w:ascii="Times New Roman" w:eastAsia="Times New Roman" w:hAnsi="Times New Roman" w:cs="Times New Roman"/>
          <w:b/>
          <w:bCs/>
          <w:sz w:val="24"/>
          <w:szCs w:val="24"/>
          <w:lang w:eastAsia="pl-PL"/>
        </w:rPr>
        <w:t xml:space="preserve"> roku, godz. </w:t>
      </w:r>
      <w:r w:rsidR="00C5491C" w:rsidRPr="003E5100">
        <w:rPr>
          <w:rFonts w:ascii="Times New Roman" w:eastAsia="Times New Roman" w:hAnsi="Times New Roman" w:cs="Times New Roman"/>
          <w:b/>
          <w:bCs/>
          <w:sz w:val="24"/>
          <w:szCs w:val="24"/>
          <w:lang w:eastAsia="pl-PL"/>
        </w:rPr>
        <w:t>10.15</w:t>
      </w:r>
    </w:p>
    <w:p w:rsidR="001C7456" w:rsidRPr="003E5100" w:rsidRDefault="001C7456" w:rsidP="001C7C70">
      <w:pPr>
        <w:numPr>
          <w:ilvl w:val="0"/>
          <w:numId w:val="6"/>
        </w:numPr>
        <w:tabs>
          <w:tab w:val="num" w:pos="36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Wykonawcy mogą być obecni przy otwieraniu ofert. Zainteresowani udziałem </w:t>
      </w:r>
      <w:r w:rsidR="00474CE4"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w otwarciu ofert Wykonawcy proszeni są o stawienie się o godz.</w:t>
      </w:r>
      <w:r w:rsidR="00C5491C" w:rsidRPr="003E5100">
        <w:rPr>
          <w:rFonts w:ascii="Times New Roman" w:eastAsia="Times New Roman" w:hAnsi="Times New Roman" w:cs="Times New Roman"/>
          <w:sz w:val="24"/>
          <w:szCs w:val="24"/>
          <w:lang w:eastAsia="pl-PL"/>
        </w:rPr>
        <w:t xml:space="preserve"> </w:t>
      </w:r>
      <w:r w:rsidR="00C5491C" w:rsidRPr="003E5100">
        <w:rPr>
          <w:rFonts w:ascii="Times New Roman" w:eastAsia="Times New Roman" w:hAnsi="Times New Roman" w:cs="Times New Roman"/>
          <w:b/>
          <w:bCs/>
          <w:sz w:val="24"/>
          <w:szCs w:val="24"/>
          <w:lang w:eastAsia="pl-PL"/>
        </w:rPr>
        <w:t>10.15</w:t>
      </w:r>
      <w:r w:rsidRPr="003E5100">
        <w:rPr>
          <w:rFonts w:ascii="Times New Roman" w:eastAsia="Times New Roman" w:hAnsi="Times New Roman" w:cs="Times New Roman"/>
          <w:color w:val="FF0000"/>
          <w:sz w:val="24"/>
          <w:szCs w:val="24"/>
          <w:lang w:eastAsia="pl-PL"/>
        </w:rPr>
        <w:t xml:space="preserve"> </w:t>
      </w:r>
      <w:r w:rsidR="00474CE4" w:rsidRPr="003E5100">
        <w:rPr>
          <w:rFonts w:ascii="Times New Roman" w:eastAsia="Times New Roman" w:hAnsi="Times New Roman" w:cs="Times New Roman"/>
          <w:color w:val="FF0000"/>
          <w:sz w:val="24"/>
          <w:szCs w:val="24"/>
          <w:lang w:eastAsia="pl-PL"/>
        </w:rPr>
        <w:br/>
      </w:r>
      <w:r w:rsidRPr="003E5100">
        <w:rPr>
          <w:rFonts w:ascii="Times New Roman" w:eastAsia="Times New Roman" w:hAnsi="Times New Roman" w:cs="Times New Roman"/>
          <w:sz w:val="24"/>
          <w:szCs w:val="24"/>
          <w:lang w:eastAsia="pl-PL"/>
        </w:rPr>
        <w:t xml:space="preserve">w </w:t>
      </w:r>
      <w:r w:rsidRPr="003E5100">
        <w:rPr>
          <w:rFonts w:ascii="Times New Roman" w:eastAsia="Times New Roman" w:hAnsi="Times New Roman" w:cs="Times New Roman"/>
          <w:b/>
          <w:bCs/>
          <w:sz w:val="24"/>
          <w:szCs w:val="24"/>
          <w:lang w:eastAsia="pl-PL"/>
        </w:rPr>
        <w:t>Urzędzie Gminy Panki</w:t>
      </w:r>
      <w:r w:rsidR="00474CE4" w:rsidRPr="003E5100">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b/>
          <w:bCs/>
          <w:sz w:val="24"/>
          <w:szCs w:val="24"/>
          <w:lang w:eastAsia="pl-PL"/>
        </w:rPr>
        <w:t>ul. Tysiąclecia 5, 42-140 Panki, Sala Konferencyjna.</w:t>
      </w:r>
    </w:p>
    <w:p w:rsidR="001C7456" w:rsidRPr="003E5100" w:rsidRDefault="001C7456" w:rsidP="001C7C70">
      <w:pPr>
        <w:numPr>
          <w:ilvl w:val="0"/>
          <w:numId w:val="6"/>
        </w:numPr>
        <w:tabs>
          <w:tab w:val="num" w:pos="36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Bezpośrednio przed otwarciem ofert Zamawiający poda kwotę, jaką zamierza przeznaczyć na sfinansowanie zamówienia.</w:t>
      </w:r>
    </w:p>
    <w:p w:rsidR="001C7456" w:rsidRPr="003E5100" w:rsidRDefault="001C7456" w:rsidP="001C7C70">
      <w:pPr>
        <w:numPr>
          <w:ilvl w:val="0"/>
          <w:numId w:val="6"/>
        </w:numPr>
        <w:tabs>
          <w:tab w:val="num" w:pos="36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Otwierając oferty Zamawiający poda nazwy (firmy) oraz adresy Wykonawców, którzy złożyli oferty, a także informacje dotyczące cen, terminu wykonania zamówienia, warunków gwarancji i warunki płatności zawartych w ofertach. </w:t>
      </w:r>
    </w:p>
    <w:p w:rsidR="001C7456" w:rsidRPr="003E5100" w:rsidRDefault="001C7456" w:rsidP="001C7C70">
      <w:pPr>
        <w:numPr>
          <w:ilvl w:val="0"/>
          <w:numId w:val="6"/>
        </w:numPr>
        <w:tabs>
          <w:tab w:val="num" w:pos="36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Informacje, o których mowa w </w:t>
      </w:r>
      <w:r w:rsidR="008205EA">
        <w:rPr>
          <w:rFonts w:ascii="Times New Roman" w:eastAsia="Times New Roman" w:hAnsi="Times New Roman" w:cs="Times New Roman"/>
          <w:sz w:val="24"/>
          <w:szCs w:val="24"/>
          <w:lang w:eastAsia="pl-PL"/>
        </w:rPr>
        <w:t>pkt</w:t>
      </w:r>
      <w:r w:rsidRPr="003E5100">
        <w:rPr>
          <w:rFonts w:ascii="Times New Roman" w:eastAsia="Times New Roman" w:hAnsi="Times New Roman" w:cs="Times New Roman"/>
          <w:sz w:val="24"/>
          <w:szCs w:val="24"/>
          <w:lang w:eastAsia="pl-PL"/>
        </w:rPr>
        <w:t>. 4 i 5 przekazuje się niezwłocznie Wykonawcom, którzy nie byli przy otwarciu ofert, na ich wniosek.</w:t>
      </w:r>
    </w:p>
    <w:p w:rsidR="001C7456" w:rsidRPr="003E5100" w:rsidRDefault="001C7456" w:rsidP="00C43A6F">
      <w:pPr>
        <w:numPr>
          <w:ilvl w:val="0"/>
          <w:numId w:val="6"/>
        </w:numPr>
        <w:tabs>
          <w:tab w:val="num" w:pos="360"/>
        </w:tabs>
        <w:spacing w:before="119" w:after="119" w:line="240" w:lineRule="auto"/>
        <w:ind w:left="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 xml:space="preserve">UWAGA – </w:t>
      </w:r>
      <w:r w:rsidRPr="003E5100">
        <w:rPr>
          <w:rFonts w:ascii="Times New Roman" w:eastAsia="Times New Roman" w:hAnsi="Times New Roman" w:cs="Times New Roman"/>
          <w:sz w:val="24"/>
          <w:szCs w:val="24"/>
          <w:lang w:eastAsia="pl-PL"/>
        </w:rPr>
        <w:t>za termin złożenia oferty przyjmuje się datę i godzinę wpływu oferty do Zamawiającego.</w:t>
      </w:r>
    </w:p>
    <w:p w:rsidR="00C4605E" w:rsidRPr="003E5100" w:rsidRDefault="00C4605E" w:rsidP="00C4605E">
      <w:pPr>
        <w:spacing w:before="119" w:after="119" w:line="240" w:lineRule="auto"/>
        <w:jc w:val="both"/>
        <w:rPr>
          <w:rFonts w:ascii="Times New Roman" w:eastAsia="Times New Roman" w:hAnsi="Times New Roman" w:cs="Times New Roman"/>
          <w:sz w:val="24"/>
          <w:szCs w:val="24"/>
          <w:lang w:eastAsia="pl-PL"/>
        </w:rPr>
      </w:pPr>
    </w:p>
    <w:p w:rsidR="001C7456" w:rsidRPr="003E5100" w:rsidRDefault="00C4605E" w:rsidP="00C4605E">
      <w:pPr>
        <w:pStyle w:val="Nagwek1"/>
      </w:pPr>
      <w:bookmarkStart w:id="30" w:name="12._Opis_sposobu_obliczenia_ceny|outline"/>
      <w:bookmarkStart w:id="31" w:name="_Toc481599844"/>
      <w:bookmarkEnd w:id="30"/>
      <w:r w:rsidRPr="003E5100">
        <w:t>Rozdział 1</w:t>
      </w:r>
      <w:r w:rsidR="00104E5D">
        <w:t>2</w:t>
      </w:r>
      <w:r w:rsidR="001C7456" w:rsidRPr="003E5100">
        <w:t>. Opis sposobu obliczenia ceny</w:t>
      </w:r>
      <w:bookmarkEnd w:id="31"/>
    </w:p>
    <w:p w:rsidR="001C7456" w:rsidRPr="003E5100" w:rsidRDefault="001C7456" w:rsidP="001C7C70">
      <w:pPr>
        <w:numPr>
          <w:ilvl w:val="0"/>
          <w:numId w:val="7"/>
        </w:numPr>
        <w:tabs>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Wykonawca określi </w:t>
      </w:r>
      <w:r w:rsidRPr="003E5100">
        <w:rPr>
          <w:rFonts w:ascii="Times New Roman" w:eastAsia="Times New Roman" w:hAnsi="Times New Roman" w:cs="Times New Roman"/>
          <w:b/>
          <w:bCs/>
          <w:sz w:val="24"/>
          <w:szCs w:val="24"/>
          <w:lang w:eastAsia="pl-PL"/>
        </w:rPr>
        <w:t>cenę oferty</w:t>
      </w:r>
      <w:r w:rsidRPr="003E5100">
        <w:rPr>
          <w:rFonts w:ascii="Times New Roman" w:eastAsia="Times New Roman" w:hAnsi="Times New Roman" w:cs="Times New Roman"/>
          <w:sz w:val="24"/>
          <w:szCs w:val="24"/>
          <w:lang w:eastAsia="pl-PL"/>
        </w:rPr>
        <w:t xml:space="preserve"> brutto, która stanowić będzie </w:t>
      </w:r>
      <w:r w:rsidRPr="003E5100">
        <w:rPr>
          <w:rFonts w:ascii="Times New Roman" w:eastAsia="Times New Roman" w:hAnsi="Times New Roman" w:cs="Times New Roman"/>
          <w:b/>
          <w:bCs/>
          <w:sz w:val="24"/>
          <w:szCs w:val="24"/>
          <w:lang w:eastAsia="pl-PL"/>
        </w:rPr>
        <w:t xml:space="preserve">wynagrodzenie ryczałtowe </w:t>
      </w:r>
      <w:r w:rsidRPr="003E5100">
        <w:rPr>
          <w:rFonts w:ascii="Times New Roman" w:eastAsia="Times New Roman" w:hAnsi="Times New Roman" w:cs="Times New Roman"/>
          <w:sz w:val="24"/>
          <w:szCs w:val="24"/>
          <w:lang w:eastAsia="pl-PL"/>
        </w:rPr>
        <w:t>za realizację całego przedmiotu zamówienia, podając ją w zapisie liczbowym i słownie z dokładnością do grosza (do dwóch miejsc po przecinku).</w:t>
      </w:r>
    </w:p>
    <w:p w:rsidR="001A78ED" w:rsidRPr="003E5100" w:rsidRDefault="001C7456" w:rsidP="001C7C70">
      <w:pPr>
        <w:numPr>
          <w:ilvl w:val="0"/>
          <w:numId w:val="7"/>
        </w:numPr>
        <w:tabs>
          <w:tab w:val="num" w:pos="0"/>
        </w:tabs>
        <w:spacing w:before="119" w:after="119" w:line="240" w:lineRule="auto"/>
        <w:ind w:left="357" w:hanging="357"/>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Cena oferty musi zawierać wszystkie koszty niezbędne do zrealizowania zamówienia wynikające wprost z opisu przedmiotu zamówienia, jak również w niej nie ujęte, </w:t>
      </w:r>
      <w:r w:rsidR="00304771"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a bez których nie można wykonać zamówienia oraz podatek V</w:t>
      </w:r>
      <w:r w:rsidR="00304771" w:rsidRPr="003E5100">
        <w:rPr>
          <w:rFonts w:ascii="Times New Roman" w:eastAsia="Times New Roman" w:hAnsi="Times New Roman" w:cs="Times New Roman"/>
          <w:sz w:val="24"/>
          <w:szCs w:val="24"/>
          <w:lang w:eastAsia="pl-PL"/>
        </w:rPr>
        <w:t xml:space="preserve">AT. Wykonawca jest zobowiązany </w:t>
      </w:r>
      <w:r w:rsidRPr="003E5100">
        <w:rPr>
          <w:rFonts w:ascii="Times New Roman" w:eastAsia="Times New Roman" w:hAnsi="Times New Roman" w:cs="Times New Roman"/>
          <w:sz w:val="24"/>
          <w:szCs w:val="24"/>
          <w:lang w:eastAsia="pl-PL"/>
        </w:rPr>
        <w:t xml:space="preserve">w cenie oferty uwzględnić także załatwienie wszelkich innych formalności dotyczących zamówienia. Wykonawca musi przewidzieć wszystkie okoliczności, które mogą wpłynąć na cenę zamówienia. </w:t>
      </w:r>
    </w:p>
    <w:p w:rsidR="003A369C" w:rsidRPr="003E5100" w:rsidRDefault="003A369C" w:rsidP="00C43A6F">
      <w:pPr>
        <w:spacing w:before="119" w:after="119" w:line="240" w:lineRule="auto"/>
        <w:jc w:val="both"/>
        <w:rPr>
          <w:rFonts w:ascii="Times New Roman" w:eastAsia="Times New Roman" w:hAnsi="Times New Roman" w:cs="Times New Roman"/>
          <w:sz w:val="24"/>
          <w:szCs w:val="24"/>
          <w:lang w:eastAsia="pl-PL"/>
        </w:rPr>
      </w:pPr>
    </w:p>
    <w:p w:rsidR="004A4674" w:rsidRDefault="004A4674" w:rsidP="006130AB">
      <w:pPr>
        <w:pStyle w:val="Nagwek1"/>
        <w:rPr>
          <w:rStyle w:val="Nagwek1Znak"/>
          <w:rFonts w:eastAsiaTheme="minorHAnsi"/>
          <w:b/>
          <w:i/>
        </w:rPr>
      </w:pPr>
      <w:bookmarkStart w:id="32" w:name="13._Opis_kryteriów,_którymi_Zamawiający_"/>
      <w:bookmarkStart w:id="33" w:name="_Toc481599845"/>
      <w:bookmarkEnd w:id="32"/>
    </w:p>
    <w:p w:rsidR="004A4674" w:rsidRDefault="004A4674" w:rsidP="006130AB">
      <w:pPr>
        <w:pStyle w:val="Nagwek1"/>
        <w:rPr>
          <w:rStyle w:val="Nagwek1Znak"/>
          <w:rFonts w:eastAsiaTheme="minorHAnsi"/>
          <w:b/>
          <w:i/>
        </w:rPr>
      </w:pPr>
    </w:p>
    <w:p w:rsidR="00CD20FD" w:rsidRPr="006130AB" w:rsidRDefault="00C4605E" w:rsidP="006130AB">
      <w:pPr>
        <w:pStyle w:val="Nagwek1"/>
        <w:rPr>
          <w:b w:val="0"/>
          <w:i w:val="0"/>
          <w:sz w:val="24"/>
          <w:szCs w:val="24"/>
        </w:rPr>
      </w:pPr>
      <w:r w:rsidRPr="00FC3C22">
        <w:rPr>
          <w:rStyle w:val="Nagwek1Znak"/>
          <w:rFonts w:eastAsiaTheme="minorHAnsi"/>
          <w:b/>
          <w:i/>
        </w:rPr>
        <w:t>Rozdział 1</w:t>
      </w:r>
      <w:r w:rsidR="00104E5D">
        <w:rPr>
          <w:rStyle w:val="Nagwek1Znak"/>
          <w:rFonts w:eastAsiaTheme="minorHAnsi"/>
          <w:b/>
          <w:i/>
        </w:rPr>
        <w:t>3</w:t>
      </w:r>
      <w:r w:rsidR="001C7456" w:rsidRPr="00FC3C22">
        <w:rPr>
          <w:rStyle w:val="Nagwek1Znak"/>
          <w:rFonts w:eastAsiaTheme="minorHAnsi"/>
          <w:b/>
          <w:i/>
        </w:rPr>
        <w:t>. Opis kryteriów, którymi Zamawiający będzie się kierował przy wyborze</w:t>
      </w:r>
      <w:r w:rsidR="001A78ED" w:rsidRPr="00FC3C22">
        <w:rPr>
          <w:rStyle w:val="Nagwek1Znak"/>
          <w:rFonts w:eastAsiaTheme="minorHAnsi"/>
          <w:b/>
          <w:i/>
        </w:rPr>
        <w:t xml:space="preserve"> oferty, wraz z podaniem znaczenia tych kryteriów i sposobu oceny </w:t>
      </w:r>
      <w:r w:rsidR="001A78ED" w:rsidRPr="00FC3C22">
        <w:rPr>
          <w:bCs/>
          <w:iCs/>
          <w:sz w:val="24"/>
          <w:szCs w:val="24"/>
        </w:rPr>
        <w:t>ofert</w:t>
      </w:r>
      <w:bookmarkEnd w:id="33"/>
    </w:p>
    <w:p w:rsidR="00CD20FD" w:rsidRPr="003E5100" w:rsidRDefault="00763696" w:rsidP="00E628CE">
      <w:pPr>
        <w:pStyle w:val="Akapitzlist"/>
        <w:numPr>
          <w:ilvl w:val="0"/>
          <w:numId w:val="68"/>
        </w:numPr>
        <w:spacing w:before="119" w:after="0" w:line="240" w:lineRule="auto"/>
        <w:ind w:left="357" w:hanging="3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Przy wyborze oferty Z</w:t>
      </w:r>
      <w:r w:rsidR="00CD20FD" w:rsidRPr="003E5100">
        <w:rPr>
          <w:rFonts w:ascii="Times New Roman" w:eastAsia="Times New Roman" w:hAnsi="Times New Roman" w:cs="Times New Roman"/>
          <w:bCs/>
          <w:sz w:val="24"/>
          <w:szCs w:val="24"/>
          <w:lang w:eastAsia="pl-PL"/>
        </w:rPr>
        <w:t>amawiający będzie się kierował następującymi kryteriami i ich wagami:</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Cena – waga: 60%</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Termin płatności faktury – waga: 20%</w:t>
      </w:r>
    </w:p>
    <w:p w:rsidR="00CD20FD" w:rsidRPr="003F6260" w:rsidRDefault="006130AB" w:rsidP="00CD20FD">
      <w:pPr>
        <w:spacing w:before="119" w:after="0" w:line="240" w:lineRule="auto"/>
        <w:jc w:val="both"/>
        <w:rPr>
          <w:rFonts w:asciiTheme="majorHAnsi" w:eastAsia="Times New Roman" w:hAnsiTheme="majorHAnsi" w:cs="Times New Roman"/>
          <w:bCs/>
          <w:sz w:val="24"/>
          <w:szCs w:val="24"/>
          <w:lang w:eastAsia="pl-PL"/>
        </w:rPr>
      </w:pPr>
      <w:r w:rsidRPr="006130AB">
        <w:rPr>
          <w:rFonts w:asciiTheme="majorHAnsi" w:eastAsia="Times New Roman" w:hAnsiTheme="majorHAnsi" w:cs="Times New Roman"/>
          <w:bCs/>
          <w:sz w:val="24"/>
          <w:szCs w:val="24"/>
          <w:lang w:eastAsia="pl-PL"/>
        </w:rPr>
        <w:t>Częstotliwość odbierania odpadów komunalnych zmieszanych oraz odpadów segregowanych frakcji tworzywa sztuczne z nieruchomości wielolokalowych</w:t>
      </w:r>
      <w:r w:rsidRPr="001F0B19">
        <w:rPr>
          <w:rFonts w:asciiTheme="majorHAnsi" w:eastAsia="Times New Roman" w:hAnsiTheme="majorHAnsi" w:cs="Times New Roman"/>
          <w:sz w:val="24"/>
          <w:szCs w:val="24"/>
          <w:lang w:eastAsia="pl-PL"/>
        </w:rPr>
        <w:t xml:space="preserve"> </w:t>
      </w:r>
      <w:r w:rsidR="00CD20FD" w:rsidRPr="003E5100">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br/>
      </w:r>
      <w:r w:rsidR="00CD20FD" w:rsidRPr="003E5100">
        <w:rPr>
          <w:rFonts w:ascii="Times New Roman" w:eastAsia="Times New Roman" w:hAnsi="Times New Roman" w:cs="Times New Roman"/>
          <w:bCs/>
          <w:sz w:val="24"/>
          <w:szCs w:val="24"/>
          <w:lang w:eastAsia="pl-PL"/>
        </w:rPr>
        <w:t>waga: 20%</w:t>
      </w:r>
    </w:p>
    <w:p w:rsidR="00CD20FD" w:rsidRPr="003E5100" w:rsidRDefault="00CD20FD" w:rsidP="00CD20FD">
      <w:pPr>
        <w:spacing w:before="119" w:after="0" w:line="240" w:lineRule="auto"/>
        <w:jc w:val="both"/>
        <w:rPr>
          <w:rFonts w:ascii="Times New Roman" w:eastAsia="Times New Roman" w:hAnsi="Times New Roman" w:cs="Times New Roman"/>
          <w:b/>
          <w:bCs/>
          <w:sz w:val="24"/>
          <w:szCs w:val="24"/>
          <w:lang w:eastAsia="pl-PL"/>
        </w:rPr>
      </w:pPr>
    </w:p>
    <w:p w:rsidR="00CD20FD" w:rsidRDefault="001C7C70" w:rsidP="001C7C70">
      <w:pPr>
        <w:pStyle w:val="Akapitzlist"/>
        <w:spacing w:before="119" w:after="0" w:line="240" w:lineRule="auto"/>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t>
      </w:r>
      <w:r w:rsidR="00CD20FD" w:rsidRPr="003E5100">
        <w:rPr>
          <w:rFonts w:ascii="Times New Roman" w:eastAsia="Times New Roman" w:hAnsi="Times New Roman" w:cs="Times New Roman"/>
          <w:bCs/>
          <w:sz w:val="24"/>
          <w:szCs w:val="24"/>
          <w:lang w:eastAsia="pl-PL"/>
        </w:rPr>
        <w:t>Za ofertę najkorzystniejszą zostanie uznana oferta, która uzyska największą liczbę punktów.</w:t>
      </w:r>
    </w:p>
    <w:p w:rsidR="001C7C70" w:rsidRPr="003E5100" w:rsidRDefault="001C7C70" w:rsidP="001C7C70">
      <w:pPr>
        <w:pStyle w:val="Akapitzlist"/>
        <w:spacing w:before="119" w:after="0" w:line="240" w:lineRule="auto"/>
        <w:ind w:left="0"/>
        <w:jc w:val="both"/>
        <w:rPr>
          <w:rFonts w:ascii="Times New Roman" w:eastAsia="Times New Roman" w:hAnsi="Times New Roman" w:cs="Times New Roman"/>
          <w:bCs/>
          <w:sz w:val="24"/>
          <w:szCs w:val="24"/>
          <w:lang w:eastAsia="pl-PL"/>
        </w:rPr>
      </w:pPr>
    </w:p>
    <w:p w:rsidR="00CD20FD" w:rsidRPr="001C7C70" w:rsidRDefault="00CD20FD" w:rsidP="001C7C70">
      <w:pPr>
        <w:pStyle w:val="Akapitzlist"/>
        <w:numPr>
          <w:ilvl w:val="0"/>
          <w:numId w:val="7"/>
        </w:numPr>
        <w:spacing w:before="119" w:after="0" w:line="240" w:lineRule="auto"/>
        <w:ind w:left="357" w:hanging="357"/>
        <w:jc w:val="both"/>
        <w:rPr>
          <w:rFonts w:ascii="Times New Roman" w:eastAsia="Times New Roman" w:hAnsi="Times New Roman" w:cs="Times New Roman"/>
          <w:bCs/>
          <w:sz w:val="24"/>
          <w:szCs w:val="24"/>
          <w:lang w:eastAsia="pl-PL"/>
        </w:rPr>
      </w:pPr>
      <w:r w:rsidRPr="001C7C70">
        <w:rPr>
          <w:rFonts w:ascii="Times New Roman" w:eastAsia="Times New Roman" w:hAnsi="Times New Roman" w:cs="Times New Roman"/>
          <w:bCs/>
          <w:sz w:val="24"/>
          <w:szCs w:val="24"/>
          <w:lang w:eastAsia="pl-PL"/>
        </w:rPr>
        <w:t>Liczby punktów, jakie każda z ofert otrzyma za stopień spełniania kryteriów, będzie obliczona</w:t>
      </w:r>
      <w:r w:rsidR="00927B74" w:rsidRPr="001C7C70">
        <w:rPr>
          <w:rFonts w:ascii="Times New Roman" w:eastAsia="Times New Roman" w:hAnsi="Times New Roman" w:cs="Times New Roman"/>
          <w:bCs/>
          <w:sz w:val="24"/>
          <w:szCs w:val="24"/>
          <w:lang w:eastAsia="pl-PL"/>
        </w:rPr>
        <w:t xml:space="preserve"> </w:t>
      </w:r>
      <w:r w:rsidRPr="001C7C70">
        <w:rPr>
          <w:rFonts w:ascii="Times New Roman" w:eastAsia="Times New Roman" w:hAnsi="Times New Roman" w:cs="Times New Roman"/>
          <w:bCs/>
          <w:sz w:val="24"/>
          <w:szCs w:val="24"/>
          <w:lang w:eastAsia="pl-PL"/>
        </w:rPr>
        <w:t>według następujących zależności:</w:t>
      </w:r>
    </w:p>
    <w:p w:rsidR="00927B74" w:rsidRPr="001C7C70" w:rsidRDefault="00927B74" w:rsidP="001C7C70">
      <w:pPr>
        <w:spacing w:before="119" w:after="0" w:line="240" w:lineRule="auto"/>
        <w:jc w:val="both"/>
        <w:rPr>
          <w:rFonts w:ascii="Times New Roman" w:eastAsia="Times New Roman" w:hAnsi="Times New Roman" w:cs="Times New Roman"/>
          <w:bCs/>
          <w:sz w:val="24"/>
          <w:szCs w:val="24"/>
          <w:lang w:eastAsia="pl-PL"/>
        </w:rPr>
      </w:pPr>
    </w:p>
    <w:p w:rsidR="00CD20FD" w:rsidRPr="003E5100" w:rsidRDefault="00927B74" w:rsidP="00CD20FD">
      <w:pPr>
        <w:spacing w:before="119" w:after="0" w:line="240" w:lineRule="auto"/>
        <w:jc w:val="both"/>
        <w:rPr>
          <w:rFonts w:ascii="Times New Roman" w:eastAsia="Times New Roman" w:hAnsi="Times New Roman" w:cs="Times New Roman"/>
          <w:bCs/>
          <w:sz w:val="24"/>
          <w:szCs w:val="24"/>
          <w:lang w:val="en-US" w:eastAsia="pl-PL"/>
        </w:rPr>
      </w:pPr>
      <w:r w:rsidRPr="003E5100">
        <w:rPr>
          <w:rFonts w:ascii="Times New Roman" w:eastAsia="Times New Roman" w:hAnsi="Times New Roman" w:cs="Times New Roman"/>
          <w:bCs/>
          <w:sz w:val="24"/>
          <w:szCs w:val="24"/>
          <w:lang w:val="en-US" w:eastAsia="pl-PL"/>
        </w:rPr>
        <w:t xml:space="preserve">P = (Comin </w:t>
      </w:r>
      <w:r w:rsidR="001C7C70">
        <w:rPr>
          <w:rFonts w:ascii="Times New Roman" w:eastAsia="Times New Roman" w:hAnsi="Times New Roman" w:cs="Times New Roman"/>
          <w:bCs/>
          <w:sz w:val="24"/>
          <w:szCs w:val="24"/>
          <w:lang w:val="en-US" w:eastAsia="pl-PL"/>
        </w:rPr>
        <w:t xml:space="preserve"> </w:t>
      </w:r>
      <w:r w:rsidRPr="003E5100">
        <w:rPr>
          <w:rFonts w:ascii="Times New Roman" w:eastAsia="Times New Roman" w:hAnsi="Times New Roman" w:cs="Times New Roman"/>
          <w:bCs/>
          <w:sz w:val="24"/>
          <w:szCs w:val="24"/>
          <w:lang w:val="en-US" w:eastAsia="pl-PL"/>
        </w:rPr>
        <w:t>/</w:t>
      </w:r>
      <w:r w:rsidR="001C7C70">
        <w:rPr>
          <w:rFonts w:ascii="Times New Roman" w:eastAsia="Times New Roman" w:hAnsi="Times New Roman" w:cs="Times New Roman"/>
          <w:bCs/>
          <w:sz w:val="24"/>
          <w:szCs w:val="24"/>
          <w:lang w:val="en-US" w:eastAsia="pl-PL"/>
        </w:rPr>
        <w:t xml:space="preserve"> </w:t>
      </w:r>
      <w:r w:rsidRPr="003E5100">
        <w:rPr>
          <w:rFonts w:ascii="Times New Roman" w:eastAsia="Times New Roman" w:hAnsi="Times New Roman" w:cs="Times New Roman"/>
          <w:bCs/>
          <w:sz w:val="24"/>
          <w:szCs w:val="24"/>
          <w:lang w:val="en-US" w:eastAsia="pl-PL"/>
        </w:rPr>
        <w:t>Cobad x 60) + F + T</w:t>
      </w:r>
    </w:p>
    <w:p w:rsidR="00CD20FD" w:rsidRPr="003E5100" w:rsidRDefault="00927B74"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gdzie:</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P - liczba punków oferty badan</w:t>
      </w:r>
      <w:r w:rsidR="00927B74" w:rsidRPr="003E5100">
        <w:rPr>
          <w:rFonts w:ascii="Times New Roman" w:eastAsia="Times New Roman" w:hAnsi="Times New Roman" w:cs="Times New Roman"/>
          <w:bCs/>
          <w:sz w:val="24"/>
          <w:szCs w:val="24"/>
          <w:lang w:eastAsia="pl-PL"/>
        </w:rPr>
        <w:t>ej,</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Comin – najniż</w:t>
      </w:r>
      <w:r w:rsidR="00927B74" w:rsidRPr="003E5100">
        <w:rPr>
          <w:rFonts w:ascii="Times New Roman" w:eastAsia="Times New Roman" w:hAnsi="Times New Roman" w:cs="Times New Roman"/>
          <w:bCs/>
          <w:sz w:val="24"/>
          <w:szCs w:val="24"/>
          <w:lang w:eastAsia="pl-PL"/>
        </w:rPr>
        <w:t>sza cena oferty,</w:t>
      </w:r>
    </w:p>
    <w:p w:rsidR="00CD20FD" w:rsidRDefault="00927B74"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Cobad – cena oferty badanej,</w:t>
      </w:r>
    </w:p>
    <w:p w:rsidR="004A7C34" w:rsidRPr="003E5100" w:rsidRDefault="004A7C34" w:rsidP="00CD20FD">
      <w:pPr>
        <w:spacing w:before="119" w:after="0" w:line="240" w:lineRule="auto"/>
        <w:jc w:val="both"/>
        <w:rPr>
          <w:rFonts w:ascii="Times New Roman" w:eastAsia="Times New Roman" w:hAnsi="Times New Roman" w:cs="Times New Roman"/>
          <w:bCs/>
          <w:sz w:val="24"/>
          <w:szCs w:val="24"/>
          <w:lang w:eastAsia="pl-PL"/>
        </w:rPr>
      </w:pPr>
    </w:p>
    <w:p w:rsidR="00927B74" w:rsidRPr="003E5100" w:rsidRDefault="00927B74"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xml:space="preserve">F – termin płatności faktury </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punktacja w tym kryterium przyznawa</w:t>
      </w:r>
      <w:r w:rsidR="00927B74" w:rsidRPr="003E5100">
        <w:rPr>
          <w:rFonts w:ascii="Times New Roman" w:eastAsia="Times New Roman" w:hAnsi="Times New Roman" w:cs="Times New Roman"/>
          <w:bCs/>
          <w:sz w:val="24"/>
          <w:szCs w:val="24"/>
          <w:lang w:eastAsia="pl-PL"/>
        </w:rPr>
        <w:t>na będzie w następujący sposób:</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termin płatnośc</w:t>
      </w:r>
      <w:r w:rsidR="00927B74" w:rsidRPr="003E5100">
        <w:rPr>
          <w:rFonts w:ascii="Times New Roman" w:eastAsia="Times New Roman" w:hAnsi="Times New Roman" w:cs="Times New Roman"/>
          <w:bCs/>
          <w:sz w:val="24"/>
          <w:szCs w:val="24"/>
          <w:lang w:eastAsia="pl-PL"/>
        </w:rPr>
        <w:t>i faktury wynoszący 21 – 0 pkt,</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termin płatności faktury wynoszący 22 –</w:t>
      </w:r>
      <w:r w:rsidR="00927B74" w:rsidRPr="003E5100">
        <w:rPr>
          <w:rFonts w:ascii="Times New Roman" w:eastAsia="Times New Roman" w:hAnsi="Times New Roman" w:cs="Times New Roman"/>
          <w:bCs/>
          <w:sz w:val="24"/>
          <w:szCs w:val="24"/>
          <w:lang w:eastAsia="pl-PL"/>
        </w:rPr>
        <w:t xml:space="preserve"> 23 dni – 4 pkt,</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termin płatności faktury</w:t>
      </w:r>
      <w:r w:rsidR="00927B74" w:rsidRPr="003E5100">
        <w:rPr>
          <w:rFonts w:ascii="Times New Roman" w:eastAsia="Times New Roman" w:hAnsi="Times New Roman" w:cs="Times New Roman"/>
          <w:bCs/>
          <w:sz w:val="24"/>
          <w:szCs w:val="24"/>
          <w:lang w:eastAsia="pl-PL"/>
        </w:rPr>
        <w:t xml:space="preserve"> wynoszący 24 – 25 dni – 8 pkt,</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xml:space="preserve">- termin płatności faktury </w:t>
      </w:r>
      <w:r w:rsidR="00927B74" w:rsidRPr="003E5100">
        <w:rPr>
          <w:rFonts w:ascii="Times New Roman" w:eastAsia="Times New Roman" w:hAnsi="Times New Roman" w:cs="Times New Roman"/>
          <w:bCs/>
          <w:sz w:val="24"/>
          <w:szCs w:val="24"/>
          <w:lang w:eastAsia="pl-PL"/>
        </w:rPr>
        <w:t>wynoszący 26 – 27 dni – 12 pkt,</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xml:space="preserve">- termin płatności faktury </w:t>
      </w:r>
      <w:r w:rsidR="00927B74" w:rsidRPr="003E5100">
        <w:rPr>
          <w:rFonts w:ascii="Times New Roman" w:eastAsia="Times New Roman" w:hAnsi="Times New Roman" w:cs="Times New Roman"/>
          <w:bCs/>
          <w:sz w:val="24"/>
          <w:szCs w:val="24"/>
          <w:lang w:eastAsia="pl-PL"/>
        </w:rPr>
        <w:t>wynoszący 28 – 29 dni – 16 pkt,</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 termin płatności fak</w:t>
      </w:r>
      <w:r w:rsidR="00927B74" w:rsidRPr="003E5100">
        <w:rPr>
          <w:rFonts w:ascii="Times New Roman" w:eastAsia="Times New Roman" w:hAnsi="Times New Roman" w:cs="Times New Roman"/>
          <w:bCs/>
          <w:sz w:val="24"/>
          <w:szCs w:val="24"/>
          <w:lang w:eastAsia="pl-PL"/>
        </w:rPr>
        <w:t>tury wynoszący 30 dni – 20 pkt.</w:t>
      </w:r>
    </w:p>
    <w:p w:rsidR="00927B74" w:rsidRPr="003E5100" w:rsidRDefault="00927B74" w:rsidP="00CD20FD">
      <w:pPr>
        <w:spacing w:before="119" w:after="0" w:line="240" w:lineRule="auto"/>
        <w:jc w:val="both"/>
        <w:rPr>
          <w:rFonts w:ascii="Times New Roman" w:eastAsia="Times New Roman" w:hAnsi="Times New Roman" w:cs="Times New Roman"/>
          <w:bCs/>
          <w:sz w:val="24"/>
          <w:szCs w:val="24"/>
          <w:lang w:eastAsia="pl-PL"/>
        </w:rPr>
      </w:pPr>
    </w:p>
    <w:p w:rsidR="00927B74" w:rsidRDefault="00CD20FD" w:rsidP="006130AB">
      <w:pPr>
        <w:spacing w:before="119" w:after="0" w:line="240" w:lineRule="auto"/>
        <w:jc w:val="both"/>
        <w:rPr>
          <w:rFonts w:asciiTheme="majorHAnsi" w:eastAsia="Times New Roman" w:hAnsiTheme="majorHAnsi" w:cs="Times New Roman"/>
          <w:bCs/>
          <w:sz w:val="24"/>
          <w:szCs w:val="24"/>
          <w:lang w:eastAsia="pl-PL"/>
        </w:rPr>
      </w:pPr>
      <w:r w:rsidRPr="003E5100">
        <w:rPr>
          <w:rFonts w:ascii="Times New Roman" w:eastAsia="Times New Roman" w:hAnsi="Times New Roman" w:cs="Times New Roman"/>
          <w:bCs/>
          <w:sz w:val="24"/>
          <w:szCs w:val="24"/>
          <w:lang w:eastAsia="pl-PL"/>
        </w:rPr>
        <w:t xml:space="preserve">T – </w:t>
      </w:r>
      <w:r w:rsidR="006130AB" w:rsidRPr="006130AB">
        <w:rPr>
          <w:rFonts w:asciiTheme="majorHAnsi" w:eastAsia="Times New Roman" w:hAnsiTheme="majorHAnsi" w:cs="Times New Roman"/>
          <w:bCs/>
          <w:sz w:val="24"/>
          <w:szCs w:val="24"/>
          <w:lang w:eastAsia="pl-PL"/>
        </w:rPr>
        <w:t>Częstotliwość odbierania odpadów komunalnych zmieszanych oraz odpadów segregowanych frakcji tworzywa sztuczne z nieruchomości wielolokalowych</w:t>
      </w:r>
    </w:p>
    <w:p w:rsidR="006130AB" w:rsidRPr="001F0B19" w:rsidRDefault="006130AB" w:rsidP="006130AB">
      <w:pPr>
        <w:spacing w:before="119" w:after="119" w:line="240" w:lineRule="auto"/>
        <w:jc w:val="both"/>
        <w:rPr>
          <w:rFonts w:asciiTheme="majorHAnsi" w:eastAsia="Times New Roman" w:hAnsiTheme="majorHAnsi" w:cs="Times New Roman"/>
          <w:sz w:val="24"/>
          <w:szCs w:val="24"/>
          <w:lang w:eastAsia="pl-PL"/>
        </w:rPr>
      </w:pPr>
      <w:r w:rsidRPr="001F0B19">
        <w:rPr>
          <w:rFonts w:asciiTheme="majorHAnsi" w:eastAsia="Times New Roman" w:hAnsiTheme="majorHAnsi" w:cs="Times New Roman"/>
          <w:sz w:val="24"/>
          <w:szCs w:val="24"/>
          <w:lang w:eastAsia="pl-PL"/>
        </w:rPr>
        <w:t>Gdzie punktacja przyznawana będzie na poniższych zasadach:</w:t>
      </w:r>
    </w:p>
    <w:p w:rsidR="006130AB" w:rsidRPr="001F0B19" w:rsidRDefault="006130AB" w:rsidP="006130AB">
      <w:pPr>
        <w:spacing w:before="119" w:after="119" w:line="240" w:lineRule="auto"/>
        <w:jc w:val="both"/>
        <w:rPr>
          <w:rFonts w:asciiTheme="majorHAnsi" w:eastAsia="Times New Roman" w:hAnsiTheme="majorHAnsi" w:cs="Times New Roman"/>
          <w:sz w:val="24"/>
          <w:szCs w:val="24"/>
          <w:lang w:eastAsia="pl-PL"/>
        </w:rPr>
      </w:pPr>
      <w:r w:rsidRPr="001F0B19">
        <w:rPr>
          <w:rFonts w:asciiTheme="majorHAnsi" w:eastAsia="Times New Roman" w:hAnsiTheme="majorHAnsi" w:cs="Times New Roman"/>
          <w:sz w:val="24"/>
          <w:szCs w:val="24"/>
          <w:lang w:eastAsia="pl-PL"/>
        </w:rPr>
        <w:t xml:space="preserve">- odbiór odpadów komunalnych zmieszanych oraz odpadów segregowanych frakcji „tworzywa sztuczne, w tym opakowania PET (20 01 39, </w:t>
      </w:r>
      <w:r w:rsidRPr="001F0B19">
        <w:rPr>
          <w:rFonts w:asciiTheme="majorHAnsi" w:eastAsia="Times New Roman" w:hAnsiTheme="majorHAnsi" w:cs="Times New Roman"/>
          <w:sz w:val="24"/>
          <w:szCs w:val="24"/>
          <w:lang w:eastAsia="pl-PL"/>
        </w:rPr>
        <w:br/>
        <w:t>15 01 02)”, z minimalną częstotliwością określoną w Aktach prawa Miejscowego</w:t>
      </w:r>
      <w:r w:rsidR="004A7C34">
        <w:rPr>
          <w:rFonts w:asciiTheme="majorHAnsi" w:eastAsia="Times New Roman" w:hAnsiTheme="majorHAnsi" w:cs="Times New Roman"/>
          <w:sz w:val="24"/>
          <w:szCs w:val="24"/>
          <w:lang w:eastAsia="pl-PL"/>
        </w:rPr>
        <w:t xml:space="preserve"> </w:t>
      </w:r>
      <w:r w:rsidR="00674830">
        <w:rPr>
          <w:rFonts w:asciiTheme="majorHAnsi" w:eastAsia="Times New Roman" w:hAnsiTheme="majorHAnsi" w:cs="Times New Roman"/>
          <w:sz w:val="24"/>
          <w:szCs w:val="24"/>
          <w:lang w:eastAsia="pl-PL"/>
        </w:rPr>
        <w:t>–</w:t>
      </w:r>
      <w:r w:rsidR="004A7C34">
        <w:rPr>
          <w:rFonts w:asciiTheme="majorHAnsi" w:eastAsia="Times New Roman" w:hAnsiTheme="majorHAnsi" w:cs="Times New Roman"/>
          <w:sz w:val="24"/>
          <w:szCs w:val="24"/>
          <w:lang w:eastAsia="pl-PL"/>
        </w:rPr>
        <w:t xml:space="preserve"> </w:t>
      </w:r>
      <w:r w:rsidR="00674830">
        <w:rPr>
          <w:rFonts w:asciiTheme="majorHAnsi" w:eastAsia="Times New Roman" w:hAnsiTheme="majorHAnsi" w:cs="Times New Roman"/>
          <w:bCs/>
          <w:sz w:val="24"/>
          <w:szCs w:val="24"/>
          <w:lang w:eastAsia="pl-PL"/>
        </w:rPr>
        <w:t>10</w:t>
      </w:r>
      <w:r w:rsidR="004A7C34" w:rsidRPr="006130AB">
        <w:rPr>
          <w:rFonts w:asciiTheme="majorHAnsi" w:eastAsia="Times New Roman" w:hAnsiTheme="majorHAnsi" w:cs="Times New Roman"/>
          <w:bCs/>
          <w:sz w:val="24"/>
          <w:szCs w:val="24"/>
          <w:lang w:eastAsia="pl-PL"/>
        </w:rPr>
        <w:t>pkt</w:t>
      </w:r>
      <w:r w:rsidR="004A7C34">
        <w:rPr>
          <w:rFonts w:asciiTheme="majorHAnsi" w:eastAsia="Times New Roman" w:hAnsiTheme="majorHAnsi" w:cs="Times New Roman"/>
          <w:sz w:val="24"/>
          <w:szCs w:val="24"/>
          <w:lang w:eastAsia="pl-PL"/>
        </w:rPr>
        <w:t xml:space="preserve"> </w:t>
      </w:r>
    </w:p>
    <w:p w:rsidR="006130AB" w:rsidRDefault="006130AB" w:rsidP="00156511">
      <w:pPr>
        <w:spacing w:before="119" w:after="119" w:line="240" w:lineRule="auto"/>
        <w:jc w:val="both"/>
        <w:rPr>
          <w:rFonts w:asciiTheme="majorHAnsi" w:eastAsia="Times New Roman" w:hAnsiTheme="majorHAnsi" w:cs="Times New Roman"/>
          <w:sz w:val="24"/>
          <w:szCs w:val="24"/>
          <w:lang w:eastAsia="pl-PL"/>
        </w:rPr>
      </w:pPr>
      <w:r w:rsidRPr="001F0B19">
        <w:rPr>
          <w:rFonts w:asciiTheme="majorHAnsi" w:eastAsia="Times New Roman" w:hAnsiTheme="majorHAnsi" w:cs="Times New Roman"/>
          <w:sz w:val="24"/>
          <w:szCs w:val="24"/>
          <w:lang w:eastAsia="pl-PL"/>
        </w:rPr>
        <w:lastRenderedPageBreak/>
        <w:t xml:space="preserve">- odbiór odpadów komunalnych zmieszanych oraz odpadów segregowanych frakcji „tworzywa sztuczne, w tym opakowania PET (20 01 39, </w:t>
      </w:r>
      <w:r w:rsidRPr="001F0B19">
        <w:rPr>
          <w:rFonts w:asciiTheme="majorHAnsi" w:eastAsia="Times New Roman" w:hAnsiTheme="majorHAnsi" w:cs="Times New Roman"/>
          <w:sz w:val="24"/>
          <w:szCs w:val="24"/>
          <w:lang w:eastAsia="pl-PL"/>
        </w:rPr>
        <w:br/>
        <w:t xml:space="preserve">15 01 02)”, z częstotliwością o 50 % większą niż minimalna częstotliwość określona </w:t>
      </w:r>
      <w:r>
        <w:rPr>
          <w:rFonts w:asciiTheme="majorHAnsi" w:eastAsia="Times New Roman" w:hAnsiTheme="majorHAnsi" w:cs="Times New Roman"/>
          <w:sz w:val="24"/>
          <w:szCs w:val="24"/>
          <w:lang w:eastAsia="pl-PL"/>
        </w:rPr>
        <w:br/>
      </w:r>
      <w:r w:rsidR="004A7C34">
        <w:rPr>
          <w:rFonts w:asciiTheme="majorHAnsi" w:eastAsia="Times New Roman" w:hAnsiTheme="majorHAnsi" w:cs="Times New Roman"/>
          <w:sz w:val="24"/>
          <w:szCs w:val="24"/>
          <w:lang w:eastAsia="pl-PL"/>
        </w:rPr>
        <w:t xml:space="preserve">w Aktach prawa miejscowego - </w:t>
      </w:r>
      <w:r w:rsidR="00674830">
        <w:rPr>
          <w:rFonts w:asciiTheme="majorHAnsi" w:eastAsia="Times New Roman" w:hAnsiTheme="majorHAnsi" w:cs="Times New Roman"/>
          <w:bCs/>
          <w:sz w:val="24"/>
          <w:szCs w:val="24"/>
          <w:lang w:eastAsia="pl-PL"/>
        </w:rPr>
        <w:t>20</w:t>
      </w:r>
      <w:r w:rsidR="004A7C34" w:rsidRPr="006130AB">
        <w:rPr>
          <w:rFonts w:asciiTheme="majorHAnsi" w:eastAsia="Times New Roman" w:hAnsiTheme="majorHAnsi" w:cs="Times New Roman"/>
          <w:bCs/>
          <w:sz w:val="24"/>
          <w:szCs w:val="24"/>
          <w:lang w:eastAsia="pl-PL"/>
        </w:rPr>
        <w:t>pkt</w:t>
      </w:r>
    </w:p>
    <w:p w:rsidR="00156511" w:rsidRPr="00156511" w:rsidRDefault="00156511" w:rsidP="00156511">
      <w:pPr>
        <w:spacing w:before="119" w:after="119" w:line="240" w:lineRule="auto"/>
        <w:jc w:val="both"/>
        <w:rPr>
          <w:rFonts w:asciiTheme="majorHAnsi" w:eastAsia="Times New Roman" w:hAnsiTheme="majorHAnsi" w:cs="Times New Roman"/>
          <w:sz w:val="24"/>
          <w:szCs w:val="24"/>
          <w:lang w:eastAsia="pl-PL"/>
        </w:rPr>
      </w:pP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Punkty zostaną przyznane z dokładnością do dwóch miejsc po przecinku.</w:t>
      </w:r>
    </w:p>
    <w:p w:rsidR="00CD20FD" w:rsidRPr="00156511" w:rsidRDefault="00CD20FD" w:rsidP="00CD20FD">
      <w:pPr>
        <w:pStyle w:val="Akapitzlist"/>
        <w:numPr>
          <w:ilvl w:val="0"/>
          <w:numId w:val="7"/>
        </w:numPr>
        <w:spacing w:before="119" w:after="0" w:line="240" w:lineRule="auto"/>
        <w:ind w:left="357" w:hanging="357"/>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Zasady wyboru oferty i udzielenia zamówienia.</w:t>
      </w:r>
    </w:p>
    <w:p w:rsidR="00CD20FD" w:rsidRPr="003E5100" w:rsidRDefault="00CD20FD" w:rsidP="00CD20FD">
      <w:pPr>
        <w:spacing w:before="119" w:after="0" w:line="240" w:lineRule="auto"/>
        <w:jc w:val="both"/>
        <w:rPr>
          <w:rFonts w:ascii="Times New Roman" w:eastAsia="Times New Roman" w:hAnsi="Times New Roman" w:cs="Times New Roman"/>
          <w:bCs/>
          <w:sz w:val="24"/>
          <w:szCs w:val="24"/>
          <w:lang w:eastAsia="pl-PL"/>
        </w:rPr>
      </w:pPr>
      <w:r w:rsidRPr="003E5100">
        <w:rPr>
          <w:rFonts w:ascii="Times New Roman" w:eastAsia="Times New Roman" w:hAnsi="Times New Roman" w:cs="Times New Roman"/>
          <w:bCs/>
          <w:sz w:val="24"/>
          <w:szCs w:val="24"/>
          <w:lang w:eastAsia="pl-PL"/>
        </w:rPr>
        <w:t>Zamawiający udzieli zamówi</w:t>
      </w:r>
      <w:r w:rsidR="00927B74" w:rsidRPr="003E5100">
        <w:rPr>
          <w:rFonts w:ascii="Times New Roman" w:eastAsia="Times New Roman" w:hAnsi="Times New Roman" w:cs="Times New Roman"/>
          <w:bCs/>
          <w:sz w:val="24"/>
          <w:szCs w:val="24"/>
          <w:lang w:eastAsia="pl-PL"/>
        </w:rPr>
        <w:t>enia Wykonawcy, którego oferta:</w:t>
      </w:r>
    </w:p>
    <w:p w:rsidR="00CD20FD" w:rsidRPr="001C7C70" w:rsidRDefault="00CD20FD" w:rsidP="00E628CE">
      <w:pPr>
        <w:pStyle w:val="Akapitzlist"/>
        <w:numPr>
          <w:ilvl w:val="0"/>
          <w:numId w:val="69"/>
        </w:numPr>
        <w:spacing w:before="119" w:after="0" w:line="240" w:lineRule="auto"/>
        <w:jc w:val="both"/>
        <w:rPr>
          <w:rFonts w:ascii="Times New Roman" w:eastAsia="Times New Roman" w:hAnsi="Times New Roman" w:cs="Times New Roman"/>
          <w:bCs/>
          <w:sz w:val="24"/>
          <w:szCs w:val="24"/>
          <w:lang w:eastAsia="pl-PL"/>
        </w:rPr>
      </w:pPr>
      <w:r w:rsidRPr="001C7C70">
        <w:rPr>
          <w:rFonts w:ascii="Times New Roman" w:eastAsia="Times New Roman" w:hAnsi="Times New Roman" w:cs="Times New Roman"/>
          <w:bCs/>
          <w:sz w:val="24"/>
          <w:szCs w:val="24"/>
          <w:lang w:eastAsia="pl-PL"/>
        </w:rPr>
        <w:t>odpowiada wszystkim wymaganiom przedstawionym w Pzp</w:t>
      </w:r>
      <w:r w:rsidR="00927B74" w:rsidRPr="001C7C70">
        <w:rPr>
          <w:rFonts w:ascii="Times New Roman" w:eastAsia="Times New Roman" w:hAnsi="Times New Roman" w:cs="Times New Roman"/>
          <w:bCs/>
          <w:sz w:val="24"/>
          <w:szCs w:val="24"/>
          <w:lang w:eastAsia="pl-PL"/>
        </w:rPr>
        <w:t>;</w:t>
      </w:r>
    </w:p>
    <w:p w:rsidR="00CD20FD" w:rsidRPr="001C7C70" w:rsidRDefault="00CD20FD" w:rsidP="00E628CE">
      <w:pPr>
        <w:pStyle w:val="Akapitzlist"/>
        <w:numPr>
          <w:ilvl w:val="0"/>
          <w:numId w:val="69"/>
        </w:numPr>
        <w:spacing w:before="119" w:after="0" w:line="240" w:lineRule="auto"/>
        <w:jc w:val="both"/>
        <w:rPr>
          <w:rFonts w:ascii="Times New Roman" w:eastAsia="Times New Roman" w:hAnsi="Times New Roman" w:cs="Times New Roman"/>
          <w:bCs/>
          <w:sz w:val="24"/>
          <w:szCs w:val="24"/>
          <w:lang w:eastAsia="pl-PL"/>
        </w:rPr>
      </w:pPr>
      <w:r w:rsidRPr="001C7C70">
        <w:rPr>
          <w:rFonts w:ascii="Times New Roman" w:eastAsia="Times New Roman" w:hAnsi="Times New Roman" w:cs="Times New Roman"/>
          <w:bCs/>
          <w:sz w:val="24"/>
          <w:szCs w:val="24"/>
          <w:lang w:eastAsia="pl-PL"/>
        </w:rPr>
        <w:t>odpowiada wszystkim wy</w:t>
      </w:r>
      <w:r w:rsidR="00927B74" w:rsidRPr="001C7C70">
        <w:rPr>
          <w:rFonts w:ascii="Times New Roman" w:eastAsia="Times New Roman" w:hAnsi="Times New Roman" w:cs="Times New Roman"/>
          <w:bCs/>
          <w:sz w:val="24"/>
          <w:szCs w:val="24"/>
          <w:lang w:eastAsia="pl-PL"/>
        </w:rPr>
        <w:t>maganiom przedstawionym w SIWZ;</w:t>
      </w:r>
    </w:p>
    <w:p w:rsidR="00CD20FD" w:rsidRPr="001C7C70" w:rsidRDefault="00CD20FD" w:rsidP="00E628CE">
      <w:pPr>
        <w:pStyle w:val="Akapitzlist"/>
        <w:numPr>
          <w:ilvl w:val="0"/>
          <w:numId w:val="69"/>
        </w:numPr>
        <w:spacing w:before="119" w:after="0" w:line="240" w:lineRule="auto"/>
        <w:jc w:val="both"/>
        <w:rPr>
          <w:rFonts w:ascii="Times New Roman" w:eastAsia="Times New Roman" w:hAnsi="Times New Roman" w:cs="Times New Roman"/>
          <w:bCs/>
          <w:sz w:val="24"/>
          <w:szCs w:val="24"/>
          <w:lang w:eastAsia="pl-PL"/>
        </w:rPr>
      </w:pPr>
      <w:r w:rsidRPr="001C7C70">
        <w:rPr>
          <w:rFonts w:ascii="Times New Roman" w:eastAsia="Times New Roman" w:hAnsi="Times New Roman" w:cs="Times New Roman"/>
          <w:bCs/>
          <w:sz w:val="24"/>
          <w:szCs w:val="24"/>
          <w:lang w:eastAsia="pl-PL"/>
        </w:rPr>
        <w:t>została uznana za najkorzystniejszą w oparciu o podane kryteria wyboru.</w:t>
      </w:r>
    </w:p>
    <w:p w:rsidR="00CD20FD" w:rsidRPr="003E5100" w:rsidRDefault="00CD20FD" w:rsidP="003A369C">
      <w:pPr>
        <w:spacing w:before="119" w:after="0" w:line="240" w:lineRule="auto"/>
        <w:jc w:val="both"/>
        <w:rPr>
          <w:rFonts w:ascii="Times New Roman" w:eastAsia="Times New Roman" w:hAnsi="Times New Roman" w:cs="Times New Roman"/>
          <w:b/>
          <w:bCs/>
          <w:color w:val="FF0000"/>
          <w:sz w:val="24"/>
          <w:szCs w:val="24"/>
          <w:lang w:eastAsia="pl-PL"/>
        </w:rPr>
      </w:pPr>
    </w:p>
    <w:p w:rsidR="001C7456" w:rsidRPr="003E5100" w:rsidRDefault="001C7456" w:rsidP="003A369C">
      <w:pPr>
        <w:spacing w:before="119" w:after="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u w:val="single"/>
          <w:lang w:eastAsia="pl-PL"/>
        </w:rPr>
        <w:t>Maksymalna łączna liczba punktów jaką może uzyskać Wykonawca wynosi – 100 pkt</w:t>
      </w:r>
      <w:r w:rsidR="003D3B27" w:rsidRPr="003E5100">
        <w:rPr>
          <w:rFonts w:ascii="Times New Roman" w:eastAsia="Times New Roman" w:hAnsi="Times New Roman" w:cs="Times New Roman"/>
          <w:sz w:val="24"/>
          <w:szCs w:val="24"/>
          <w:lang w:eastAsia="pl-PL"/>
        </w:rPr>
        <w:t>.</w:t>
      </w:r>
    </w:p>
    <w:p w:rsidR="00C4605E" w:rsidRPr="003E5100" w:rsidRDefault="00C4605E" w:rsidP="003A369C">
      <w:pPr>
        <w:spacing w:before="119" w:after="0" w:line="240" w:lineRule="auto"/>
        <w:jc w:val="both"/>
        <w:rPr>
          <w:rFonts w:ascii="Times New Roman" w:eastAsia="Times New Roman" w:hAnsi="Times New Roman" w:cs="Times New Roman"/>
          <w:sz w:val="24"/>
          <w:szCs w:val="24"/>
          <w:lang w:eastAsia="pl-PL"/>
        </w:rPr>
      </w:pPr>
    </w:p>
    <w:p w:rsidR="00C4605E" w:rsidRPr="003E5100" w:rsidRDefault="00C4605E" w:rsidP="009C3B5F">
      <w:pPr>
        <w:pStyle w:val="Nagwek1"/>
        <w:jc w:val="both"/>
      </w:pPr>
      <w:bookmarkStart w:id="34" w:name="14._Informacje_o_formalnościach,_jakie_z"/>
      <w:bookmarkStart w:id="35" w:name="_Toc481599846"/>
      <w:bookmarkEnd w:id="34"/>
      <w:r w:rsidRPr="003E5100">
        <w:t>Rozdział 1</w:t>
      </w:r>
      <w:r w:rsidR="00104E5D">
        <w:t>4</w:t>
      </w:r>
      <w:r w:rsidR="001C7456" w:rsidRPr="003E5100">
        <w:t>. Informacje o formalnościach, jakie zostaną dopełnione po wyborze</w:t>
      </w:r>
      <w:r w:rsidR="001C7456" w:rsidRPr="003E5100">
        <w:br/>
        <w:t>oferty w celu zawarcia umowy w sprawie zamówienia publicznego</w:t>
      </w:r>
      <w:bookmarkEnd w:id="35"/>
      <w:r w:rsidR="001C7456" w:rsidRPr="003E5100">
        <w:t xml:space="preserve"> </w:t>
      </w:r>
    </w:p>
    <w:p w:rsidR="001C7456" w:rsidRPr="003E5100" w:rsidRDefault="001C7456" w:rsidP="003A369C">
      <w:pPr>
        <w:numPr>
          <w:ilvl w:val="0"/>
          <w:numId w:val="8"/>
        </w:numPr>
        <w:tabs>
          <w:tab w:val="clear" w:pos="360"/>
          <w:tab w:val="num" w:pos="0"/>
        </w:tabs>
        <w:spacing w:before="119" w:after="0" w:line="240" w:lineRule="auto"/>
        <w:ind w:left="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Zamawiający zawrze umowę w sprawie zamówienia publicznego w terminie </w:t>
      </w:r>
      <w:r w:rsidR="00183F14"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i w sposób określony w art. 94 ustawy Pzp.</w:t>
      </w:r>
    </w:p>
    <w:p w:rsidR="001C7456" w:rsidRPr="003E5100" w:rsidRDefault="001C7456" w:rsidP="003A369C">
      <w:pPr>
        <w:numPr>
          <w:ilvl w:val="0"/>
          <w:numId w:val="8"/>
        </w:numPr>
        <w:tabs>
          <w:tab w:val="clear" w:pos="360"/>
          <w:tab w:val="num" w:pos="0"/>
        </w:tabs>
        <w:spacing w:before="119" w:after="0" w:line="240" w:lineRule="auto"/>
        <w:ind w:left="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Umowa w sprawie zamówienia publicznego może zostać zawarta po upływie terminu związania ofert</w:t>
      </w:r>
      <w:r w:rsidR="00026BF2">
        <w:rPr>
          <w:rFonts w:ascii="Times New Roman" w:eastAsia="Times New Roman" w:hAnsi="Times New Roman" w:cs="Times New Roman"/>
          <w:sz w:val="24"/>
          <w:szCs w:val="24"/>
          <w:lang w:eastAsia="pl-PL"/>
        </w:rPr>
        <w:t>ą, jeżeli Zamawiający przekaże W</w:t>
      </w:r>
      <w:r w:rsidRPr="003E5100">
        <w:rPr>
          <w:rFonts w:ascii="Times New Roman" w:eastAsia="Times New Roman" w:hAnsi="Times New Roman" w:cs="Times New Roman"/>
          <w:sz w:val="24"/>
          <w:szCs w:val="24"/>
          <w:lang w:eastAsia="pl-PL"/>
        </w:rPr>
        <w:t xml:space="preserve">ykonawcom informację </w:t>
      </w:r>
      <w:r w:rsidR="00183F14" w:rsidRPr="003E5100">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o wyborze oferty przed upływem terminu związania ofertą, a Wykonawca wyrazi zgodę na zawarcie umowy na warunkach określonych w złożonej ofercie. </w:t>
      </w:r>
    </w:p>
    <w:p w:rsidR="001C7456" w:rsidRPr="003E5100" w:rsidRDefault="001C7456" w:rsidP="003A369C">
      <w:pPr>
        <w:numPr>
          <w:ilvl w:val="0"/>
          <w:numId w:val="8"/>
        </w:numPr>
        <w:tabs>
          <w:tab w:val="clear" w:pos="360"/>
          <w:tab w:val="num" w:pos="0"/>
        </w:tabs>
        <w:spacing w:before="119" w:after="0" w:line="240" w:lineRule="auto"/>
        <w:ind w:left="0"/>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Przed podpisaniem umowy Wykonawca będzie zobowiązany do wniesienia zabezpieczenia należytego wykonania umowy. </w:t>
      </w:r>
    </w:p>
    <w:p w:rsidR="00C4605E" w:rsidRPr="003E5100" w:rsidRDefault="00C4605E" w:rsidP="00C4605E">
      <w:pPr>
        <w:spacing w:before="119" w:after="0" w:line="240" w:lineRule="auto"/>
        <w:jc w:val="both"/>
        <w:rPr>
          <w:rFonts w:ascii="Times New Roman" w:eastAsia="Times New Roman" w:hAnsi="Times New Roman" w:cs="Times New Roman"/>
          <w:sz w:val="24"/>
          <w:szCs w:val="24"/>
          <w:lang w:eastAsia="pl-PL"/>
        </w:rPr>
      </w:pPr>
    </w:p>
    <w:p w:rsidR="00C4605E" w:rsidRPr="003E5100" w:rsidRDefault="00C4605E" w:rsidP="00FD0F41">
      <w:pPr>
        <w:pStyle w:val="Nagwek1"/>
        <w:jc w:val="both"/>
      </w:pPr>
      <w:bookmarkStart w:id="36" w:name="15._Wymagania_dotyczące_zabezpieczenia_n"/>
      <w:bookmarkStart w:id="37" w:name="_Toc481599847"/>
      <w:bookmarkEnd w:id="36"/>
      <w:r w:rsidRPr="003E5100">
        <w:t>Rozdział 1</w:t>
      </w:r>
      <w:r w:rsidR="00104E5D">
        <w:t>5</w:t>
      </w:r>
      <w:r w:rsidR="001C7456" w:rsidRPr="003E5100">
        <w:t>. Wymagania dotyczące zabezpieczenia należytego wykonania umowy</w:t>
      </w:r>
      <w:bookmarkEnd w:id="37"/>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Zamawiający wymaga wniesienia przez Wykonawcę, zabezpieczenia należytego wykonania umowy.</w:t>
      </w:r>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Wykonawca, którego oferta zostanie </w:t>
      </w:r>
      <w:r w:rsidRPr="003E5100">
        <w:rPr>
          <w:rFonts w:ascii="Times New Roman" w:hAnsi="Times New Roman" w:cs="Times New Roman"/>
          <w:b/>
          <w:bCs/>
          <w:sz w:val="24"/>
          <w:szCs w:val="24"/>
          <w:lang w:eastAsia="pl-PL"/>
        </w:rPr>
        <w:t>wybrana zobowiązany będzie wnieść zabezpieczenie należytego wykonania umowy w wysokości 10 % ceny brutto podanej w ofercie</w:t>
      </w:r>
      <w:r w:rsidRPr="003E5100">
        <w:rPr>
          <w:rFonts w:ascii="Times New Roman" w:hAnsi="Times New Roman" w:cs="Times New Roman"/>
          <w:sz w:val="24"/>
          <w:szCs w:val="24"/>
          <w:lang w:eastAsia="pl-PL"/>
        </w:rPr>
        <w:t>.</w:t>
      </w:r>
    </w:p>
    <w:p w:rsidR="00415ACC"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Zabezpieczenie należytego wykonania umowy można</w:t>
      </w:r>
      <w:r w:rsidR="008F1EAF" w:rsidRPr="003E5100">
        <w:rPr>
          <w:rFonts w:ascii="Times New Roman" w:hAnsi="Times New Roman" w:cs="Times New Roman"/>
          <w:sz w:val="24"/>
          <w:szCs w:val="24"/>
          <w:lang w:eastAsia="pl-PL"/>
        </w:rPr>
        <w:t xml:space="preserve"> wnieść w formach wymienionych </w:t>
      </w:r>
      <w:r w:rsidR="00FD0F41">
        <w:rPr>
          <w:rFonts w:ascii="Times New Roman" w:hAnsi="Times New Roman" w:cs="Times New Roman"/>
          <w:sz w:val="24"/>
          <w:szCs w:val="24"/>
          <w:lang w:eastAsia="pl-PL"/>
        </w:rPr>
        <w:br/>
      </w:r>
      <w:r w:rsidRPr="003E5100">
        <w:rPr>
          <w:rFonts w:ascii="Times New Roman" w:hAnsi="Times New Roman" w:cs="Times New Roman"/>
          <w:sz w:val="24"/>
          <w:szCs w:val="24"/>
          <w:lang w:eastAsia="pl-PL"/>
        </w:rPr>
        <w:t>w art. 148 ust. 1 ustawy Pzp.</w:t>
      </w:r>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Zamawiający nie wyraża zgody na wniesienie zabezpieczenia należytego wykonania umowy w formach wymienionych w art. 148 ust. 2 ustawy Pzp.</w:t>
      </w:r>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Oryginał dokumentu potwierdzającego wniesienie zabezpieczenia należytego wykonania umowy musi być dostarczony do Zamawiającego najpóźniej w dniu podpisania umowy. </w:t>
      </w:r>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 xml:space="preserve">Zabezpieczenie wnoszone w pieniądzu Wykonawca zobowiązany będzie wnieść przelewem na rachunek bankowy Zamawiającego: </w:t>
      </w:r>
    </w:p>
    <w:p w:rsidR="00B2140E" w:rsidRPr="003E5100" w:rsidRDefault="001C7456" w:rsidP="00C43A6F">
      <w:pPr>
        <w:pStyle w:val="Bezodstpw"/>
        <w:jc w:val="both"/>
        <w:rPr>
          <w:rFonts w:ascii="Times New Roman" w:hAnsi="Times New Roman" w:cs="Times New Roman"/>
          <w:i/>
          <w:iCs/>
          <w:color w:val="FF0000"/>
          <w:sz w:val="24"/>
          <w:szCs w:val="24"/>
          <w:lang w:eastAsia="pl-PL"/>
        </w:rPr>
      </w:pPr>
      <w:r w:rsidRPr="003E5100">
        <w:rPr>
          <w:rFonts w:ascii="Times New Roman" w:hAnsi="Times New Roman" w:cs="Times New Roman"/>
          <w:b/>
          <w:bCs/>
          <w:sz w:val="24"/>
          <w:szCs w:val="24"/>
          <w:lang w:eastAsia="pl-PL"/>
        </w:rPr>
        <w:t xml:space="preserve">Bank Spółdzielczy Kłobuck oddział Panki Nr </w:t>
      </w:r>
      <w:r w:rsidR="00415ACC" w:rsidRPr="003E5100">
        <w:rPr>
          <w:rFonts w:ascii="Times New Roman" w:hAnsi="Times New Roman" w:cs="Times New Roman"/>
          <w:b/>
          <w:bCs/>
          <w:color w:val="000000" w:themeColor="text1"/>
          <w:sz w:val="24"/>
          <w:szCs w:val="24"/>
          <w:lang w:eastAsia="pl-PL"/>
        </w:rPr>
        <w:t xml:space="preserve">53 8248 1012 2002 0130 0013 0008 </w:t>
      </w:r>
      <w:r w:rsidR="00942897" w:rsidRPr="003E5100">
        <w:rPr>
          <w:rFonts w:ascii="Times New Roman" w:hAnsi="Times New Roman" w:cs="Times New Roman"/>
          <w:b/>
          <w:bCs/>
          <w:color w:val="000000" w:themeColor="text1"/>
          <w:sz w:val="24"/>
          <w:szCs w:val="24"/>
          <w:lang w:eastAsia="pl-PL"/>
        </w:rPr>
        <w:t xml:space="preserve"> </w:t>
      </w:r>
      <w:r w:rsidR="00FD0F41">
        <w:rPr>
          <w:rFonts w:ascii="Times New Roman" w:hAnsi="Times New Roman" w:cs="Times New Roman"/>
          <w:b/>
          <w:bCs/>
          <w:color w:val="000000" w:themeColor="text1"/>
          <w:sz w:val="24"/>
          <w:szCs w:val="24"/>
          <w:lang w:eastAsia="pl-PL"/>
        </w:rPr>
        <w:br/>
      </w:r>
      <w:r w:rsidR="00942897" w:rsidRPr="003E5100">
        <w:rPr>
          <w:rFonts w:ascii="Times New Roman" w:hAnsi="Times New Roman" w:cs="Times New Roman"/>
          <w:b/>
          <w:bCs/>
          <w:color w:val="000000" w:themeColor="text1"/>
          <w:sz w:val="24"/>
          <w:szCs w:val="24"/>
          <w:lang w:eastAsia="pl-PL"/>
        </w:rPr>
        <w:t xml:space="preserve">z </w:t>
      </w:r>
      <w:r w:rsidR="003D3B27" w:rsidRPr="003E5100">
        <w:rPr>
          <w:rFonts w:ascii="Times New Roman" w:hAnsi="Times New Roman" w:cs="Times New Roman"/>
          <w:sz w:val="24"/>
          <w:szCs w:val="24"/>
          <w:lang w:eastAsia="pl-PL"/>
        </w:rPr>
        <w:t xml:space="preserve">podaniem tytułu: </w:t>
      </w:r>
      <w:r w:rsidRPr="003E5100">
        <w:rPr>
          <w:rFonts w:ascii="Times New Roman" w:hAnsi="Times New Roman" w:cs="Times New Roman"/>
          <w:sz w:val="24"/>
          <w:szCs w:val="24"/>
          <w:lang w:eastAsia="pl-PL"/>
        </w:rPr>
        <w:t>„</w:t>
      </w:r>
      <w:r w:rsidRPr="003E5100">
        <w:rPr>
          <w:rFonts w:ascii="Times New Roman" w:hAnsi="Times New Roman" w:cs="Times New Roman"/>
          <w:i/>
          <w:iCs/>
          <w:sz w:val="24"/>
          <w:szCs w:val="24"/>
          <w:lang w:eastAsia="pl-PL"/>
        </w:rPr>
        <w:t xml:space="preserve">zabezpieczenie należytego wykonania umowy, nr sprawy </w:t>
      </w:r>
      <w:r w:rsidR="00C5491C" w:rsidRPr="003E5100">
        <w:rPr>
          <w:rFonts w:ascii="Times New Roman" w:hAnsi="Times New Roman" w:cs="Times New Roman"/>
          <w:i/>
          <w:iCs/>
          <w:sz w:val="24"/>
          <w:szCs w:val="24"/>
          <w:lang w:eastAsia="pl-PL"/>
        </w:rPr>
        <w:t>ZP.271.4.2017</w:t>
      </w:r>
    </w:p>
    <w:p w:rsidR="001C7456"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 przypadku wniesienia wadium w pieniądzu, za zgodą Wykonawcy, kwota wadium może zostać zaliczona na poczet zabezpieczenia.</w:t>
      </w:r>
    </w:p>
    <w:p w:rsidR="00183F14" w:rsidRPr="003E5100" w:rsidRDefault="001C7456" w:rsidP="00E628CE">
      <w:pPr>
        <w:pStyle w:val="Bezodstpw"/>
        <w:numPr>
          <w:ilvl w:val="0"/>
          <w:numId w:val="41"/>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Zamawiający zwróci kwotę stanowiącą zabezpieczenie w terminie 30 dni od dnia wykonania zamówienia i uznania przez Zamawiającego za należycie wykonane.</w:t>
      </w:r>
    </w:p>
    <w:p w:rsidR="00C4605E" w:rsidRPr="003E5100" w:rsidRDefault="00C4605E" w:rsidP="00C4605E">
      <w:pPr>
        <w:pStyle w:val="Bezodstpw"/>
        <w:jc w:val="both"/>
        <w:rPr>
          <w:rFonts w:ascii="Times New Roman" w:hAnsi="Times New Roman" w:cs="Times New Roman"/>
          <w:sz w:val="24"/>
          <w:szCs w:val="24"/>
          <w:lang w:eastAsia="pl-PL"/>
        </w:rPr>
      </w:pPr>
    </w:p>
    <w:p w:rsidR="00C4605E" w:rsidRPr="003E5100" w:rsidRDefault="00C4605E" w:rsidP="00C4605E">
      <w:pPr>
        <w:pStyle w:val="Bezodstpw"/>
        <w:jc w:val="both"/>
        <w:rPr>
          <w:rFonts w:ascii="Times New Roman" w:hAnsi="Times New Roman" w:cs="Times New Roman"/>
          <w:sz w:val="24"/>
          <w:szCs w:val="24"/>
          <w:lang w:eastAsia="pl-PL"/>
        </w:rPr>
      </w:pPr>
    </w:p>
    <w:p w:rsidR="00C4605E" w:rsidRPr="003E5100" w:rsidRDefault="00C4605E" w:rsidP="002E3276">
      <w:pPr>
        <w:pStyle w:val="Nagwek1"/>
        <w:jc w:val="both"/>
      </w:pPr>
      <w:bookmarkStart w:id="38" w:name="16._Istotne_postanowienia_umowy_w_sprawi"/>
      <w:bookmarkStart w:id="39" w:name="_Toc481599848"/>
      <w:bookmarkEnd w:id="38"/>
      <w:r w:rsidRPr="003E5100">
        <w:lastRenderedPageBreak/>
        <w:t>Rozdział 1</w:t>
      </w:r>
      <w:r w:rsidR="00104E5D">
        <w:t>6</w:t>
      </w:r>
      <w:r w:rsidR="001C7456" w:rsidRPr="003E5100">
        <w:t>. Istotne postanowienia umowy w sprawie zamówienia publicznego</w:t>
      </w:r>
      <w:bookmarkEnd w:id="39"/>
    </w:p>
    <w:p w:rsidR="001C7456" w:rsidRPr="008205EA" w:rsidRDefault="001C7456" w:rsidP="00C43A6F">
      <w:pPr>
        <w:spacing w:before="119" w:after="119" w:line="240" w:lineRule="auto"/>
        <w:jc w:val="both"/>
        <w:rPr>
          <w:rFonts w:ascii="Times New Roman" w:eastAsia="Times New Roman" w:hAnsi="Times New Roman" w:cs="Times New Roman"/>
          <w:color w:val="FF0000"/>
          <w:sz w:val="24"/>
          <w:szCs w:val="24"/>
          <w:lang w:eastAsia="pl-PL"/>
        </w:rPr>
      </w:pPr>
      <w:r w:rsidRPr="004A7C34">
        <w:rPr>
          <w:rFonts w:ascii="Times New Roman" w:eastAsia="Times New Roman" w:hAnsi="Times New Roman" w:cs="Times New Roman"/>
          <w:sz w:val="24"/>
          <w:szCs w:val="24"/>
          <w:lang w:eastAsia="pl-PL"/>
        </w:rPr>
        <w:t xml:space="preserve">Istotne postanowienia umowy zawarte zostały w </w:t>
      </w:r>
      <w:r w:rsidRPr="004A7C34">
        <w:rPr>
          <w:rFonts w:ascii="Times New Roman" w:eastAsia="Times New Roman" w:hAnsi="Times New Roman" w:cs="Times New Roman"/>
          <w:b/>
          <w:bCs/>
          <w:i/>
          <w:iCs/>
          <w:sz w:val="24"/>
          <w:szCs w:val="24"/>
          <w:lang w:eastAsia="pl-PL"/>
        </w:rPr>
        <w:t xml:space="preserve">Załączniku Nr 5 </w:t>
      </w:r>
      <w:r w:rsidRPr="004A7C34">
        <w:rPr>
          <w:rFonts w:ascii="Times New Roman" w:eastAsia="Times New Roman" w:hAnsi="Times New Roman" w:cs="Times New Roman"/>
          <w:sz w:val="24"/>
          <w:szCs w:val="24"/>
          <w:lang w:eastAsia="pl-PL"/>
        </w:rPr>
        <w:t>do SIWZ</w:t>
      </w:r>
      <w:r w:rsidRPr="008205EA">
        <w:rPr>
          <w:rFonts w:ascii="Times New Roman" w:eastAsia="Times New Roman" w:hAnsi="Times New Roman" w:cs="Times New Roman"/>
          <w:color w:val="FF0000"/>
          <w:sz w:val="24"/>
          <w:szCs w:val="24"/>
          <w:lang w:eastAsia="pl-PL"/>
        </w:rPr>
        <w:t xml:space="preserve">. </w:t>
      </w:r>
    </w:p>
    <w:p w:rsidR="00C4605E" w:rsidRPr="003E5100" w:rsidRDefault="00C4605E" w:rsidP="00C43A6F">
      <w:pPr>
        <w:spacing w:before="119" w:after="119" w:line="240" w:lineRule="auto"/>
        <w:jc w:val="both"/>
        <w:rPr>
          <w:rFonts w:ascii="Times New Roman" w:eastAsia="Times New Roman" w:hAnsi="Times New Roman" w:cs="Times New Roman"/>
          <w:sz w:val="24"/>
          <w:szCs w:val="24"/>
          <w:lang w:eastAsia="pl-PL"/>
        </w:rPr>
      </w:pPr>
    </w:p>
    <w:p w:rsidR="001C7456" w:rsidRPr="003E5100" w:rsidRDefault="00C4605E" w:rsidP="002E3276">
      <w:pPr>
        <w:pStyle w:val="Nagwek1"/>
        <w:jc w:val="both"/>
      </w:pPr>
      <w:bookmarkStart w:id="40" w:name="17._Inne_informacje|outline"/>
      <w:bookmarkStart w:id="41" w:name="_Toc481599849"/>
      <w:bookmarkEnd w:id="40"/>
      <w:r w:rsidRPr="003E5100">
        <w:t>Rozdział 1</w:t>
      </w:r>
      <w:r w:rsidR="00104E5D">
        <w:t>7</w:t>
      </w:r>
      <w:r w:rsidR="001C7456" w:rsidRPr="003E5100">
        <w:t>. Inne informacje</w:t>
      </w:r>
      <w:bookmarkEnd w:id="41"/>
    </w:p>
    <w:p w:rsidR="001C7456" w:rsidRPr="003E5100" w:rsidRDefault="001C7456" w:rsidP="00C43A6F">
      <w:pPr>
        <w:pStyle w:val="Bezodstpw"/>
        <w:jc w:val="both"/>
        <w:rPr>
          <w:rFonts w:ascii="Times New Roman" w:hAnsi="Times New Roman" w:cs="Times New Roman"/>
          <w:b/>
          <w:sz w:val="24"/>
          <w:szCs w:val="24"/>
          <w:lang w:eastAsia="pl-PL"/>
        </w:rPr>
      </w:pPr>
      <w:r w:rsidRPr="003E5100">
        <w:rPr>
          <w:rFonts w:ascii="Times New Roman" w:hAnsi="Times New Roman" w:cs="Times New Roman"/>
          <w:b/>
          <w:sz w:val="24"/>
          <w:szCs w:val="24"/>
          <w:lang w:eastAsia="pl-PL"/>
        </w:rPr>
        <w:t>Zamawiający nie przewiduje:</w:t>
      </w:r>
    </w:p>
    <w:p w:rsidR="001C745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składania ofert częściowych i wariantowych,</w:t>
      </w:r>
    </w:p>
    <w:p w:rsidR="001C745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udzielania zamówień uzupełniających,</w:t>
      </w:r>
    </w:p>
    <w:p w:rsidR="001C745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zawarcia umowy ramowej,</w:t>
      </w:r>
    </w:p>
    <w:p w:rsidR="001C745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ustanowienia dynamicznego systemu zakupów,</w:t>
      </w:r>
    </w:p>
    <w:p w:rsidR="001C745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wyboru najkorzystniejszej oferty z zastosowaniem aukcji elektronicznej,</w:t>
      </w:r>
    </w:p>
    <w:p w:rsidR="007D33F6" w:rsidRPr="003E5100" w:rsidRDefault="001C7456" w:rsidP="00E628CE">
      <w:pPr>
        <w:pStyle w:val="Bezodstpw"/>
        <w:numPr>
          <w:ilvl w:val="0"/>
          <w:numId w:val="42"/>
        </w:numPr>
        <w:ind w:left="0"/>
        <w:jc w:val="both"/>
        <w:rPr>
          <w:rFonts w:ascii="Times New Roman" w:hAnsi="Times New Roman" w:cs="Times New Roman"/>
          <w:sz w:val="24"/>
          <w:szCs w:val="24"/>
          <w:lang w:eastAsia="pl-PL"/>
        </w:rPr>
      </w:pPr>
      <w:r w:rsidRPr="003E5100">
        <w:rPr>
          <w:rFonts w:ascii="Times New Roman" w:hAnsi="Times New Roman" w:cs="Times New Roman"/>
          <w:sz w:val="24"/>
          <w:szCs w:val="24"/>
          <w:lang w:eastAsia="pl-PL"/>
        </w:rPr>
        <w:t>rozliczenia w walucie innej niż złoty polski.</w:t>
      </w:r>
      <w:bookmarkStart w:id="42" w:name="18._Pouczenie_o_środkach_ochrony_prawnej"/>
      <w:bookmarkEnd w:id="42"/>
    </w:p>
    <w:p w:rsidR="00C4605E" w:rsidRPr="003E5100" w:rsidRDefault="00C4605E" w:rsidP="00C4605E">
      <w:pPr>
        <w:pStyle w:val="Bezodstpw"/>
        <w:jc w:val="both"/>
        <w:rPr>
          <w:rFonts w:ascii="Times New Roman" w:hAnsi="Times New Roman" w:cs="Times New Roman"/>
          <w:sz w:val="24"/>
          <w:szCs w:val="24"/>
          <w:lang w:eastAsia="pl-PL"/>
        </w:rPr>
      </w:pPr>
    </w:p>
    <w:p w:rsidR="00C4605E" w:rsidRPr="003E5100" w:rsidRDefault="00C4605E" w:rsidP="00C4605E">
      <w:pPr>
        <w:pStyle w:val="Bezodstpw"/>
        <w:jc w:val="both"/>
        <w:rPr>
          <w:rFonts w:ascii="Times New Roman" w:hAnsi="Times New Roman" w:cs="Times New Roman"/>
          <w:sz w:val="24"/>
          <w:szCs w:val="24"/>
          <w:lang w:eastAsia="pl-PL"/>
        </w:rPr>
      </w:pPr>
    </w:p>
    <w:p w:rsidR="00183F14" w:rsidRPr="003E5100" w:rsidRDefault="00C4605E" w:rsidP="002E3276">
      <w:pPr>
        <w:pStyle w:val="Nagwek1"/>
        <w:jc w:val="both"/>
      </w:pPr>
      <w:bookmarkStart w:id="43" w:name="_Toc481599850"/>
      <w:r w:rsidRPr="003E5100">
        <w:t>Rozdział 1</w:t>
      </w:r>
      <w:r w:rsidR="00104E5D">
        <w:t>8</w:t>
      </w:r>
      <w:r w:rsidR="001C7456" w:rsidRPr="003E5100">
        <w:t>. Pouczenie o środkach ochrony prawnej przysługujących Wykonawcy</w:t>
      </w:r>
      <w:r w:rsidR="001C7456" w:rsidRPr="003E5100">
        <w:br/>
      </w:r>
      <w:r w:rsidR="00183F14" w:rsidRPr="003E5100">
        <w:t xml:space="preserve">                       w toku postępowania o udzielenie zamówienia.</w:t>
      </w:r>
      <w:bookmarkEnd w:id="43"/>
    </w:p>
    <w:p w:rsidR="008205EA" w:rsidRDefault="001C7456" w:rsidP="001E4B73">
      <w:p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Wykonawcy, a także innemu podmiotowi, który ma lub miał interes w uzyskaniu danego zamówienia oraz poniósł lub może ponieść szkodę w wyniku naruszenia przez Zamawiającego przepisów ustawy Pzp przysługują środki ochrony prawnej przewidziane </w:t>
      </w:r>
      <w:r w:rsidR="002E3276">
        <w:rPr>
          <w:rFonts w:ascii="Times New Roman" w:eastAsia="Times New Roman" w:hAnsi="Times New Roman" w:cs="Times New Roman"/>
          <w:sz w:val="24"/>
          <w:szCs w:val="24"/>
          <w:lang w:eastAsia="pl-PL"/>
        </w:rPr>
        <w:br/>
      </w:r>
      <w:r w:rsidR="003F6260">
        <w:rPr>
          <w:rFonts w:ascii="Times New Roman" w:eastAsia="Times New Roman" w:hAnsi="Times New Roman" w:cs="Times New Roman"/>
          <w:sz w:val="24"/>
          <w:szCs w:val="24"/>
          <w:lang w:eastAsia="pl-PL"/>
        </w:rPr>
        <w:t>w Dziale VI w/w</w:t>
      </w:r>
      <w:r w:rsidRPr="003E5100">
        <w:rPr>
          <w:rFonts w:ascii="Times New Roman" w:eastAsia="Times New Roman" w:hAnsi="Times New Roman" w:cs="Times New Roman"/>
          <w:sz w:val="24"/>
          <w:szCs w:val="24"/>
          <w:lang w:eastAsia="pl-PL"/>
        </w:rPr>
        <w:t xml:space="preserve"> ustawy. </w:t>
      </w:r>
      <w:bookmarkStart w:id="44" w:name="19._Załączniki_do_SIWZ|outline"/>
      <w:bookmarkEnd w:id="44"/>
    </w:p>
    <w:p w:rsidR="002E3276" w:rsidRPr="003E5100" w:rsidRDefault="002E3276" w:rsidP="001E4B73">
      <w:pPr>
        <w:spacing w:before="119" w:after="119" w:line="240" w:lineRule="auto"/>
        <w:jc w:val="both"/>
        <w:rPr>
          <w:rFonts w:ascii="Times New Roman" w:eastAsia="Times New Roman" w:hAnsi="Times New Roman" w:cs="Times New Roman"/>
          <w:sz w:val="24"/>
          <w:szCs w:val="24"/>
          <w:lang w:eastAsia="pl-PL"/>
        </w:rPr>
      </w:pPr>
    </w:p>
    <w:p w:rsidR="008205EA" w:rsidRPr="008205EA" w:rsidRDefault="00C4605E" w:rsidP="002E3276">
      <w:pPr>
        <w:pStyle w:val="Nagwek1"/>
        <w:ind w:left="0" w:firstLine="0"/>
        <w:jc w:val="both"/>
      </w:pPr>
      <w:bookmarkStart w:id="45" w:name="_Toc481599851"/>
      <w:r w:rsidRPr="003E5100">
        <w:t xml:space="preserve">Rozdział </w:t>
      </w:r>
      <w:r w:rsidR="00104E5D">
        <w:t>19</w:t>
      </w:r>
      <w:r w:rsidR="001C7456" w:rsidRPr="003E5100">
        <w:t>. Załączniki do SIWZ</w:t>
      </w:r>
      <w:bookmarkEnd w:id="45"/>
    </w:p>
    <w:p w:rsidR="00AC11C6" w:rsidRPr="003E5100" w:rsidRDefault="001C7456"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1</w:t>
      </w:r>
      <w:r w:rsidR="003C2500" w:rsidRPr="003E5100">
        <w:rPr>
          <w:rFonts w:ascii="Times New Roman" w:eastAsia="Times New Roman" w:hAnsi="Times New Roman" w:cs="Times New Roman"/>
          <w:i/>
          <w:iCs/>
          <w:sz w:val="24"/>
          <w:szCs w:val="24"/>
          <w:lang w:eastAsia="pl-PL"/>
        </w:rPr>
        <w:t xml:space="preserve"> -</w:t>
      </w:r>
      <w:r w:rsidRPr="003E5100">
        <w:rPr>
          <w:rFonts w:ascii="Times New Roman" w:eastAsia="Times New Roman" w:hAnsi="Times New Roman" w:cs="Times New Roman"/>
          <w:i/>
          <w:iCs/>
          <w:sz w:val="24"/>
          <w:szCs w:val="24"/>
          <w:lang w:eastAsia="pl-PL"/>
        </w:rPr>
        <w:t xml:space="preserve"> Oświadczenie Wykonawcy o spełnianiu </w:t>
      </w:r>
      <w:r w:rsidR="00AC11C6" w:rsidRPr="003E5100">
        <w:rPr>
          <w:rFonts w:ascii="Times New Roman" w:eastAsia="Times New Roman" w:hAnsi="Times New Roman" w:cs="Times New Roman"/>
          <w:i/>
          <w:iCs/>
          <w:sz w:val="24"/>
          <w:szCs w:val="24"/>
          <w:lang w:eastAsia="pl-PL"/>
        </w:rPr>
        <w:t xml:space="preserve">warunków udziału </w:t>
      </w:r>
      <w:r w:rsidR="002E3276">
        <w:rPr>
          <w:rFonts w:ascii="Times New Roman" w:eastAsia="Times New Roman" w:hAnsi="Times New Roman" w:cs="Times New Roman"/>
          <w:i/>
          <w:iCs/>
          <w:sz w:val="24"/>
          <w:szCs w:val="24"/>
          <w:lang w:eastAsia="pl-PL"/>
        </w:rPr>
        <w:br/>
      </w:r>
      <w:r w:rsidR="00AC11C6" w:rsidRPr="003E5100">
        <w:rPr>
          <w:rFonts w:ascii="Times New Roman" w:eastAsia="Times New Roman" w:hAnsi="Times New Roman" w:cs="Times New Roman"/>
          <w:i/>
          <w:iCs/>
          <w:sz w:val="24"/>
          <w:szCs w:val="24"/>
          <w:lang w:eastAsia="pl-PL"/>
        </w:rPr>
        <w:t>w po</w:t>
      </w:r>
      <w:r w:rsidR="001E4B73" w:rsidRPr="003E5100">
        <w:rPr>
          <w:rFonts w:ascii="Times New Roman" w:eastAsia="Times New Roman" w:hAnsi="Times New Roman" w:cs="Times New Roman"/>
          <w:i/>
          <w:iCs/>
          <w:sz w:val="24"/>
          <w:szCs w:val="24"/>
          <w:lang w:eastAsia="pl-PL"/>
        </w:rPr>
        <w:t xml:space="preserve">stępowaniu </w:t>
      </w:r>
      <w:r w:rsidR="00B95664" w:rsidRPr="003E5100">
        <w:rPr>
          <w:rFonts w:ascii="Times New Roman" w:eastAsia="Times New Roman" w:hAnsi="Times New Roman" w:cs="Times New Roman"/>
          <w:i/>
          <w:iCs/>
          <w:sz w:val="24"/>
          <w:szCs w:val="24"/>
          <w:lang w:eastAsia="pl-PL"/>
        </w:rPr>
        <w:t>określonych w art. 25a</w:t>
      </w:r>
      <w:r w:rsidR="00AC11C6" w:rsidRPr="003E5100">
        <w:rPr>
          <w:rFonts w:ascii="Times New Roman" w:eastAsia="Times New Roman" w:hAnsi="Times New Roman" w:cs="Times New Roman"/>
          <w:i/>
          <w:iCs/>
          <w:sz w:val="24"/>
          <w:szCs w:val="24"/>
          <w:lang w:eastAsia="pl-PL"/>
        </w:rPr>
        <w:t xml:space="preserve"> ust. 1 ustawy Pzp </w:t>
      </w:r>
      <w:r w:rsidR="001938CA" w:rsidRPr="003E5100">
        <w:rPr>
          <w:rFonts w:ascii="Times New Roman" w:eastAsia="Times New Roman" w:hAnsi="Times New Roman" w:cs="Times New Roman"/>
          <w:i/>
          <w:iCs/>
          <w:sz w:val="24"/>
          <w:szCs w:val="24"/>
          <w:lang w:eastAsia="pl-PL"/>
        </w:rPr>
        <w:t xml:space="preserve"> </w:t>
      </w:r>
    </w:p>
    <w:p w:rsidR="003C2500" w:rsidRPr="003E5100" w:rsidRDefault="003C2500"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2 – Oświadczenie – przynależność do grupy kapitałowej</w:t>
      </w:r>
    </w:p>
    <w:p w:rsidR="003C2500" w:rsidRPr="003E5100" w:rsidRDefault="00E435CE" w:rsidP="00E628CE">
      <w:pPr>
        <w:pStyle w:val="Akapitzlist"/>
        <w:numPr>
          <w:ilvl w:val="0"/>
          <w:numId w:val="66"/>
        </w:numPr>
        <w:jc w:val="both"/>
        <w:rPr>
          <w:rFonts w:ascii="Times New Roman" w:hAnsi="Times New Roman" w:cs="Times New Roman"/>
          <w:i/>
        </w:rPr>
      </w:pPr>
      <w:r w:rsidRPr="003E5100">
        <w:rPr>
          <w:rFonts w:ascii="Times New Roman" w:hAnsi="Times New Roman" w:cs="Times New Roman"/>
          <w:i/>
        </w:rPr>
        <w:t>Załącznik Nr 3</w:t>
      </w:r>
      <w:r w:rsidR="00763696">
        <w:rPr>
          <w:rFonts w:ascii="Times New Roman" w:hAnsi="Times New Roman" w:cs="Times New Roman"/>
          <w:i/>
        </w:rPr>
        <w:t xml:space="preserve"> - Oświadczenie W</w:t>
      </w:r>
      <w:r w:rsidR="003C2500" w:rsidRPr="003E5100">
        <w:rPr>
          <w:rFonts w:ascii="Times New Roman" w:hAnsi="Times New Roman" w:cs="Times New Roman"/>
          <w:i/>
        </w:rPr>
        <w:t xml:space="preserve">ykonawcy o niepodleganiu wykluczeniu na podstawie </w:t>
      </w:r>
      <w:r w:rsidR="002E3276">
        <w:rPr>
          <w:rFonts w:ascii="Times New Roman" w:hAnsi="Times New Roman" w:cs="Times New Roman"/>
          <w:i/>
        </w:rPr>
        <w:br/>
      </w:r>
      <w:r w:rsidR="003C2500" w:rsidRPr="003E5100">
        <w:rPr>
          <w:rFonts w:ascii="Times New Roman" w:hAnsi="Times New Roman" w:cs="Times New Roman"/>
          <w:i/>
        </w:rPr>
        <w:t>art. 25a ust. 1 ustawy Pzp</w:t>
      </w:r>
    </w:p>
    <w:p w:rsidR="001C7456" w:rsidRPr="003E5100" w:rsidRDefault="001C7456" w:rsidP="00E628CE">
      <w:pPr>
        <w:pStyle w:val="Akapitzlist"/>
        <w:numPr>
          <w:ilvl w:val="0"/>
          <w:numId w:val="66"/>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i/>
          <w:iCs/>
          <w:sz w:val="24"/>
          <w:szCs w:val="24"/>
          <w:lang w:eastAsia="pl-PL"/>
        </w:rPr>
        <w:t>Załącznik Nr 4</w:t>
      </w:r>
      <w:r w:rsidR="00E435CE" w:rsidRPr="003E5100">
        <w:rPr>
          <w:rFonts w:ascii="Times New Roman" w:eastAsia="Times New Roman" w:hAnsi="Times New Roman" w:cs="Times New Roman"/>
          <w:i/>
          <w:iCs/>
          <w:sz w:val="24"/>
          <w:szCs w:val="24"/>
          <w:lang w:eastAsia="pl-PL"/>
        </w:rPr>
        <w:t xml:space="preserve"> -</w:t>
      </w:r>
      <w:r w:rsidRPr="003E5100">
        <w:rPr>
          <w:rFonts w:ascii="Times New Roman" w:eastAsia="Times New Roman" w:hAnsi="Times New Roman" w:cs="Times New Roman"/>
          <w:i/>
          <w:iCs/>
          <w:sz w:val="24"/>
          <w:szCs w:val="24"/>
          <w:lang w:eastAsia="pl-PL"/>
        </w:rPr>
        <w:t xml:space="preserve"> Wzór </w:t>
      </w:r>
      <w:r w:rsidR="00194677">
        <w:rPr>
          <w:rFonts w:ascii="Times New Roman" w:eastAsia="Times New Roman" w:hAnsi="Times New Roman" w:cs="Times New Roman"/>
          <w:i/>
          <w:iCs/>
          <w:sz w:val="24"/>
          <w:szCs w:val="24"/>
          <w:lang w:eastAsia="pl-PL"/>
        </w:rPr>
        <w:t>formularza ofertowego</w:t>
      </w:r>
    </w:p>
    <w:p w:rsidR="001C7456" w:rsidRPr="003E5100" w:rsidRDefault="001C7456" w:rsidP="00E628CE">
      <w:pPr>
        <w:pStyle w:val="Akapitzlist"/>
        <w:numPr>
          <w:ilvl w:val="0"/>
          <w:numId w:val="66"/>
        </w:numPr>
        <w:spacing w:before="119" w:after="119"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i/>
          <w:iCs/>
          <w:sz w:val="24"/>
          <w:szCs w:val="24"/>
          <w:lang w:eastAsia="pl-PL"/>
        </w:rPr>
        <w:t>Załącznik Nr 5</w:t>
      </w:r>
      <w:r w:rsidR="00E435CE" w:rsidRPr="003E5100">
        <w:rPr>
          <w:rFonts w:ascii="Times New Roman" w:eastAsia="Times New Roman" w:hAnsi="Times New Roman" w:cs="Times New Roman"/>
          <w:i/>
          <w:iCs/>
          <w:sz w:val="24"/>
          <w:szCs w:val="24"/>
          <w:lang w:eastAsia="pl-PL"/>
        </w:rPr>
        <w:t xml:space="preserve"> -</w:t>
      </w:r>
      <w:r w:rsidRPr="003E5100">
        <w:rPr>
          <w:rFonts w:ascii="Times New Roman" w:eastAsia="Times New Roman" w:hAnsi="Times New Roman" w:cs="Times New Roman"/>
          <w:i/>
          <w:iCs/>
          <w:sz w:val="24"/>
          <w:szCs w:val="24"/>
          <w:lang w:eastAsia="pl-PL"/>
        </w:rPr>
        <w:t xml:space="preserve"> Istotne postanowienia umowy</w:t>
      </w:r>
    </w:p>
    <w:p w:rsidR="001C7456" w:rsidRPr="003E5100" w:rsidRDefault="001C7456"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6</w:t>
      </w:r>
      <w:r w:rsidR="00E435CE" w:rsidRPr="003E5100">
        <w:rPr>
          <w:rFonts w:ascii="Times New Roman" w:eastAsia="Times New Roman" w:hAnsi="Times New Roman" w:cs="Times New Roman"/>
          <w:i/>
          <w:iCs/>
          <w:sz w:val="24"/>
          <w:szCs w:val="24"/>
          <w:lang w:eastAsia="pl-PL"/>
        </w:rPr>
        <w:t xml:space="preserve"> -</w:t>
      </w:r>
      <w:r w:rsidRPr="003E5100">
        <w:rPr>
          <w:rFonts w:ascii="Times New Roman" w:eastAsia="Times New Roman" w:hAnsi="Times New Roman" w:cs="Times New Roman"/>
          <w:i/>
          <w:iCs/>
          <w:sz w:val="24"/>
          <w:szCs w:val="24"/>
          <w:lang w:eastAsia="pl-PL"/>
        </w:rPr>
        <w:t xml:space="preserve"> Umowa powierzenia przetwarzania danych osobowych</w:t>
      </w:r>
    </w:p>
    <w:p w:rsidR="00636169" w:rsidRPr="003E5100" w:rsidRDefault="00AA7BB4"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7</w:t>
      </w:r>
      <w:r w:rsidR="00636169" w:rsidRPr="003E5100">
        <w:rPr>
          <w:rFonts w:ascii="Times New Roman" w:eastAsia="Times New Roman" w:hAnsi="Times New Roman" w:cs="Times New Roman"/>
          <w:i/>
          <w:iCs/>
          <w:sz w:val="24"/>
          <w:szCs w:val="24"/>
          <w:lang w:eastAsia="pl-PL"/>
        </w:rPr>
        <w:t xml:space="preserve"> – wykaz wykonanych usług</w:t>
      </w:r>
    </w:p>
    <w:p w:rsidR="00636169" w:rsidRPr="003E5100" w:rsidRDefault="00AA7BB4"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8</w:t>
      </w:r>
      <w:r w:rsidR="00636169" w:rsidRPr="003E5100">
        <w:rPr>
          <w:rFonts w:ascii="Times New Roman" w:eastAsia="Times New Roman" w:hAnsi="Times New Roman" w:cs="Times New Roman"/>
          <w:i/>
          <w:iCs/>
          <w:sz w:val="24"/>
          <w:szCs w:val="24"/>
          <w:lang w:eastAsia="pl-PL"/>
        </w:rPr>
        <w:t xml:space="preserve"> – wykaz pojazdów i urządzeń</w:t>
      </w:r>
    </w:p>
    <w:p w:rsidR="00636169" w:rsidRPr="003E5100" w:rsidRDefault="00E435CE"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w:t>
      </w:r>
      <w:r w:rsidR="00AA7BB4" w:rsidRPr="003E5100">
        <w:rPr>
          <w:rFonts w:ascii="Times New Roman" w:eastAsia="Times New Roman" w:hAnsi="Times New Roman" w:cs="Times New Roman"/>
          <w:i/>
          <w:iCs/>
          <w:sz w:val="24"/>
          <w:szCs w:val="24"/>
          <w:lang w:eastAsia="pl-PL"/>
        </w:rPr>
        <w:t>cznik Nr 9</w:t>
      </w:r>
      <w:r w:rsidR="00636169" w:rsidRPr="003E5100">
        <w:rPr>
          <w:rFonts w:ascii="Times New Roman" w:eastAsia="Times New Roman" w:hAnsi="Times New Roman" w:cs="Times New Roman"/>
          <w:i/>
          <w:iCs/>
          <w:sz w:val="24"/>
          <w:szCs w:val="24"/>
          <w:lang w:eastAsia="pl-PL"/>
        </w:rPr>
        <w:t xml:space="preserve"> – oświadczenie - baza magazynowo – transportowa</w:t>
      </w:r>
    </w:p>
    <w:p w:rsidR="00636169" w:rsidRPr="003E5100" w:rsidRDefault="00AA7BB4"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Załącznik Nr 10</w:t>
      </w:r>
      <w:r w:rsidR="00636169" w:rsidRPr="003E5100">
        <w:rPr>
          <w:rFonts w:ascii="Times New Roman" w:eastAsia="Times New Roman" w:hAnsi="Times New Roman" w:cs="Times New Roman"/>
          <w:i/>
          <w:iCs/>
          <w:sz w:val="24"/>
          <w:szCs w:val="24"/>
          <w:lang w:eastAsia="pl-PL"/>
        </w:rPr>
        <w:t xml:space="preserve"> – oświadczenie - wpis do RDR</w:t>
      </w:r>
    </w:p>
    <w:p w:rsidR="00AA7BB4" w:rsidRPr="003E5100" w:rsidRDefault="00AA7BB4" w:rsidP="00E628CE">
      <w:pPr>
        <w:pStyle w:val="Akapitzlist"/>
        <w:numPr>
          <w:ilvl w:val="0"/>
          <w:numId w:val="66"/>
        </w:numPr>
        <w:spacing w:before="119" w:after="119" w:line="240" w:lineRule="auto"/>
        <w:jc w:val="both"/>
        <w:rPr>
          <w:rFonts w:ascii="Times New Roman" w:eastAsia="Times New Roman" w:hAnsi="Times New Roman" w:cs="Times New Roman"/>
          <w:i/>
          <w:iCs/>
          <w:sz w:val="24"/>
          <w:szCs w:val="24"/>
          <w:lang w:eastAsia="pl-PL"/>
        </w:rPr>
      </w:pPr>
      <w:r w:rsidRPr="003E5100">
        <w:rPr>
          <w:rFonts w:ascii="Times New Roman" w:eastAsia="Times New Roman" w:hAnsi="Times New Roman" w:cs="Times New Roman"/>
          <w:i/>
          <w:iCs/>
          <w:sz w:val="24"/>
          <w:szCs w:val="24"/>
          <w:lang w:eastAsia="pl-PL"/>
        </w:rPr>
        <w:t xml:space="preserve">Załącznik Nr 11 - Informacja dotycząca nieruchomości, wielkości pojemników oraz  </w:t>
      </w:r>
      <w:r w:rsidRPr="003E5100">
        <w:rPr>
          <w:rFonts w:ascii="Times New Roman" w:eastAsia="Times New Roman" w:hAnsi="Times New Roman" w:cs="Times New Roman"/>
          <w:i/>
          <w:iCs/>
          <w:sz w:val="24"/>
          <w:szCs w:val="24"/>
          <w:lang w:eastAsia="pl-PL"/>
        </w:rPr>
        <w:br/>
        <w:t>zapotrzebowania na worki przeznaczone na metale i odpady BIO</w:t>
      </w:r>
    </w:p>
    <w:p w:rsidR="00AA7BB4" w:rsidRPr="003E5100" w:rsidRDefault="00AA7BB4" w:rsidP="00AA7BB4">
      <w:pPr>
        <w:pStyle w:val="Akapitzlist"/>
        <w:spacing w:before="119" w:after="119" w:line="240" w:lineRule="auto"/>
        <w:rPr>
          <w:rFonts w:ascii="Times New Roman" w:eastAsia="Times New Roman" w:hAnsi="Times New Roman" w:cs="Times New Roman"/>
          <w:i/>
          <w:iCs/>
          <w:sz w:val="24"/>
          <w:szCs w:val="24"/>
          <w:lang w:eastAsia="pl-PL"/>
        </w:rPr>
      </w:pPr>
    </w:p>
    <w:p w:rsidR="00636169" w:rsidRDefault="00636169"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8205EA" w:rsidRDefault="008205EA" w:rsidP="00636169">
      <w:pPr>
        <w:spacing w:before="119" w:after="119" w:line="240" w:lineRule="auto"/>
        <w:rPr>
          <w:rFonts w:ascii="Times New Roman" w:eastAsia="Times New Roman" w:hAnsi="Times New Roman" w:cs="Times New Roman"/>
          <w:i/>
          <w:iCs/>
          <w:sz w:val="24"/>
          <w:szCs w:val="24"/>
          <w:lang w:eastAsia="pl-PL"/>
        </w:rPr>
      </w:pPr>
    </w:p>
    <w:p w:rsidR="001E4B73" w:rsidRPr="003E5100" w:rsidRDefault="001E4B73" w:rsidP="00C43A6F">
      <w:pPr>
        <w:spacing w:before="119" w:after="119" w:line="240" w:lineRule="auto"/>
        <w:rPr>
          <w:rFonts w:ascii="Times New Roman" w:eastAsia="Times New Roman" w:hAnsi="Times New Roman" w:cs="Times New Roman"/>
          <w:i/>
          <w:iCs/>
          <w:color w:val="FF0000"/>
          <w:sz w:val="24"/>
          <w:szCs w:val="24"/>
          <w:lang w:eastAsia="pl-PL"/>
        </w:rPr>
      </w:pPr>
    </w:p>
    <w:p w:rsidR="001C7456" w:rsidRPr="003E5100" w:rsidRDefault="001C7456" w:rsidP="00C43A6F">
      <w:pPr>
        <w:keepNext/>
        <w:shd w:val="clear" w:color="auto" w:fill="E6E6E6"/>
        <w:spacing w:before="119" w:after="119" w:line="240" w:lineRule="auto"/>
        <w:rPr>
          <w:rFonts w:ascii="Times New Roman" w:eastAsia="Times New Roman" w:hAnsi="Times New Roman" w:cs="Times New Roman"/>
          <w:sz w:val="24"/>
          <w:szCs w:val="24"/>
          <w:lang w:eastAsia="pl-PL"/>
        </w:rPr>
      </w:pPr>
      <w:bookmarkStart w:id="46" w:name="1.Oświadczenie_wykonawcy_o_spełnianiu_wa"/>
      <w:bookmarkEnd w:id="46"/>
      <w:r w:rsidRPr="003E5100">
        <w:rPr>
          <w:rFonts w:ascii="Times New Roman" w:eastAsia="Times New Roman" w:hAnsi="Times New Roman" w:cs="Times New Roman"/>
          <w:b/>
          <w:bCs/>
          <w:i/>
          <w:iCs/>
          <w:sz w:val="24"/>
          <w:szCs w:val="24"/>
          <w:lang w:eastAsia="pl-PL"/>
        </w:rPr>
        <w:t>Załącznik Nr 1 do SIWZ</w:t>
      </w:r>
      <w:r w:rsidR="003C2500" w:rsidRPr="003E5100">
        <w:rPr>
          <w:rFonts w:ascii="Times New Roman" w:eastAsia="Times New Roman" w:hAnsi="Times New Roman" w:cs="Times New Roman"/>
          <w:b/>
          <w:bCs/>
          <w:i/>
          <w:iCs/>
          <w:sz w:val="24"/>
          <w:szCs w:val="24"/>
          <w:lang w:eastAsia="pl-PL"/>
        </w:rPr>
        <w:t xml:space="preserve"> -</w:t>
      </w:r>
      <w:r w:rsidR="00026BF2">
        <w:rPr>
          <w:rFonts w:ascii="Times New Roman" w:eastAsia="Times New Roman" w:hAnsi="Times New Roman" w:cs="Times New Roman"/>
          <w:b/>
          <w:bCs/>
          <w:i/>
          <w:iCs/>
          <w:sz w:val="24"/>
          <w:szCs w:val="24"/>
          <w:lang w:eastAsia="pl-PL"/>
        </w:rPr>
        <w:t xml:space="preserve"> Oświadczenie W</w:t>
      </w:r>
      <w:r w:rsidRPr="003E5100">
        <w:rPr>
          <w:rFonts w:ascii="Times New Roman" w:eastAsia="Times New Roman" w:hAnsi="Times New Roman" w:cs="Times New Roman"/>
          <w:b/>
          <w:bCs/>
          <w:i/>
          <w:iCs/>
          <w:sz w:val="24"/>
          <w:szCs w:val="24"/>
          <w:lang w:eastAsia="pl-PL"/>
        </w:rPr>
        <w:t xml:space="preserve">ykonawcy o spełnianiu warunków udziału </w:t>
      </w:r>
      <w:r w:rsidRPr="003E5100">
        <w:rPr>
          <w:rFonts w:ascii="Times New Roman" w:eastAsia="Times New Roman" w:hAnsi="Times New Roman" w:cs="Times New Roman"/>
          <w:b/>
          <w:bCs/>
          <w:i/>
          <w:iCs/>
          <w:sz w:val="24"/>
          <w:szCs w:val="24"/>
          <w:lang w:eastAsia="pl-PL"/>
        </w:rPr>
        <w:br/>
      </w:r>
      <w:r w:rsidR="00DF374F" w:rsidRPr="003E5100">
        <w:rPr>
          <w:rFonts w:ascii="Times New Roman" w:eastAsia="Times New Roman" w:hAnsi="Times New Roman" w:cs="Times New Roman"/>
          <w:b/>
          <w:bCs/>
          <w:i/>
          <w:iCs/>
          <w:sz w:val="24"/>
          <w:szCs w:val="24"/>
          <w:lang w:eastAsia="pl-PL"/>
        </w:rPr>
        <w:t xml:space="preserve">w postępowaniu określonych w </w:t>
      </w:r>
      <w:r w:rsidR="0065692B" w:rsidRPr="003E5100">
        <w:rPr>
          <w:rFonts w:ascii="Times New Roman" w:eastAsia="Times New Roman" w:hAnsi="Times New Roman" w:cs="Times New Roman"/>
          <w:b/>
          <w:bCs/>
          <w:i/>
          <w:iCs/>
          <w:sz w:val="24"/>
          <w:szCs w:val="24"/>
          <w:lang w:eastAsia="pl-PL"/>
        </w:rPr>
        <w:t xml:space="preserve">art. 25a ust. 1 ustawy z dnia 29 stycznia 2004 r. </w:t>
      </w:r>
      <w:r w:rsidR="00DF374F" w:rsidRPr="003E5100">
        <w:rPr>
          <w:rFonts w:ascii="Times New Roman" w:eastAsia="Times New Roman" w:hAnsi="Times New Roman" w:cs="Times New Roman"/>
          <w:b/>
          <w:bCs/>
          <w:i/>
          <w:iCs/>
          <w:sz w:val="24"/>
          <w:szCs w:val="24"/>
          <w:lang w:eastAsia="pl-PL"/>
        </w:rPr>
        <w:t>Pzp</w:t>
      </w:r>
    </w:p>
    <w:p w:rsidR="001C7456" w:rsidRPr="003E5100" w:rsidRDefault="001C7456" w:rsidP="00C43A6F">
      <w:pPr>
        <w:spacing w:before="119" w:after="240" w:line="240" w:lineRule="auto"/>
        <w:ind w:left="2475" w:hanging="2835"/>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7D52DC" w:rsidRPr="003E5100" w:rsidTr="00E139F7">
        <w:trPr>
          <w:trHeight w:val="342"/>
        </w:trPr>
        <w:tc>
          <w:tcPr>
            <w:tcW w:w="2825" w:type="dxa"/>
          </w:tcPr>
          <w:p w:rsidR="007D52DC" w:rsidRPr="003E5100" w:rsidRDefault="007D52DC" w:rsidP="00E139F7">
            <w:pPr>
              <w:spacing w:before="102" w:after="102"/>
              <w:rPr>
                <w:rFonts w:ascii="Times New Roman" w:eastAsia="Times New Roman" w:hAnsi="Times New Roman" w:cs="Times New Roman"/>
                <w:sz w:val="24"/>
                <w:szCs w:val="24"/>
                <w:shd w:val="clear" w:color="auto" w:fill="FFFFFF"/>
                <w:lang w:eastAsia="pl-PL"/>
              </w:rPr>
            </w:pPr>
          </w:p>
          <w:p w:rsidR="007D52DC" w:rsidRPr="003E5100" w:rsidRDefault="007D52DC" w:rsidP="00E139F7">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7D52DC" w:rsidRPr="003E5100" w:rsidRDefault="007D52DC" w:rsidP="00E139F7">
            <w:pPr>
              <w:spacing w:before="102" w:after="102"/>
              <w:rPr>
                <w:rFonts w:ascii="Times New Roman" w:eastAsia="Times New Roman" w:hAnsi="Times New Roman" w:cs="Times New Roman"/>
                <w:sz w:val="24"/>
                <w:szCs w:val="24"/>
                <w:shd w:val="clear" w:color="auto" w:fill="FFFFFF"/>
                <w:lang w:eastAsia="pl-PL"/>
              </w:rPr>
            </w:pPr>
          </w:p>
        </w:tc>
      </w:tr>
    </w:tbl>
    <w:p w:rsidR="0065692B" w:rsidRPr="003E5100" w:rsidRDefault="0065692B" w:rsidP="007D52DC">
      <w:pPr>
        <w:spacing w:before="119" w:after="240" w:line="240" w:lineRule="auto"/>
        <w:rPr>
          <w:rFonts w:ascii="Times New Roman" w:eastAsia="Times New Roman" w:hAnsi="Times New Roman" w:cs="Times New Roman"/>
          <w:b/>
          <w:sz w:val="24"/>
          <w:szCs w:val="24"/>
          <w:lang w:eastAsia="pl-PL"/>
        </w:rPr>
      </w:pPr>
    </w:p>
    <w:p w:rsidR="0065692B" w:rsidRPr="003E5100" w:rsidRDefault="0065692B" w:rsidP="0065692B">
      <w:pPr>
        <w:spacing w:before="119" w:after="240"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OŚWIADCZENIE WYKONAWCY</w:t>
      </w:r>
    </w:p>
    <w:p w:rsidR="0065692B" w:rsidRPr="003E5100" w:rsidRDefault="0065692B" w:rsidP="002E3276">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składane na podstawie art. 25a ust. 1 ustawy z dnia 29 stycznia 2004 r. Prawo zamówień publicznych (dalej jako: Pzp.),</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3E5100" w:rsidRDefault="0065692B" w:rsidP="0065692B">
      <w:pPr>
        <w:spacing w:before="119" w:after="240" w:line="240" w:lineRule="auto"/>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DOTYCZĄCE SPEŁNIANIA WARUNKÓW UDZIAŁU W POSTĘPOWANIU</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3E5100" w:rsidRDefault="0065692B" w:rsidP="002E3276">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Na potrzeby postępowania o udzielenie zamówienia publicznego pn. „</w:t>
      </w:r>
      <w:r w:rsidRPr="003E5100">
        <w:rPr>
          <w:rFonts w:ascii="Times New Roman" w:eastAsia="Times New Roman" w:hAnsi="Times New Roman" w:cs="Times New Roman"/>
          <w:b/>
          <w:bCs/>
          <w:i/>
          <w:iCs/>
          <w:sz w:val="24"/>
          <w:szCs w:val="24"/>
          <w:lang w:eastAsia="pl-PL"/>
        </w:rPr>
        <w:t xml:space="preserve">Odbiór </w:t>
      </w:r>
      <w:r w:rsidR="002E3276">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 xml:space="preserve">i zagospodarowanie odpadów komunalnych z zamieszkałych </w:t>
      </w:r>
      <w:r w:rsidR="004A4674" w:rsidRPr="003E5100">
        <w:rPr>
          <w:rFonts w:ascii="Times New Roman" w:eastAsia="Times New Roman" w:hAnsi="Times New Roman" w:cs="Times New Roman"/>
          <w:b/>
          <w:bCs/>
          <w:i/>
          <w:iCs/>
          <w:sz w:val="24"/>
          <w:szCs w:val="24"/>
          <w:lang w:eastAsia="pl-PL"/>
        </w:rPr>
        <w:t xml:space="preserve">nieruchomości </w:t>
      </w:r>
      <w:r w:rsidRPr="003E5100">
        <w:rPr>
          <w:rFonts w:ascii="Times New Roman" w:eastAsia="Times New Roman" w:hAnsi="Times New Roman" w:cs="Times New Roman"/>
          <w:b/>
          <w:bCs/>
          <w:i/>
          <w:iCs/>
          <w:sz w:val="24"/>
          <w:szCs w:val="24"/>
          <w:lang w:eastAsia="pl-PL"/>
        </w:rPr>
        <w:t>na terenie gminy Panki”</w:t>
      </w:r>
      <w:r w:rsidRPr="003E5100">
        <w:rPr>
          <w:rFonts w:ascii="Times New Roman" w:eastAsia="Times New Roman" w:hAnsi="Times New Roman" w:cs="Times New Roman"/>
          <w:sz w:val="24"/>
          <w:szCs w:val="24"/>
          <w:lang w:eastAsia="pl-PL"/>
        </w:rPr>
        <w:t xml:space="preserve"> prowadzonego przez Gminę Panki, z siedzibą przy ul. Tysiąclecia 5, 42-140 Panki, znak postępowania: ..................., oświadczam, co następuje:</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INFORMACJA DOTYCZĄCA WYKONAWCY:</w:t>
      </w:r>
    </w:p>
    <w:p w:rsidR="0065692B" w:rsidRPr="003E5100" w:rsidRDefault="0065692B" w:rsidP="002E3276">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spełniam warunki udziału w postępowaniu określone przez zamawiającego w ........................................................................................................................... (wskazać dokument i właściwą jednostkę redakcyjną dokumentu, w której określono warunki udziału w postępowaniu).</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2E3276">
        <w:rPr>
          <w:rFonts w:ascii="Times New Roman" w:eastAsia="Times New Roman" w:hAnsi="Times New Roman" w:cs="Times New Roman"/>
          <w:sz w:val="24"/>
          <w:szCs w:val="24"/>
          <w:lang w:eastAsia="pl-PL"/>
        </w:rPr>
        <w:t xml:space="preserve"> …………………</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p>
    <w:p w:rsidR="0065692B" w:rsidRPr="002E3276" w:rsidRDefault="0065692B" w:rsidP="002E3276">
      <w:pPr>
        <w:pStyle w:val="Bezodstpw"/>
        <w:ind w:left="3540"/>
        <w:rPr>
          <w:rFonts w:ascii="Times New Roman" w:hAnsi="Times New Roman" w:cs="Times New Roman"/>
          <w:lang w:eastAsia="pl-PL"/>
        </w:rPr>
      </w:pPr>
      <w:r w:rsidRPr="002E3276">
        <w:rPr>
          <w:rFonts w:ascii="Times New Roman" w:hAnsi="Times New Roman" w:cs="Times New Roman"/>
          <w:lang w:eastAsia="pl-PL"/>
        </w:rPr>
        <w:t>...................................................................................................</w:t>
      </w:r>
    </w:p>
    <w:p w:rsidR="0065692B" w:rsidRPr="002E3276" w:rsidRDefault="002E3276" w:rsidP="002E3276">
      <w:pPr>
        <w:pStyle w:val="Bezodstpw"/>
        <w:ind w:left="3540"/>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65692B" w:rsidRPr="002E3276">
        <w:rPr>
          <w:rFonts w:ascii="Times New Roman" w:hAnsi="Times New Roman" w:cs="Times New Roman"/>
          <w:sz w:val="16"/>
          <w:szCs w:val="16"/>
          <w:lang w:eastAsia="pl-PL"/>
        </w:rPr>
        <w:t>(podpis osoby uprawnionej do reprezentowania Wykonawcy</w:t>
      </w:r>
    </w:p>
    <w:p w:rsidR="0065692B" w:rsidRPr="002E3276" w:rsidRDefault="002E3276" w:rsidP="002E3276">
      <w:pPr>
        <w:pStyle w:val="Bezodstpw"/>
        <w:ind w:left="3540"/>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65692B" w:rsidRPr="002E3276">
        <w:rPr>
          <w:rFonts w:ascii="Times New Roman" w:hAnsi="Times New Roman" w:cs="Times New Roman"/>
          <w:sz w:val="16"/>
          <w:szCs w:val="16"/>
          <w:lang w:eastAsia="pl-PL"/>
        </w:rPr>
        <w:t xml:space="preserve"> i składania oświadczeń woli w jego imieniu)</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INFORMACJA W ZWIĄZKU Z POLEGANIEM NA ZASOBACH INNYCH PODMIOTÓW: </w:t>
      </w:r>
    </w:p>
    <w:p w:rsidR="0065692B" w:rsidRPr="003E5100" w:rsidRDefault="0065692B" w:rsidP="002E3276">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w celu wykazania spełniania warunków udziału w postępowaniu, określonych przez zamawiającego w ............................................................................. (wskazać dokument i właściwą jednostkę redakcyjną dokumentu, w której określono warunki udziału w postępowaniu), polegam na zasobach następującego/ych podmiotu/ów:</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 następującym zakresie:</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65692B"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1C7456" w:rsidRPr="003E5100"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(wskazać podmiot i określić odpowiedni zakres dla wskazanego podmiotu).</w:t>
      </w:r>
    </w:p>
    <w:p w:rsidR="0065692B" w:rsidRDefault="0065692B" w:rsidP="0065692B">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2E3276">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2E3276" w:rsidRPr="003E5100" w:rsidRDefault="002E3276" w:rsidP="0065692B">
      <w:pPr>
        <w:spacing w:before="119" w:after="240" w:line="240" w:lineRule="auto"/>
        <w:rPr>
          <w:rFonts w:ascii="Times New Roman" w:eastAsia="Times New Roman" w:hAnsi="Times New Roman" w:cs="Times New Roman"/>
          <w:sz w:val="24"/>
          <w:szCs w:val="24"/>
          <w:lang w:eastAsia="pl-PL"/>
        </w:rPr>
      </w:pPr>
    </w:p>
    <w:p w:rsidR="0065692B" w:rsidRPr="002E3276" w:rsidRDefault="0065692B" w:rsidP="002E3276">
      <w:pPr>
        <w:pStyle w:val="Bezodstpw"/>
        <w:ind w:left="4956"/>
        <w:rPr>
          <w:rFonts w:ascii="Times New Roman" w:hAnsi="Times New Roman" w:cs="Times New Roman"/>
          <w:sz w:val="16"/>
          <w:szCs w:val="16"/>
          <w:lang w:eastAsia="pl-PL"/>
        </w:rPr>
      </w:pPr>
      <w:r w:rsidRPr="002E3276">
        <w:rPr>
          <w:rFonts w:ascii="Times New Roman" w:hAnsi="Times New Roman" w:cs="Times New Roman"/>
          <w:sz w:val="16"/>
          <w:szCs w:val="16"/>
          <w:lang w:eastAsia="pl-PL"/>
        </w:rPr>
        <w:t>...................................................................................................</w:t>
      </w:r>
    </w:p>
    <w:p w:rsidR="0065692B" w:rsidRPr="002E3276" w:rsidRDefault="0065692B" w:rsidP="002E3276">
      <w:pPr>
        <w:pStyle w:val="Bezodstpw"/>
        <w:ind w:left="4956"/>
        <w:rPr>
          <w:rFonts w:ascii="Times New Roman" w:hAnsi="Times New Roman" w:cs="Times New Roman"/>
          <w:sz w:val="16"/>
          <w:szCs w:val="16"/>
          <w:lang w:eastAsia="pl-PL"/>
        </w:rPr>
      </w:pPr>
      <w:r w:rsidRPr="002E3276">
        <w:rPr>
          <w:rFonts w:ascii="Times New Roman" w:hAnsi="Times New Roman" w:cs="Times New Roman"/>
          <w:sz w:val="16"/>
          <w:szCs w:val="16"/>
          <w:lang w:eastAsia="pl-PL"/>
        </w:rPr>
        <w:t>(podpis osoby uprawnionej do reprezentowania Wykonawcy</w:t>
      </w:r>
    </w:p>
    <w:p w:rsidR="0065692B" w:rsidRPr="002E3276" w:rsidRDefault="002E3276" w:rsidP="002E3276">
      <w:pPr>
        <w:pStyle w:val="Bezodstpw"/>
        <w:ind w:left="4956"/>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65692B" w:rsidRPr="002E3276">
        <w:rPr>
          <w:rFonts w:ascii="Times New Roman" w:hAnsi="Times New Roman" w:cs="Times New Roman"/>
          <w:sz w:val="16"/>
          <w:szCs w:val="16"/>
          <w:lang w:eastAsia="pl-PL"/>
        </w:rPr>
        <w:t>i składania oświadczeń woli w jego imieniu)</w:t>
      </w:r>
    </w:p>
    <w:p w:rsidR="001C7456" w:rsidRPr="003E5100" w:rsidRDefault="001C7456"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Default="003C2500" w:rsidP="00C43A6F">
      <w:pPr>
        <w:spacing w:before="119" w:after="240" w:line="240" w:lineRule="auto"/>
        <w:rPr>
          <w:rFonts w:ascii="Times New Roman" w:eastAsia="Times New Roman" w:hAnsi="Times New Roman" w:cs="Times New Roman"/>
          <w:sz w:val="24"/>
          <w:szCs w:val="24"/>
          <w:lang w:eastAsia="pl-PL"/>
        </w:rPr>
      </w:pPr>
    </w:p>
    <w:p w:rsidR="002E3276" w:rsidRDefault="002E3276" w:rsidP="00C43A6F">
      <w:pPr>
        <w:spacing w:before="119" w:after="240" w:line="240" w:lineRule="auto"/>
        <w:rPr>
          <w:rFonts w:ascii="Times New Roman" w:eastAsia="Times New Roman" w:hAnsi="Times New Roman" w:cs="Times New Roman"/>
          <w:sz w:val="24"/>
          <w:szCs w:val="24"/>
          <w:lang w:eastAsia="pl-PL"/>
        </w:rPr>
      </w:pPr>
    </w:p>
    <w:p w:rsidR="002E3276" w:rsidRDefault="002E3276" w:rsidP="00C43A6F">
      <w:pPr>
        <w:spacing w:before="119" w:after="240" w:line="240" w:lineRule="auto"/>
        <w:rPr>
          <w:rFonts w:ascii="Times New Roman" w:eastAsia="Times New Roman" w:hAnsi="Times New Roman" w:cs="Times New Roman"/>
          <w:sz w:val="24"/>
          <w:szCs w:val="24"/>
          <w:lang w:eastAsia="pl-PL"/>
        </w:rPr>
      </w:pPr>
    </w:p>
    <w:p w:rsidR="002E3276" w:rsidRDefault="002E3276" w:rsidP="00C43A6F">
      <w:pPr>
        <w:spacing w:before="119" w:after="240" w:line="240" w:lineRule="auto"/>
        <w:rPr>
          <w:rFonts w:ascii="Times New Roman" w:eastAsia="Times New Roman" w:hAnsi="Times New Roman" w:cs="Times New Roman"/>
          <w:sz w:val="24"/>
          <w:szCs w:val="24"/>
          <w:lang w:eastAsia="pl-PL"/>
        </w:rPr>
      </w:pPr>
    </w:p>
    <w:p w:rsidR="002E3276" w:rsidRPr="003E5100" w:rsidRDefault="002E3276"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3C2500">
      <w:pPr>
        <w:keepNext/>
        <w:shd w:val="clear" w:color="auto" w:fill="E6E6E6"/>
        <w:spacing w:before="119" w:after="119"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i/>
          <w:iCs/>
          <w:sz w:val="24"/>
          <w:szCs w:val="24"/>
          <w:lang w:eastAsia="pl-PL"/>
        </w:rPr>
        <w:lastRenderedPageBreak/>
        <w:t>Załącznik Nr 2 do SIWZ - Oświadczenie o przynależności do grup kapitałowych</w:t>
      </w:r>
    </w:p>
    <w:p w:rsidR="003C2500" w:rsidRPr="003E5100" w:rsidRDefault="003C2500" w:rsidP="003C2500">
      <w:pPr>
        <w:spacing w:before="102" w:after="240" w:line="240" w:lineRule="auto"/>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3C2500" w:rsidRPr="003E5100" w:rsidTr="00C605D5">
        <w:trPr>
          <w:trHeight w:val="342"/>
        </w:trPr>
        <w:tc>
          <w:tcPr>
            <w:tcW w:w="2825" w:type="dxa"/>
          </w:tcPr>
          <w:p w:rsidR="003C2500" w:rsidRPr="003E5100" w:rsidRDefault="003C2500" w:rsidP="00C605D5">
            <w:pPr>
              <w:spacing w:before="102" w:after="102"/>
              <w:rPr>
                <w:rFonts w:ascii="Times New Roman" w:eastAsia="Times New Roman" w:hAnsi="Times New Roman" w:cs="Times New Roman"/>
                <w:sz w:val="24"/>
                <w:szCs w:val="24"/>
                <w:shd w:val="clear" w:color="auto" w:fill="FFFFFF"/>
                <w:lang w:eastAsia="pl-PL"/>
              </w:rPr>
            </w:pPr>
          </w:p>
          <w:p w:rsidR="003C2500" w:rsidRPr="003E5100" w:rsidRDefault="003C2500" w:rsidP="00C605D5">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3C2500" w:rsidRPr="003E5100" w:rsidRDefault="003C2500" w:rsidP="00C605D5">
            <w:pPr>
              <w:spacing w:before="102" w:after="102"/>
              <w:rPr>
                <w:rFonts w:ascii="Times New Roman" w:eastAsia="Times New Roman" w:hAnsi="Times New Roman" w:cs="Times New Roman"/>
                <w:sz w:val="24"/>
                <w:szCs w:val="24"/>
                <w:shd w:val="clear" w:color="auto" w:fill="FFFFFF"/>
                <w:lang w:eastAsia="pl-PL"/>
              </w:rPr>
            </w:pPr>
          </w:p>
        </w:tc>
      </w:tr>
    </w:tbl>
    <w:p w:rsidR="003C2500" w:rsidRPr="003E5100" w:rsidRDefault="003C2500" w:rsidP="003C2500">
      <w:pPr>
        <w:spacing w:before="119" w:after="240" w:line="240" w:lineRule="auto"/>
        <w:rPr>
          <w:rFonts w:ascii="Times New Roman" w:eastAsia="Times New Roman" w:hAnsi="Times New Roman" w:cs="Times New Roman"/>
          <w:b/>
          <w:color w:val="FF0000"/>
          <w:sz w:val="24"/>
          <w:szCs w:val="24"/>
          <w:lang w:eastAsia="pl-PL"/>
        </w:rPr>
      </w:pPr>
    </w:p>
    <w:p w:rsidR="003C2500" w:rsidRPr="003E5100" w:rsidRDefault="003C2500" w:rsidP="003C2500">
      <w:pPr>
        <w:spacing w:before="119" w:after="119" w:line="240" w:lineRule="auto"/>
        <w:jc w:val="center"/>
        <w:rPr>
          <w:rFonts w:ascii="Times New Roman" w:eastAsia="Times New Roman" w:hAnsi="Times New Roman" w:cs="Times New Roman"/>
          <w:b/>
          <w:bCs/>
          <w:sz w:val="24"/>
          <w:szCs w:val="24"/>
          <w:lang w:eastAsia="pl-PL"/>
        </w:rPr>
      </w:pPr>
      <w:r w:rsidRPr="003E5100">
        <w:rPr>
          <w:rFonts w:ascii="Times New Roman" w:eastAsia="Times New Roman" w:hAnsi="Times New Roman" w:cs="Times New Roman"/>
          <w:b/>
          <w:bCs/>
          <w:sz w:val="24"/>
          <w:szCs w:val="24"/>
          <w:lang w:eastAsia="pl-PL"/>
        </w:rPr>
        <w:t>OŚWIADCZENIE</w:t>
      </w:r>
    </w:p>
    <w:p w:rsidR="003C2500" w:rsidRPr="003E5100" w:rsidRDefault="003C2500" w:rsidP="003C2500">
      <w:pPr>
        <w:spacing w:before="119" w:after="119" w:line="240" w:lineRule="auto"/>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DOTYCZĄCE PRZYNALEŻNOŚCI DO TEJ SAMEJ GRUPY KAPITAŁOWEJ</w:t>
      </w:r>
    </w:p>
    <w:p w:rsidR="003C2500" w:rsidRPr="003E5100" w:rsidRDefault="003C2500" w:rsidP="003C2500">
      <w:pPr>
        <w:spacing w:before="119" w:after="240" w:line="240" w:lineRule="auto"/>
        <w:rPr>
          <w:rFonts w:ascii="Times New Roman" w:eastAsia="Times New Roman" w:hAnsi="Times New Roman" w:cs="Times New Roman"/>
          <w:sz w:val="24"/>
          <w:szCs w:val="24"/>
          <w:lang w:eastAsia="pl-PL"/>
        </w:rPr>
      </w:pPr>
    </w:p>
    <w:p w:rsidR="003C2500" w:rsidRPr="003E5100" w:rsidRDefault="003C2500" w:rsidP="002A405F">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Nawiązując do zamieszczonej w dniu ........................... na stronie internetowej Zamawiającego informacji, o której mowa w art. 86 ust. 5 Pzp dot. postępowania </w:t>
      </w:r>
      <w:r w:rsidRPr="003E5100">
        <w:rPr>
          <w:rFonts w:ascii="Times New Roman" w:eastAsia="Times New Roman" w:hAnsi="Times New Roman" w:cs="Times New Roman"/>
          <w:b/>
          <w:bCs/>
          <w:i/>
          <w:iCs/>
          <w:sz w:val="24"/>
          <w:szCs w:val="24"/>
          <w:lang w:eastAsia="pl-PL"/>
        </w:rPr>
        <w:t xml:space="preserve">“Odbiór </w:t>
      </w:r>
      <w:r w:rsidR="002A405F">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 xml:space="preserve">i zagospodarowanie odpadów komunalnych z zamieszkałych </w:t>
      </w:r>
      <w:r w:rsidR="004A4674" w:rsidRPr="003E5100">
        <w:rPr>
          <w:rFonts w:ascii="Times New Roman" w:eastAsia="Times New Roman" w:hAnsi="Times New Roman" w:cs="Times New Roman"/>
          <w:b/>
          <w:bCs/>
          <w:i/>
          <w:iCs/>
          <w:sz w:val="24"/>
          <w:szCs w:val="24"/>
          <w:lang w:eastAsia="pl-PL"/>
        </w:rPr>
        <w:t xml:space="preserve">nieruchomości </w:t>
      </w:r>
      <w:r w:rsidRPr="003E5100">
        <w:rPr>
          <w:rFonts w:ascii="Times New Roman" w:eastAsia="Times New Roman" w:hAnsi="Times New Roman" w:cs="Times New Roman"/>
          <w:b/>
          <w:bCs/>
          <w:i/>
          <w:iCs/>
          <w:sz w:val="24"/>
          <w:szCs w:val="24"/>
          <w:lang w:eastAsia="pl-PL"/>
        </w:rPr>
        <w:t>na terenie gminy Panki”</w:t>
      </w:r>
      <w:r w:rsidRPr="003E5100">
        <w:rPr>
          <w:rFonts w:ascii="Times New Roman" w:eastAsia="Times New Roman" w:hAnsi="Times New Roman" w:cs="Times New Roman"/>
          <w:sz w:val="24"/>
          <w:szCs w:val="24"/>
          <w:lang w:eastAsia="pl-PL"/>
        </w:rPr>
        <w:t>, znak postępowania: ............................</w:t>
      </w:r>
    </w:p>
    <w:p w:rsidR="003C2500" w:rsidRDefault="003C2500" w:rsidP="003C2500">
      <w:pPr>
        <w:spacing w:before="119" w:after="119" w:line="240" w:lineRule="auto"/>
        <w:ind w:right="68"/>
        <w:rPr>
          <w:rFonts w:ascii="Times New Roman" w:eastAsia="Times New Roman" w:hAnsi="Times New Roman" w:cs="Times New Roman"/>
          <w:b/>
          <w:iCs/>
          <w:sz w:val="24"/>
          <w:szCs w:val="24"/>
          <w:lang w:eastAsia="pl-PL"/>
        </w:rPr>
      </w:pPr>
      <w:bookmarkStart w:id="47" w:name="2.2.Składając_ofertę_w_postępowaniu_o_ud"/>
      <w:bookmarkEnd w:id="47"/>
      <w:r w:rsidRPr="003E5100">
        <w:rPr>
          <w:rFonts w:ascii="Times New Roman" w:eastAsia="Times New Roman" w:hAnsi="Times New Roman" w:cs="Times New Roman"/>
          <w:b/>
          <w:iCs/>
          <w:sz w:val="24"/>
          <w:szCs w:val="24"/>
          <w:lang w:eastAsia="pl-PL"/>
        </w:rPr>
        <w:t>oświadczamy, że:</w:t>
      </w:r>
    </w:p>
    <w:p w:rsidR="00763696" w:rsidRDefault="00763696" w:rsidP="003C2500">
      <w:pPr>
        <w:spacing w:before="119" w:after="119" w:line="240" w:lineRule="auto"/>
        <w:ind w:right="68"/>
        <w:rPr>
          <w:rFonts w:ascii="Times New Roman" w:eastAsia="Times New Roman" w:hAnsi="Times New Roman" w:cs="Times New Roman"/>
          <w:b/>
          <w:iCs/>
          <w:sz w:val="24"/>
          <w:szCs w:val="24"/>
          <w:lang w:eastAsia="pl-PL"/>
        </w:rPr>
      </w:pPr>
      <w:r w:rsidRPr="003E5100">
        <w:rPr>
          <w:rFonts w:ascii="Times New Roman" w:eastAsia="Times New Roman" w:hAnsi="Times New Roman" w:cs="Times New Roman"/>
          <w:b/>
          <w:iCs/>
          <w:sz w:val="24"/>
          <w:szCs w:val="24"/>
          <w:lang w:eastAsia="pl-PL"/>
        </w:rPr>
        <w:t xml:space="preserve">nie należymy do </w:t>
      </w:r>
      <w:r>
        <w:rPr>
          <w:rFonts w:ascii="Times New Roman" w:eastAsia="Times New Roman" w:hAnsi="Times New Roman" w:cs="Times New Roman"/>
          <w:b/>
          <w:iCs/>
          <w:sz w:val="24"/>
          <w:szCs w:val="24"/>
          <w:lang w:eastAsia="pl-PL"/>
        </w:rPr>
        <w:t xml:space="preserve">żadnej </w:t>
      </w:r>
      <w:r w:rsidRPr="003E5100">
        <w:rPr>
          <w:rFonts w:ascii="Times New Roman" w:eastAsia="Times New Roman" w:hAnsi="Times New Roman" w:cs="Times New Roman"/>
          <w:b/>
          <w:iCs/>
          <w:sz w:val="24"/>
          <w:szCs w:val="24"/>
          <w:lang w:eastAsia="pl-PL"/>
        </w:rPr>
        <w:t>grupy kapitałowej*</w:t>
      </w:r>
      <w:r>
        <w:rPr>
          <w:rFonts w:ascii="Times New Roman" w:eastAsia="Times New Roman" w:hAnsi="Times New Roman" w:cs="Times New Roman"/>
          <w:b/>
          <w:iCs/>
          <w:sz w:val="24"/>
          <w:szCs w:val="24"/>
          <w:lang w:eastAsia="pl-PL"/>
        </w:rPr>
        <w:t>,</w:t>
      </w:r>
    </w:p>
    <w:p w:rsidR="00763696" w:rsidRPr="003E5100" w:rsidRDefault="00763696" w:rsidP="003C2500">
      <w:pPr>
        <w:spacing w:before="119" w:after="119" w:line="240" w:lineRule="auto"/>
        <w:ind w:right="68"/>
        <w:rPr>
          <w:rFonts w:ascii="Times New Roman" w:eastAsia="Times New Roman" w:hAnsi="Times New Roman" w:cs="Times New Roman"/>
          <w:b/>
          <w:iCs/>
          <w:sz w:val="24"/>
          <w:szCs w:val="24"/>
          <w:lang w:eastAsia="pl-PL"/>
        </w:rPr>
      </w:pPr>
    </w:p>
    <w:p w:rsidR="003C2500" w:rsidRPr="003E5100" w:rsidRDefault="003C2500" w:rsidP="002A405F">
      <w:pPr>
        <w:spacing w:before="119" w:after="119" w:line="240" w:lineRule="auto"/>
        <w:ind w:right="68"/>
        <w:jc w:val="both"/>
        <w:rPr>
          <w:rFonts w:ascii="Times New Roman" w:eastAsia="Times New Roman" w:hAnsi="Times New Roman" w:cs="Times New Roman"/>
          <w:b/>
          <w:iCs/>
          <w:sz w:val="24"/>
          <w:szCs w:val="24"/>
          <w:lang w:eastAsia="pl-PL"/>
        </w:rPr>
      </w:pPr>
      <w:r w:rsidRPr="003E5100">
        <w:rPr>
          <w:rFonts w:ascii="Times New Roman" w:eastAsia="Times New Roman" w:hAnsi="Times New Roman" w:cs="Times New Roman"/>
          <w:b/>
          <w:iCs/>
          <w:sz w:val="24"/>
          <w:szCs w:val="24"/>
          <w:lang w:eastAsia="pl-PL"/>
        </w:rPr>
        <w:t xml:space="preserve">nie należymy do tej samej grupy kapitałowej </w:t>
      </w:r>
      <w:r w:rsidRPr="0050268B">
        <w:rPr>
          <w:rFonts w:ascii="Times New Roman" w:eastAsia="Times New Roman" w:hAnsi="Times New Roman" w:cs="Times New Roman"/>
          <w:b/>
          <w:iCs/>
          <w:color w:val="000000" w:themeColor="text1"/>
          <w:sz w:val="24"/>
          <w:szCs w:val="24"/>
          <w:lang w:eastAsia="pl-PL"/>
        </w:rPr>
        <w:t>z żadnym</w:t>
      </w:r>
      <w:r w:rsidR="00026BF2">
        <w:rPr>
          <w:rFonts w:ascii="Times New Roman" w:eastAsia="Times New Roman" w:hAnsi="Times New Roman" w:cs="Times New Roman"/>
          <w:b/>
          <w:iCs/>
          <w:sz w:val="24"/>
          <w:szCs w:val="24"/>
          <w:lang w:eastAsia="pl-PL"/>
        </w:rPr>
        <w:t xml:space="preserve"> z W</w:t>
      </w:r>
      <w:r w:rsidRPr="003E5100">
        <w:rPr>
          <w:rFonts w:ascii="Times New Roman" w:eastAsia="Times New Roman" w:hAnsi="Times New Roman" w:cs="Times New Roman"/>
          <w:b/>
          <w:iCs/>
          <w:sz w:val="24"/>
          <w:szCs w:val="24"/>
          <w:lang w:eastAsia="pl-PL"/>
        </w:rPr>
        <w:t>ykonawców, którzy złożyli ofertę w niniejszym postępowaniu *</w:t>
      </w:r>
    </w:p>
    <w:p w:rsidR="003C2500" w:rsidRPr="003E5100" w:rsidRDefault="003C2500" w:rsidP="003C2500">
      <w:pPr>
        <w:spacing w:before="119" w:after="119" w:line="240" w:lineRule="auto"/>
        <w:ind w:right="68"/>
        <w:jc w:val="center"/>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lub</w:t>
      </w:r>
    </w:p>
    <w:p w:rsidR="003C2500" w:rsidRPr="003E5100" w:rsidRDefault="003C2500" w:rsidP="002A405F">
      <w:pPr>
        <w:spacing w:before="119" w:after="119" w:line="240" w:lineRule="auto"/>
        <w:ind w:right="68"/>
        <w:jc w:val="both"/>
        <w:rPr>
          <w:rFonts w:ascii="Times New Roman" w:eastAsia="Times New Roman" w:hAnsi="Times New Roman" w:cs="Times New Roman"/>
          <w:b/>
          <w:iCs/>
          <w:sz w:val="24"/>
          <w:szCs w:val="24"/>
          <w:lang w:eastAsia="pl-PL"/>
        </w:rPr>
      </w:pPr>
      <w:r w:rsidRPr="003E5100">
        <w:rPr>
          <w:rFonts w:ascii="Times New Roman" w:eastAsia="Times New Roman" w:hAnsi="Times New Roman" w:cs="Times New Roman"/>
          <w:b/>
          <w:iCs/>
          <w:sz w:val="24"/>
          <w:szCs w:val="24"/>
          <w:lang w:eastAsia="pl-PL"/>
        </w:rPr>
        <w:t>należymy do tej samej grupy kapitałowej z następującymi Wykonawcami *</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 xml:space="preserve">w rozumieniu ustawy z dnia 16 lutego 2007 r. o ochronie konkurencji i konsumentów </w:t>
      </w:r>
      <w:r w:rsidR="002A405F">
        <w:rPr>
          <w:rFonts w:ascii="Times New Roman" w:eastAsia="Times New Roman" w:hAnsi="Times New Roman" w:cs="Times New Roman"/>
          <w:iCs/>
          <w:sz w:val="24"/>
          <w:szCs w:val="24"/>
          <w:lang w:eastAsia="pl-PL"/>
        </w:rPr>
        <w:br/>
      </w:r>
      <w:r w:rsidRPr="003E5100">
        <w:rPr>
          <w:rFonts w:ascii="Times New Roman" w:eastAsia="Times New Roman" w:hAnsi="Times New Roman" w:cs="Times New Roman"/>
          <w:iCs/>
          <w:sz w:val="24"/>
          <w:szCs w:val="24"/>
          <w:lang w:eastAsia="pl-PL"/>
        </w:rPr>
        <w:t>(Dz. U. z 2015 r. poz. 184, z późn. zm.).</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Lista Wykonawców składających ofertę w niniejszy postępowaniu, należących do tej samej grupy kapitałowej*</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t>
      </w:r>
    </w:p>
    <w:p w:rsidR="003C2500" w:rsidRPr="003E5100" w:rsidRDefault="003C2500" w:rsidP="002A405F">
      <w:pPr>
        <w:spacing w:before="119" w:after="119" w:line="240" w:lineRule="auto"/>
        <w:ind w:right="68"/>
        <w:jc w:val="both"/>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W przypadku przynależności do tej samej grupy kapitałowej Wykonawca może złożyć wraz z oświadczeniem dokumenty bądź informacje potwier</w:t>
      </w:r>
      <w:r w:rsidR="00026BF2">
        <w:rPr>
          <w:rFonts w:ascii="Times New Roman" w:eastAsia="Times New Roman" w:hAnsi="Times New Roman" w:cs="Times New Roman"/>
          <w:iCs/>
          <w:sz w:val="24"/>
          <w:szCs w:val="24"/>
          <w:lang w:eastAsia="pl-PL"/>
        </w:rPr>
        <w:t>dzające, że powiązania z innym W</w:t>
      </w:r>
      <w:r w:rsidRPr="003E5100">
        <w:rPr>
          <w:rFonts w:ascii="Times New Roman" w:eastAsia="Times New Roman" w:hAnsi="Times New Roman" w:cs="Times New Roman"/>
          <w:iCs/>
          <w:sz w:val="24"/>
          <w:szCs w:val="24"/>
          <w:lang w:eastAsia="pl-PL"/>
        </w:rPr>
        <w:t>ykonawcą nie prowadzą do zakłócenia konkurencji w postępowaniu o udzielenie zamówienia.</w:t>
      </w:r>
    </w:p>
    <w:p w:rsidR="003C2500" w:rsidRPr="003E5100" w:rsidRDefault="003C2500" w:rsidP="003C2500">
      <w:pPr>
        <w:spacing w:before="119" w:after="119" w:line="240" w:lineRule="auto"/>
        <w:ind w:right="68"/>
        <w:rPr>
          <w:rFonts w:ascii="Times New Roman" w:eastAsia="Times New Roman" w:hAnsi="Times New Roman" w:cs="Times New Roman"/>
          <w:iCs/>
          <w:sz w:val="24"/>
          <w:szCs w:val="24"/>
          <w:lang w:eastAsia="pl-PL"/>
        </w:rPr>
      </w:pPr>
    </w:p>
    <w:p w:rsidR="003C2500" w:rsidRPr="003E5100" w:rsidRDefault="003C2500" w:rsidP="003C2500">
      <w:pPr>
        <w:spacing w:before="119" w:after="119" w:line="240" w:lineRule="auto"/>
        <w:ind w:right="68"/>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 niepotrzebne skreślić</w:t>
      </w:r>
    </w:p>
    <w:p w:rsidR="003C2500" w:rsidRPr="003E5100" w:rsidRDefault="003C2500" w:rsidP="003C2500">
      <w:pPr>
        <w:spacing w:before="119" w:after="119" w:line="240" w:lineRule="auto"/>
        <w:ind w:right="68"/>
        <w:rPr>
          <w:rFonts w:ascii="Times New Roman" w:eastAsia="Times New Roman" w:hAnsi="Times New Roman" w:cs="Times New Roman"/>
          <w:iCs/>
          <w:sz w:val="24"/>
          <w:szCs w:val="24"/>
          <w:lang w:eastAsia="pl-PL"/>
        </w:rPr>
      </w:pPr>
    </w:p>
    <w:p w:rsidR="003C2500" w:rsidRDefault="003C2500" w:rsidP="003C2500">
      <w:pPr>
        <w:spacing w:before="119" w:after="119" w:line="240" w:lineRule="auto"/>
        <w:ind w:right="68"/>
        <w:rPr>
          <w:rFonts w:ascii="Times New Roman" w:eastAsia="Times New Roman" w:hAnsi="Times New Roman" w:cs="Times New Roman"/>
          <w:iCs/>
          <w:sz w:val="24"/>
          <w:szCs w:val="24"/>
          <w:lang w:eastAsia="pl-PL"/>
        </w:rPr>
      </w:pPr>
      <w:r w:rsidRPr="003E5100">
        <w:rPr>
          <w:rFonts w:ascii="Times New Roman" w:eastAsia="Times New Roman" w:hAnsi="Times New Roman" w:cs="Times New Roman"/>
          <w:iCs/>
          <w:sz w:val="24"/>
          <w:szCs w:val="24"/>
          <w:lang w:eastAsia="pl-PL"/>
        </w:rPr>
        <w:t>................................................, dnia</w:t>
      </w:r>
      <w:r w:rsidR="002A405F">
        <w:rPr>
          <w:rFonts w:ascii="Times New Roman" w:eastAsia="Times New Roman" w:hAnsi="Times New Roman" w:cs="Times New Roman"/>
          <w:iCs/>
          <w:sz w:val="24"/>
          <w:szCs w:val="24"/>
          <w:lang w:eastAsia="pl-PL"/>
        </w:rPr>
        <w:t xml:space="preserve">   </w:t>
      </w:r>
      <w:r w:rsidRPr="003E5100">
        <w:rPr>
          <w:rFonts w:ascii="Times New Roman" w:eastAsia="Times New Roman" w:hAnsi="Times New Roman" w:cs="Times New Roman"/>
          <w:iCs/>
          <w:sz w:val="24"/>
          <w:szCs w:val="24"/>
          <w:lang w:eastAsia="pl-PL"/>
        </w:rPr>
        <w:t>................</w:t>
      </w:r>
    </w:p>
    <w:p w:rsidR="002A405F" w:rsidRPr="003E5100" w:rsidRDefault="002A405F" w:rsidP="003C2500">
      <w:pPr>
        <w:spacing w:before="119" w:after="119" w:line="240" w:lineRule="auto"/>
        <w:ind w:right="68"/>
        <w:rPr>
          <w:rFonts w:ascii="Times New Roman" w:eastAsia="Times New Roman" w:hAnsi="Times New Roman" w:cs="Times New Roman"/>
          <w:iCs/>
          <w:sz w:val="24"/>
          <w:szCs w:val="24"/>
          <w:lang w:eastAsia="pl-PL"/>
        </w:rPr>
      </w:pPr>
    </w:p>
    <w:p w:rsidR="003C2500" w:rsidRPr="002A405F" w:rsidRDefault="003C2500" w:rsidP="002A405F">
      <w:pPr>
        <w:pStyle w:val="Bezodstpw"/>
        <w:ind w:left="4956"/>
        <w:rPr>
          <w:rFonts w:ascii="Times New Roman" w:hAnsi="Times New Roman" w:cs="Times New Roman"/>
          <w:sz w:val="16"/>
          <w:szCs w:val="16"/>
          <w:lang w:eastAsia="pl-PL"/>
        </w:rPr>
      </w:pPr>
      <w:r w:rsidRPr="002A405F">
        <w:rPr>
          <w:rFonts w:ascii="Times New Roman" w:hAnsi="Times New Roman" w:cs="Times New Roman"/>
          <w:sz w:val="16"/>
          <w:szCs w:val="16"/>
          <w:lang w:eastAsia="pl-PL"/>
        </w:rPr>
        <w:t>...................................................................................................</w:t>
      </w:r>
    </w:p>
    <w:p w:rsidR="003C2500" w:rsidRPr="002A405F" w:rsidRDefault="003C2500" w:rsidP="002A405F">
      <w:pPr>
        <w:pStyle w:val="Bezodstpw"/>
        <w:ind w:left="4956"/>
        <w:rPr>
          <w:rFonts w:ascii="Times New Roman" w:hAnsi="Times New Roman" w:cs="Times New Roman"/>
          <w:sz w:val="16"/>
          <w:szCs w:val="16"/>
          <w:lang w:eastAsia="pl-PL"/>
        </w:rPr>
      </w:pPr>
      <w:r w:rsidRPr="002A405F">
        <w:rPr>
          <w:rFonts w:ascii="Times New Roman" w:hAnsi="Times New Roman" w:cs="Times New Roman"/>
          <w:sz w:val="16"/>
          <w:szCs w:val="16"/>
          <w:lang w:eastAsia="pl-PL"/>
        </w:rPr>
        <w:t>(podpis osoby uprawnionej do reprezentowania Wykonawcy</w:t>
      </w:r>
    </w:p>
    <w:p w:rsidR="003C2500" w:rsidRPr="002A405F" w:rsidRDefault="002A405F" w:rsidP="002A405F">
      <w:pPr>
        <w:pStyle w:val="Bezodstpw"/>
        <w:ind w:left="4956"/>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3C2500" w:rsidRPr="002A405F">
        <w:rPr>
          <w:rFonts w:ascii="Times New Roman" w:hAnsi="Times New Roman" w:cs="Times New Roman"/>
          <w:sz w:val="16"/>
          <w:szCs w:val="16"/>
          <w:lang w:eastAsia="pl-PL"/>
        </w:rPr>
        <w:t>i składania oświadczeń woli w jego imieniu)</w:t>
      </w:r>
    </w:p>
    <w:p w:rsidR="003C2500" w:rsidRPr="003E5100" w:rsidRDefault="003C2500" w:rsidP="00C43A6F">
      <w:pPr>
        <w:spacing w:before="119" w:after="240" w:line="240" w:lineRule="auto"/>
        <w:rPr>
          <w:rFonts w:ascii="Times New Roman" w:eastAsia="Times New Roman" w:hAnsi="Times New Roman" w:cs="Times New Roman"/>
          <w:sz w:val="24"/>
          <w:szCs w:val="24"/>
          <w:lang w:eastAsia="pl-PL"/>
        </w:rPr>
      </w:pPr>
    </w:p>
    <w:p w:rsidR="001C7456" w:rsidRPr="003E5100" w:rsidRDefault="003C2500" w:rsidP="00C43A6F">
      <w:pPr>
        <w:keepNext/>
        <w:shd w:val="clear" w:color="auto" w:fill="E6E6E6"/>
        <w:spacing w:before="119" w:after="119" w:line="240" w:lineRule="auto"/>
        <w:rPr>
          <w:rFonts w:ascii="Times New Roman" w:eastAsia="Times New Roman" w:hAnsi="Times New Roman" w:cs="Times New Roman"/>
          <w:sz w:val="24"/>
          <w:szCs w:val="24"/>
          <w:lang w:eastAsia="pl-PL"/>
        </w:rPr>
      </w:pPr>
      <w:bookmarkStart w:id="48" w:name="1.Oświadczenie_wykonawcy_o_niepodleganiu"/>
      <w:bookmarkEnd w:id="48"/>
      <w:r w:rsidRPr="003E5100">
        <w:rPr>
          <w:rFonts w:ascii="Times New Roman" w:eastAsia="Times New Roman" w:hAnsi="Times New Roman" w:cs="Times New Roman"/>
          <w:b/>
          <w:bCs/>
          <w:i/>
          <w:iCs/>
          <w:sz w:val="24"/>
          <w:szCs w:val="24"/>
          <w:lang w:eastAsia="pl-PL"/>
        </w:rPr>
        <w:lastRenderedPageBreak/>
        <w:t>Załącznik Nr 3</w:t>
      </w:r>
      <w:r w:rsidR="00C17FAC" w:rsidRPr="003E5100">
        <w:rPr>
          <w:rFonts w:ascii="Times New Roman" w:eastAsia="Times New Roman" w:hAnsi="Times New Roman" w:cs="Times New Roman"/>
          <w:b/>
          <w:bCs/>
          <w:i/>
          <w:iCs/>
          <w:sz w:val="24"/>
          <w:szCs w:val="24"/>
          <w:lang w:eastAsia="pl-PL"/>
        </w:rPr>
        <w:t xml:space="preserve"> do SIWZ</w:t>
      </w:r>
      <w:r w:rsidRPr="003E5100">
        <w:rPr>
          <w:rFonts w:ascii="Times New Roman" w:eastAsia="Times New Roman" w:hAnsi="Times New Roman" w:cs="Times New Roman"/>
          <w:b/>
          <w:bCs/>
          <w:i/>
          <w:iCs/>
          <w:sz w:val="24"/>
          <w:szCs w:val="24"/>
          <w:lang w:eastAsia="pl-PL"/>
        </w:rPr>
        <w:t xml:space="preserve"> -</w:t>
      </w:r>
      <w:r w:rsidR="00C17FAC" w:rsidRPr="003E5100">
        <w:rPr>
          <w:rFonts w:ascii="Times New Roman" w:eastAsia="Times New Roman" w:hAnsi="Times New Roman" w:cs="Times New Roman"/>
          <w:b/>
          <w:bCs/>
          <w:i/>
          <w:iCs/>
          <w:sz w:val="24"/>
          <w:szCs w:val="24"/>
          <w:lang w:eastAsia="pl-PL"/>
        </w:rPr>
        <w:t xml:space="preserve"> </w:t>
      </w:r>
      <w:r w:rsidR="00026BF2">
        <w:rPr>
          <w:rFonts w:ascii="Times New Roman" w:eastAsia="Times New Roman" w:hAnsi="Times New Roman" w:cs="Times New Roman"/>
          <w:b/>
          <w:bCs/>
          <w:i/>
          <w:iCs/>
          <w:sz w:val="24"/>
          <w:szCs w:val="24"/>
          <w:lang w:eastAsia="pl-PL"/>
        </w:rPr>
        <w:t>Oświadczenie W</w:t>
      </w:r>
      <w:r w:rsidR="001C7456" w:rsidRPr="003E5100">
        <w:rPr>
          <w:rFonts w:ascii="Times New Roman" w:eastAsia="Times New Roman" w:hAnsi="Times New Roman" w:cs="Times New Roman"/>
          <w:b/>
          <w:bCs/>
          <w:i/>
          <w:iCs/>
          <w:sz w:val="24"/>
          <w:szCs w:val="24"/>
          <w:lang w:eastAsia="pl-PL"/>
        </w:rPr>
        <w:t xml:space="preserve">ykonawcy o niepodleganiu wykluczeniu na </w:t>
      </w:r>
      <w:r w:rsidR="00C17FAC" w:rsidRPr="003E5100">
        <w:rPr>
          <w:rFonts w:ascii="Times New Roman" w:eastAsia="Times New Roman" w:hAnsi="Times New Roman" w:cs="Times New Roman"/>
          <w:b/>
          <w:bCs/>
          <w:i/>
          <w:iCs/>
          <w:sz w:val="24"/>
          <w:szCs w:val="24"/>
          <w:lang w:eastAsia="pl-PL"/>
        </w:rPr>
        <w:br/>
      </w:r>
      <w:r w:rsidR="00B95664" w:rsidRPr="003E5100">
        <w:rPr>
          <w:rFonts w:ascii="Times New Roman" w:eastAsia="Times New Roman" w:hAnsi="Times New Roman" w:cs="Times New Roman"/>
          <w:b/>
          <w:bCs/>
          <w:i/>
          <w:iCs/>
          <w:sz w:val="24"/>
          <w:szCs w:val="24"/>
          <w:lang w:eastAsia="pl-PL"/>
        </w:rPr>
        <w:t>podstawie art. 25a</w:t>
      </w:r>
      <w:r w:rsidR="00C17FAC" w:rsidRPr="003E5100">
        <w:rPr>
          <w:rFonts w:ascii="Times New Roman" w:eastAsia="Times New Roman" w:hAnsi="Times New Roman" w:cs="Times New Roman"/>
          <w:b/>
          <w:bCs/>
          <w:i/>
          <w:iCs/>
          <w:sz w:val="24"/>
          <w:szCs w:val="24"/>
          <w:lang w:eastAsia="pl-PL"/>
        </w:rPr>
        <w:t xml:space="preserve"> ust. 1 ustawy Pzp</w:t>
      </w:r>
    </w:p>
    <w:p w:rsidR="001C7456" w:rsidRPr="003E5100" w:rsidRDefault="001C7456" w:rsidP="00C43A6F">
      <w:pPr>
        <w:spacing w:before="119" w:after="240" w:line="240" w:lineRule="auto"/>
        <w:ind w:left="2475" w:hanging="2835"/>
        <w:rPr>
          <w:rFonts w:ascii="Times New Roman" w:eastAsia="Times New Roman" w:hAnsi="Times New Roman" w:cs="Times New Roman"/>
          <w:sz w:val="24"/>
          <w:szCs w:val="24"/>
          <w:lang w:eastAsia="pl-PL"/>
        </w:rPr>
      </w:pPr>
    </w:p>
    <w:tbl>
      <w:tblPr>
        <w:tblStyle w:val="Tabela-Siatka"/>
        <w:tblW w:w="2825" w:type="dxa"/>
        <w:tblLook w:val="04A0"/>
      </w:tblPr>
      <w:tblGrid>
        <w:gridCol w:w="2825"/>
      </w:tblGrid>
      <w:tr w:rsidR="007D52DC" w:rsidRPr="003E5100" w:rsidTr="00E139F7">
        <w:trPr>
          <w:trHeight w:val="342"/>
        </w:trPr>
        <w:tc>
          <w:tcPr>
            <w:tcW w:w="2825" w:type="dxa"/>
          </w:tcPr>
          <w:p w:rsidR="007D52DC" w:rsidRPr="003E5100" w:rsidRDefault="007D52DC" w:rsidP="00E139F7">
            <w:pPr>
              <w:spacing w:before="102" w:after="102"/>
              <w:rPr>
                <w:rFonts w:ascii="Times New Roman" w:eastAsia="Times New Roman" w:hAnsi="Times New Roman" w:cs="Times New Roman"/>
                <w:sz w:val="24"/>
                <w:szCs w:val="24"/>
                <w:shd w:val="clear" w:color="auto" w:fill="FFFFFF"/>
                <w:lang w:eastAsia="pl-PL"/>
              </w:rPr>
            </w:pPr>
          </w:p>
          <w:p w:rsidR="007D52DC" w:rsidRPr="003E5100" w:rsidRDefault="007D52DC" w:rsidP="00E139F7">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7D52DC" w:rsidRPr="003E5100" w:rsidRDefault="007D52DC" w:rsidP="00E139F7">
            <w:pPr>
              <w:spacing w:before="102" w:after="102"/>
              <w:rPr>
                <w:rFonts w:ascii="Times New Roman" w:eastAsia="Times New Roman" w:hAnsi="Times New Roman" w:cs="Times New Roman"/>
                <w:sz w:val="24"/>
                <w:szCs w:val="24"/>
                <w:shd w:val="clear" w:color="auto" w:fill="FFFFFF"/>
                <w:lang w:eastAsia="pl-PL"/>
              </w:rPr>
            </w:pPr>
          </w:p>
        </w:tc>
      </w:tr>
    </w:tbl>
    <w:p w:rsidR="00B95664" w:rsidRPr="003E5100" w:rsidRDefault="00B95664" w:rsidP="00C43A6F">
      <w:pPr>
        <w:spacing w:before="119" w:after="240" w:line="240" w:lineRule="auto"/>
        <w:rPr>
          <w:rFonts w:ascii="Times New Roman" w:eastAsia="Times New Roman" w:hAnsi="Times New Roman" w:cs="Times New Roman"/>
          <w:sz w:val="24"/>
          <w:szCs w:val="24"/>
          <w:lang w:eastAsia="pl-PL"/>
        </w:rPr>
      </w:pPr>
    </w:p>
    <w:p w:rsidR="00B95664" w:rsidRPr="003E5100" w:rsidRDefault="00B95664" w:rsidP="00B95664">
      <w:pPr>
        <w:spacing w:before="119" w:after="240" w:line="240" w:lineRule="auto"/>
        <w:ind w:right="68"/>
        <w:jc w:val="center"/>
        <w:rPr>
          <w:rFonts w:ascii="Times New Roman" w:eastAsia="Times New Roman" w:hAnsi="Times New Roman" w:cs="Times New Roman"/>
          <w:b/>
          <w:sz w:val="24"/>
          <w:szCs w:val="24"/>
          <w:lang w:eastAsia="pl-PL"/>
        </w:rPr>
      </w:pPr>
      <w:r w:rsidRPr="003E5100">
        <w:rPr>
          <w:rFonts w:ascii="Times New Roman" w:eastAsia="Times New Roman" w:hAnsi="Times New Roman" w:cs="Times New Roman"/>
          <w:b/>
          <w:sz w:val="24"/>
          <w:szCs w:val="24"/>
          <w:lang w:eastAsia="pl-PL"/>
        </w:rPr>
        <w:t>OŚWIADCZENIE WYKONAWCY</w:t>
      </w:r>
    </w:p>
    <w:p w:rsidR="00B95664" w:rsidRPr="003E5100" w:rsidRDefault="00B95664" w:rsidP="00EC5454">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składane na podstawie art. 25a ust. 1 ustawy z dnia 29 stycznia 2004 r. Prawo zamówień publicznych (dalej jako: Pzp),</w:t>
      </w:r>
    </w:p>
    <w:p w:rsidR="00B95664" w:rsidRPr="003E5100" w:rsidRDefault="00B95664" w:rsidP="00EC5454">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DOTYCZĄCE PRZESŁANEK WYKLUCZENIA Z POSTĘPOWANIA</w:t>
      </w:r>
    </w:p>
    <w:p w:rsidR="00B95664" w:rsidRPr="003E5100" w:rsidRDefault="00B95664" w:rsidP="00EC5454">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Na potrzeby postępowania o udzielenie zamówienia publicznego pn. „</w:t>
      </w:r>
      <w:r w:rsidRPr="003E5100">
        <w:rPr>
          <w:rFonts w:ascii="Times New Roman" w:eastAsia="Times New Roman" w:hAnsi="Times New Roman" w:cs="Times New Roman"/>
          <w:b/>
          <w:bCs/>
          <w:i/>
          <w:iCs/>
          <w:sz w:val="24"/>
          <w:szCs w:val="24"/>
          <w:lang w:eastAsia="pl-PL"/>
        </w:rPr>
        <w:t xml:space="preserve">Odbiór </w:t>
      </w:r>
      <w:r w:rsidR="00EC5454">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i zagospodarowanie odpadów komunalnych z zamieszkałych</w:t>
      </w:r>
      <w:r w:rsidR="004A4674" w:rsidRPr="004A4674">
        <w:rPr>
          <w:rFonts w:ascii="Times New Roman" w:eastAsia="Times New Roman" w:hAnsi="Times New Roman" w:cs="Times New Roman"/>
          <w:b/>
          <w:bCs/>
          <w:i/>
          <w:iCs/>
          <w:sz w:val="24"/>
          <w:szCs w:val="24"/>
          <w:lang w:eastAsia="pl-PL"/>
        </w:rPr>
        <w:t xml:space="preserve"> </w:t>
      </w:r>
      <w:r w:rsidR="004A4674" w:rsidRPr="003E5100">
        <w:rPr>
          <w:rFonts w:ascii="Times New Roman" w:eastAsia="Times New Roman" w:hAnsi="Times New Roman" w:cs="Times New Roman"/>
          <w:b/>
          <w:bCs/>
          <w:i/>
          <w:iCs/>
          <w:sz w:val="24"/>
          <w:szCs w:val="24"/>
          <w:lang w:eastAsia="pl-PL"/>
        </w:rPr>
        <w:t>nieruchomości</w:t>
      </w:r>
      <w:r w:rsidRPr="003E5100">
        <w:rPr>
          <w:rFonts w:ascii="Times New Roman" w:eastAsia="Times New Roman" w:hAnsi="Times New Roman" w:cs="Times New Roman"/>
          <w:b/>
          <w:bCs/>
          <w:i/>
          <w:iCs/>
          <w:sz w:val="24"/>
          <w:szCs w:val="24"/>
          <w:lang w:eastAsia="pl-PL"/>
        </w:rPr>
        <w:t xml:space="preserve"> na terenie gminy Panki”</w:t>
      </w:r>
      <w:r w:rsidRPr="003E5100">
        <w:rPr>
          <w:rFonts w:ascii="Times New Roman" w:eastAsia="Times New Roman" w:hAnsi="Times New Roman" w:cs="Times New Roman"/>
          <w:sz w:val="24"/>
          <w:szCs w:val="24"/>
          <w:lang w:eastAsia="pl-PL"/>
        </w:rPr>
        <w:t xml:space="preserve"> prowadzonego przez Gminę Panki, z siedzibą przy ul. Tysiąclecia 5, </w:t>
      </w:r>
      <w:r w:rsidR="00EC5454">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42-140 Panki, znak postępowania: ................., oświadczam, co następuje:</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OŚWIADCZENIA DOTYCZĄCE WYKONAWCY:</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1. Oświadczam, że nie podlegam wykluczeniu z postępowania na podstawie art. 24 ust. 1 </w:t>
      </w:r>
      <w:r w:rsidR="00EC5454">
        <w:rPr>
          <w:rFonts w:ascii="Times New Roman" w:eastAsia="Times New Roman" w:hAnsi="Times New Roman" w:cs="Times New Roman"/>
          <w:sz w:val="24"/>
          <w:szCs w:val="24"/>
          <w:lang w:eastAsia="pl-PL"/>
        </w:rPr>
        <w:br/>
        <w:t xml:space="preserve">     </w:t>
      </w:r>
      <w:r w:rsidRPr="003E5100">
        <w:rPr>
          <w:rFonts w:ascii="Times New Roman" w:eastAsia="Times New Roman" w:hAnsi="Times New Roman" w:cs="Times New Roman"/>
          <w:sz w:val="24"/>
          <w:szCs w:val="24"/>
          <w:lang w:eastAsia="pl-PL"/>
        </w:rPr>
        <w:t xml:space="preserve">pkt </w:t>
      </w:r>
      <w:r w:rsidR="00EC5454">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12-23 Pzp</w:t>
      </w:r>
    </w:p>
    <w:p w:rsidR="00B95664" w:rsidRPr="003E5100" w:rsidRDefault="00763696" w:rsidP="00B95664">
      <w:pPr>
        <w:spacing w:before="119" w:after="240" w:line="240" w:lineRule="auto"/>
        <w:ind w:right="6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B95664" w:rsidRPr="003E5100">
        <w:rPr>
          <w:rFonts w:ascii="Times New Roman" w:eastAsia="Times New Roman" w:hAnsi="Times New Roman" w:cs="Times New Roman"/>
          <w:sz w:val="24"/>
          <w:szCs w:val="24"/>
          <w:lang w:eastAsia="pl-PL"/>
        </w:rPr>
        <w:t>UWAGA: zastosować tylko wtedy, gdy zama</w:t>
      </w:r>
      <w:r w:rsidR="00EC5454">
        <w:rPr>
          <w:rFonts w:ascii="Times New Roman" w:eastAsia="Times New Roman" w:hAnsi="Times New Roman" w:cs="Times New Roman"/>
          <w:sz w:val="24"/>
          <w:szCs w:val="24"/>
          <w:lang w:eastAsia="pl-PL"/>
        </w:rPr>
        <w:t>wiający przewidział wykluczenie</w:t>
      </w:r>
      <w:r w:rsidR="00EC5454">
        <w:rPr>
          <w:rFonts w:ascii="Times New Roman" w:eastAsia="Times New Roman" w:hAnsi="Times New Roman" w:cs="Times New Roman"/>
          <w:sz w:val="24"/>
          <w:szCs w:val="24"/>
          <w:lang w:eastAsia="pl-PL"/>
        </w:rPr>
        <w:br/>
        <w:t xml:space="preserve">    </w:t>
      </w:r>
      <w:r w:rsidR="00B95664" w:rsidRPr="003E5100">
        <w:rPr>
          <w:rFonts w:ascii="Times New Roman" w:eastAsia="Times New Roman" w:hAnsi="Times New Roman" w:cs="Times New Roman"/>
          <w:sz w:val="24"/>
          <w:szCs w:val="24"/>
          <w:lang w:eastAsia="pl-PL"/>
        </w:rPr>
        <w:t xml:space="preserve">wykonawcy z postępowania na podstawie ww. przepisu] </w:t>
      </w:r>
    </w:p>
    <w:p w:rsidR="00B95664" w:rsidRPr="003E5100" w:rsidRDefault="00763696" w:rsidP="00EC5454">
      <w:pPr>
        <w:spacing w:before="119" w:after="240" w:line="240" w:lineRule="auto"/>
        <w:ind w:right="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B95664" w:rsidRPr="003E5100">
        <w:rPr>
          <w:rFonts w:ascii="Times New Roman" w:eastAsia="Times New Roman" w:hAnsi="Times New Roman" w:cs="Times New Roman"/>
          <w:sz w:val="24"/>
          <w:szCs w:val="24"/>
          <w:lang w:eastAsia="pl-PL"/>
        </w:rPr>
        <w:t xml:space="preserve">Oświadczam, że nie podlegam wykluczeniu z postępowania na podstawie art. 24 ust. 5 </w:t>
      </w:r>
      <w:r w:rsidR="00CC60F4">
        <w:rPr>
          <w:rFonts w:ascii="Times New Roman" w:eastAsia="Times New Roman" w:hAnsi="Times New Roman" w:cs="Times New Roman"/>
          <w:sz w:val="24"/>
          <w:szCs w:val="24"/>
          <w:lang w:eastAsia="pl-PL"/>
        </w:rPr>
        <w:t>Pzp</w:t>
      </w:r>
    </w:p>
    <w:p w:rsidR="00EC5454" w:rsidRDefault="00EC5454" w:rsidP="00B95664">
      <w:pPr>
        <w:spacing w:before="119" w:after="240" w:line="240" w:lineRule="auto"/>
        <w:ind w:right="68"/>
        <w:rPr>
          <w:rFonts w:ascii="Times New Roman" w:eastAsia="Times New Roman" w:hAnsi="Times New Roman" w:cs="Times New Roman"/>
          <w:sz w:val="24"/>
          <w:szCs w:val="24"/>
          <w:lang w:eastAsia="pl-PL"/>
        </w:rPr>
      </w:pP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EC5454">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B95664" w:rsidRPr="00EC5454" w:rsidRDefault="00B95664" w:rsidP="00EC5454">
      <w:pPr>
        <w:pStyle w:val="Bezodstpw"/>
        <w:ind w:left="4248" w:firstLine="708"/>
        <w:rPr>
          <w:rFonts w:ascii="Times New Roman" w:hAnsi="Times New Roman" w:cs="Times New Roman"/>
          <w:sz w:val="16"/>
          <w:szCs w:val="16"/>
          <w:lang w:eastAsia="pl-PL"/>
        </w:rPr>
      </w:pPr>
      <w:r w:rsidRPr="00EC5454">
        <w:rPr>
          <w:rFonts w:ascii="Times New Roman" w:hAnsi="Times New Roman" w:cs="Times New Roman"/>
          <w:sz w:val="16"/>
          <w:szCs w:val="16"/>
          <w:lang w:eastAsia="pl-PL"/>
        </w:rPr>
        <w:t>...................................................................................................</w:t>
      </w:r>
    </w:p>
    <w:p w:rsidR="00B95664" w:rsidRPr="00EC5454" w:rsidRDefault="00B95664" w:rsidP="00EC5454">
      <w:pPr>
        <w:pStyle w:val="Bezodstpw"/>
        <w:ind w:left="4248" w:firstLine="708"/>
        <w:rPr>
          <w:rFonts w:ascii="Times New Roman" w:hAnsi="Times New Roman" w:cs="Times New Roman"/>
          <w:sz w:val="16"/>
          <w:szCs w:val="16"/>
          <w:lang w:eastAsia="pl-PL"/>
        </w:rPr>
      </w:pPr>
      <w:r w:rsidRPr="00EC5454">
        <w:rPr>
          <w:rFonts w:ascii="Times New Roman" w:hAnsi="Times New Roman" w:cs="Times New Roman"/>
          <w:sz w:val="16"/>
          <w:szCs w:val="16"/>
          <w:lang w:eastAsia="pl-PL"/>
        </w:rPr>
        <w:t>(podpis osoby uprawnionej do reprezentowania Wykonawcy</w:t>
      </w:r>
    </w:p>
    <w:p w:rsidR="00B95664" w:rsidRPr="00EC5454" w:rsidRDefault="00EC5454" w:rsidP="00EC5454">
      <w:pPr>
        <w:pStyle w:val="Bezodstpw"/>
        <w:ind w:left="4248" w:firstLine="708"/>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B95664" w:rsidRPr="00EC5454">
        <w:rPr>
          <w:rFonts w:ascii="Times New Roman" w:hAnsi="Times New Roman" w:cs="Times New Roman"/>
          <w:sz w:val="16"/>
          <w:szCs w:val="16"/>
          <w:lang w:eastAsia="pl-PL"/>
        </w:rPr>
        <w:t>i składania oświadczeń woli w jego imieniu)</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p>
    <w:p w:rsidR="00B95664" w:rsidRPr="003E5100" w:rsidRDefault="00B95664" w:rsidP="00EC5454">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zachodzą w stosunku do mnie podstawy wykluczenia z postępowania na podstawie art. ............. Pzp (podać mającą zastosowanie podstawę wykluczenia spośród wymienionych w art. 24 ust. 1 pkt 13-14, 16-20 lub art. 24 ust. 5 Pzp). Jednocześnie oświadczam, że w związku z ww. okolicznością, na podstawie art. 24 ust. 8 Pzp podjąłem następujące środki naprawcze:</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EC5454">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B95664" w:rsidRPr="00EC5454" w:rsidRDefault="00EC5454" w:rsidP="00EC5454">
      <w:pPr>
        <w:pStyle w:val="Bezodstpw"/>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B95664" w:rsidRPr="00EC5454">
        <w:rPr>
          <w:rFonts w:ascii="Times New Roman" w:hAnsi="Times New Roman" w:cs="Times New Roman"/>
          <w:sz w:val="16"/>
          <w:szCs w:val="16"/>
          <w:lang w:eastAsia="pl-PL"/>
        </w:rPr>
        <w:t>...................................................................................................</w:t>
      </w:r>
    </w:p>
    <w:p w:rsidR="00B95664" w:rsidRPr="00EC5454" w:rsidRDefault="00B95664" w:rsidP="00EC5454">
      <w:pPr>
        <w:pStyle w:val="Bezodstpw"/>
        <w:ind w:left="4956"/>
        <w:rPr>
          <w:rFonts w:ascii="Times New Roman" w:hAnsi="Times New Roman" w:cs="Times New Roman"/>
          <w:sz w:val="16"/>
          <w:szCs w:val="16"/>
          <w:lang w:eastAsia="pl-PL"/>
        </w:rPr>
      </w:pPr>
      <w:r w:rsidRPr="00EC5454">
        <w:rPr>
          <w:rFonts w:ascii="Times New Roman" w:hAnsi="Times New Roman" w:cs="Times New Roman"/>
          <w:sz w:val="16"/>
          <w:szCs w:val="16"/>
          <w:lang w:eastAsia="pl-PL"/>
        </w:rPr>
        <w:t>(podpis osoby uprawnionej do reprezentowania Wykonawcy</w:t>
      </w:r>
    </w:p>
    <w:p w:rsidR="001C7456" w:rsidRPr="00EC5454" w:rsidRDefault="00EC5454" w:rsidP="00EC5454">
      <w:pPr>
        <w:pStyle w:val="Bezodstpw"/>
        <w:ind w:left="4956"/>
        <w:rPr>
          <w:rFonts w:ascii="Times New Roman" w:hAnsi="Times New Roman" w:cs="Times New Roman"/>
          <w:sz w:val="16"/>
          <w:szCs w:val="16"/>
          <w:lang w:eastAsia="pl-PL"/>
        </w:rPr>
      </w:pPr>
      <w:r>
        <w:rPr>
          <w:rFonts w:ascii="Times New Roman" w:hAnsi="Times New Roman" w:cs="Times New Roman"/>
          <w:sz w:val="16"/>
          <w:szCs w:val="16"/>
          <w:lang w:eastAsia="pl-PL"/>
        </w:rPr>
        <w:t xml:space="preserve">  </w:t>
      </w:r>
      <w:r w:rsidR="00B95664" w:rsidRPr="00EC5454">
        <w:rPr>
          <w:rFonts w:ascii="Times New Roman" w:hAnsi="Times New Roman" w:cs="Times New Roman"/>
          <w:sz w:val="16"/>
          <w:szCs w:val="16"/>
          <w:lang w:eastAsia="pl-PL"/>
        </w:rPr>
        <w:t>i składania oświadczeń woli w jego imieniu)</w:t>
      </w:r>
    </w:p>
    <w:p w:rsidR="008323AB" w:rsidRPr="003E5100" w:rsidRDefault="008323AB" w:rsidP="00C43A6F">
      <w:pPr>
        <w:spacing w:before="119" w:after="240" w:line="240" w:lineRule="auto"/>
        <w:ind w:right="68"/>
        <w:rPr>
          <w:rFonts w:ascii="Times New Roman" w:eastAsia="Times New Roman" w:hAnsi="Times New Roman" w:cs="Times New Roman"/>
          <w:sz w:val="24"/>
          <w:szCs w:val="24"/>
          <w:lang w:eastAsia="pl-PL"/>
        </w:rPr>
      </w:pP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OŚWIADCZENIE DOTYCZĄCE PODMIOTU, NA KTÓREGO ZASOBY POWOŁUJE SIĘ WYKONAWCA:</w:t>
      </w: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następujący/e podmiot/y, na którego/ych zasoby powołuję się w niniejszym postępowaniu,</w:t>
      </w: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tj.: .......................................................................................................... (podać pełną nazwę/firmę, adres, a także w zależności od podmiotu: NIP/PESEL, KRS/CEiDG) nie podlega/ją wykluczeniu z postępowania o udzielenie zamówienia.</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142DE7">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(podpis osoby uprawnionej do reprezentowania Wykonawcy</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i składania oświadczeń woli w jego imieniu)</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[UWAGA: zastosować tylko wtedy, gdy zamawiający przewidział możliwość, o której mowa w art. 25a ust. 5 pkt 2 Pzp]</w:t>
      </w: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OŚWIADCZENIE DOTYCZĄCE PODWYKONAWCY NIEBĘDĄCEGO PODMIOTEM, NA KTÓREGO ZASOBY POWOŁUJE SIĘ WYKONAWCA:</w:t>
      </w: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Oświadczam, że następujący/e podmiot/y, będący/e podwykonawcą/ami:</w:t>
      </w: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 (podać pełną nazwę/firmę, adres, </w:t>
      </w:r>
      <w:r w:rsidR="00142DE7">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a także w zależności od podmiotu: NIP/PESEL, KRS/CEiDG), nie podlega/ą wykluczeniu </w:t>
      </w:r>
      <w:r w:rsidR="00142DE7">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z postępowania o udzielenie zamówienia.</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142DE7">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(podpis osoby uprawnionej do reprezentowania Wykonawcy</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i składania oświadczeń woli w jego imieniu)</w:t>
      </w:r>
    </w:p>
    <w:p w:rsidR="00B95664" w:rsidRPr="003E5100" w:rsidRDefault="00B95664" w:rsidP="00B95664">
      <w:pPr>
        <w:spacing w:before="119" w:after="240" w:line="240" w:lineRule="auto"/>
        <w:ind w:right="68"/>
        <w:rPr>
          <w:rFonts w:ascii="Times New Roman" w:eastAsia="Times New Roman" w:hAnsi="Times New Roman" w:cs="Times New Roman"/>
          <w:sz w:val="24"/>
          <w:szCs w:val="24"/>
          <w:lang w:eastAsia="pl-PL"/>
        </w:rPr>
      </w:pPr>
    </w:p>
    <w:p w:rsidR="00B95664" w:rsidRPr="003E5100"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OŚWIADCZENIE DOTYCZĄCE PODANYCH INFORMACJI:</w:t>
      </w:r>
    </w:p>
    <w:p w:rsidR="00B95664" w:rsidRDefault="00B95664" w:rsidP="00142DE7">
      <w:pPr>
        <w:spacing w:before="119" w:after="240" w:line="240" w:lineRule="auto"/>
        <w:ind w:right="68"/>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Oświadczam, że wszystkie informacje podane w powyższych oświadczeniach są aktualne </w:t>
      </w:r>
      <w:r w:rsidR="00142DE7">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i zgodne z prawdą oraz zostały przedstawione z pełną świadomością konsekwencji wprowadzenia zamawiającego w błąd przy przedstawianiu informacji.</w:t>
      </w:r>
    </w:p>
    <w:p w:rsidR="00142DE7" w:rsidRPr="003E5100" w:rsidRDefault="00142DE7" w:rsidP="00142DE7">
      <w:pPr>
        <w:spacing w:before="119" w:after="240" w:line="240" w:lineRule="auto"/>
        <w:ind w:right="68"/>
        <w:jc w:val="both"/>
        <w:rPr>
          <w:rFonts w:ascii="Times New Roman" w:eastAsia="Times New Roman" w:hAnsi="Times New Roman" w:cs="Times New Roman"/>
          <w:sz w:val="24"/>
          <w:szCs w:val="24"/>
          <w:lang w:eastAsia="pl-PL"/>
        </w:rPr>
      </w:pPr>
    </w:p>
    <w:p w:rsidR="00B95664" w:rsidRDefault="00B95664" w:rsidP="00B95664">
      <w:pPr>
        <w:spacing w:before="119" w:after="240" w:line="240" w:lineRule="auto"/>
        <w:ind w:right="68"/>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dnia</w:t>
      </w:r>
      <w:r w:rsidR="00142DE7">
        <w:rPr>
          <w:rFonts w:ascii="Times New Roman" w:eastAsia="Times New Roman" w:hAnsi="Times New Roman" w:cs="Times New Roman"/>
          <w:sz w:val="24"/>
          <w:szCs w:val="24"/>
          <w:lang w:eastAsia="pl-PL"/>
        </w:rPr>
        <w:t xml:space="preserve"> </w:t>
      </w:r>
      <w:r w:rsidRPr="003E5100">
        <w:rPr>
          <w:rFonts w:ascii="Times New Roman" w:eastAsia="Times New Roman" w:hAnsi="Times New Roman" w:cs="Times New Roman"/>
          <w:sz w:val="24"/>
          <w:szCs w:val="24"/>
          <w:lang w:eastAsia="pl-PL"/>
        </w:rPr>
        <w:t>................</w:t>
      </w:r>
    </w:p>
    <w:p w:rsidR="00142DE7" w:rsidRPr="003E5100" w:rsidRDefault="00142DE7" w:rsidP="00B95664">
      <w:pPr>
        <w:spacing w:before="119" w:after="240" w:line="240" w:lineRule="auto"/>
        <w:ind w:right="68"/>
        <w:rPr>
          <w:rFonts w:ascii="Times New Roman" w:eastAsia="Times New Roman" w:hAnsi="Times New Roman" w:cs="Times New Roman"/>
          <w:sz w:val="24"/>
          <w:szCs w:val="24"/>
          <w:lang w:eastAsia="pl-PL"/>
        </w:rPr>
      </w:pP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w:t>
      </w:r>
    </w:p>
    <w:p w:rsidR="00B95664"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(podpis osoby uprawnionej do reprezentowania Wykonawcy</w:t>
      </w:r>
    </w:p>
    <w:p w:rsidR="007D33F6" w:rsidRPr="00142DE7" w:rsidRDefault="00B95664" w:rsidP="00142DE7">
      <w:pPr>
        <w:pStyle w:val="Bezodstpw"/>
        <w:ind w:left="4956"/>
        <w:rPr>
          <w:rFonts w:ascii="Times New Roman" w:hAnsi="Times New Roman" w:cs="Times New Roman"/>
          <w:sz w:val="16"/>
          <w:szCs w:val="16"/>
          <w:lang w:eastAsia="pl-PL"/>
        </w:rPr>
      </w:pPr>
      <w:r w:rsidRPr="00142DE7">
        <w:rPr>
          <w:rFonts w:ascii="Times New Roman" w:hAnsi="Times New Roman" w:cs="Times New Roman"/>
          <w:sz w:val="16"/>
          <w:szCs w:val="16"/>
          <w:lang w:eastAsia="pl-PL"/>
        </w:rPr>
        <w:t>i składania oświadczeń woli w jego imieniu)</w:t>
      </w:r>
    </w:p>
    <w:p w:rsidR="00E435CE" w:rsidRPr="003E5100" w:rsidRDefault="00E435CE" w:rsidP="00C43A6F">
      <w:pPr>
        <w:spacing w:before="119" w:after="119" w:line="240" w:lineRule="auto"/>
        <w:ind w:left="5044" w:right="68"/>
        <w:jc w:val="center"/>
        <w:rPr>
          <w:rFonts w:ascii="Times New Roman" w:eastAsia="Times New Roman" w:hAnsi="Times New Roman" w:cs="Times New Roman"/>
          <w:i/>
          <w:iCs/>
          <w:sz w:val="24"/>
          <w:szCs w:val="24"/>
          <w:lang w:eastAsia="pl-PL"/>
        </w:rPr>
      </w:pPr>
      <w:bookmarkStart w:id="49" w:name="1.Oświadczenie_o_przynależności_do_grup_"/>
      <w:bookmarkEnd w:id="49"/>
    </w:p>
    <w:p w:rsidR="00E435CE" w:rsidRPr="003E5100" w:rsidRDefault="00E435CE" w:rsidP="00C43A6F">
      <w:pPr>
        <w:spacing w:before="119" w:after="119" w:line="240" w:lineRule="auto"/>
        <w:ind w:left="5044" w:right="68"/>
        <w:jc w:val="center"/>
        <w:rPr>
          <w:rFonts w:ascii="Times New Roman" w:eastAsia="Times New Roman" w:hAnsi="Times New Roman" w:cs="Times New Roman"/>
          <w:i/>
          <w:iCs/>
          <w:sz w:val="24"/>
          <w:szCs w:val="24"/>
          <w:lang w:eastAsia="pl-PL"/>
        </w:rPr>
      </w:pPr>
    </w:p>
    <w:p w:rsidR="00E435CE" w:rsidRPr="003E5100" w:rsidRDefault="00E435CE" w:rsidP="00C43A6F">
      <w:pPr>
        <w:spacing w:before="119" w:after="119" w:line="240" w:lineRule="auto"/>
        <w:ind w:left="5044" w:right="68"/>
        <w:jc w:val="center"/>
        <w:rPr>
          <w:rFonts w:ascii="Times New Roman" w:eastAsia="Times New Roman" w:hAnsi="Times New Roman" w:cs="Times New Roman"/>
          <w:i/>
          <w:iCs/>
          <w:sz w:val="24"/>
          <w:szCs w:val="24"/>
          <w:lang w:eastAsia="pl-PL"/>
        </w:rPr>
      </w:pPr>
    </w:p>
    <w:p w:rsidR="00E10456" w:rsidRPr="003E5100" w:rsidRDefault="00E10456" w:rsidP="00C43A6F">
      <w:pPr>
        <w:spacing w:before="119" w:after="119" w:line="240" w:lineRule="auto"/>
        <w:ind w:left="5044" w:right="68"/>
        <w:jc w:val="center"/>
        <w:rPr>
          <w:rFonts w:ascii="Times New Roman" w:eastAsia="Times New Roman" w:hAnsi="Times New Roman" w:cs="Times New Roman"/>
          <w:i/>
          <w:iCs/>
          <w:sz w:val="24"/>
          <w:szCs w:val="24"/>
          <w:lang w:eastAsia="pl-PL"/>
        </w:rPr>
      </w:pPr>
    </w:p>
    <w:p w:rsidR="001C7456" w:rsidRPr="003E5100" w:rsidRDefault="001C7456" w:rsidP="00C43A6F">
      <w:pPr>
        <w:keepNext/>
        <w:shd w:val="clear" w:color="auto" w:fill="E6E6E6"/>
        <w:spacing w:before="119" w:after="119" w:line="240" w:lineRule="auto"/>
        <w:rPr>
          <w:rFonts w:ascii="Times New Roman" w:eastAsia="Times New Roman" w:hAnsi="Times New Roman" w:cs="Times New Roman"/>
          <w:sz w:val="24"/>
          <w:szCs w:val="24"/>
          <w:lang w:eastAsia="pl-PL"/>
        </w:rPr>
      </w:pPr>
      <w:bookmarkStart w:id="50" w:name="3.Załącznik_Nr_4_do_SIWZ_Wzór_oferty_|ou"/>
      <w:bookmarkEnd w:id="50"/>
      <w:r w:rsidRPr="003E5100">
        <w:rPr>
          <w:rFonts w:ascii="Times New Roman" w:eastAsia="Times New Roman" w:hAnsi="Times New Roman" w:cs="Times New Roman"/>
          <w:b/>
          <w:bCs/>
          <w:i/>
          <w:iCs/>
          <w:sz w:val="24"/>
          <w:szCs w:val="24"/>
          <w:lang w:eastAsia="pl-PL"/>
        </w:rPr>
        <w:lastRenderedPageBreak/>
        <w:t xml:space="preserve">Załącznik Nr 4 do SIWZ </w:t>
      </w:r>
      <w:r w:rsidR="002B3A92" w:rsidRPr="003E5100">
        <w:rPr>
          <w:rFonts w:ascii="Times New Roman" w:eastAsia="Times New Roman" w:hAnsi="Times New Roman" w:cs="Times New Roman"/>
          <w:b/>
          <w:bCs/>
          <w:i/>
          <w:iCs/>
          <w:sz w:val="24"/>
          <w:szCs w:val="24"/>
          <w:lang w:eastAsia="pl-PL"/>
        </w:rPr>
        <w:t xml:space="preserve">     </w:t>
      </w:r>
      <w:r w:rsidRPr="003E5100">
        <w:rPr>
          <w:rFonts w:ascii="Times New Roman" w:eastAsia="Times New Roman" w:hAnsi="Times New Roman" w:cs="Times New Roman"/>
          <w:b/>
          <w:bCs/>
          <w:i/>
          <w:iCs/>
          <w:sz w:val="24"/>
          <w:szCs w:val="24"/>
          <w:lang w:eastAsia="pl-PL"/>
        </w:rPr>
        <w:t xml:space="preserve">Wzór oferty </w:t>
      </w:r>
    </w:p>
    <w:p w:rsidR="001C7456" w:rsidRPr="003E5100" w:rsidRDefault="001C7456" w:rsidP="00C43A6F">
      <w:pPr>
        <w:spacing w:before="102" w:after="240" w:line="240" w:lineRule="auto"/>
        <w:jc w:val="center"/>
        <w:rPr>
          <w:rFonts w:ascii="Times New Roman" w:eastAsia="Times New Roman" w:hAnsi="Times New Roman" w:cs="Times New Roman"/>
          <w:sz w:val="24"/>
          <w:szCs w:val="24"/>
          <w:lang w:eastAsia="pl-PL"/>
        </w:rPr>
      </w:pPr>
    </w:p>
    <w:tbl>
      <w:tblPr>
        <w:tblStyle w:val="Tabela-Siatka"/>
        <w:tblW w:w="0" w:type="auto"/>
        <w:tblLook w:val="04A0"/>
      </w:tblPr>
      <w:tblGrid>
        <w:gridCol w:w="3153"/>
      </w:tblGrid>
      <w:tr w:rsidR="002B3A92" w:rsidRPr="003E5100" w:rsidTr="00C43A6F">
        <w:trPr>
          <w:trHeight w:val="1062"/>
        </w:trPr>
        <w:tc>
          <w:tcPr>
            <w:tcW w:w="3153" w:type="dxa"/>
          </w:tcPr>
          <w:p w:rsidR="002B3A92" w:rsidRPr="003E5100" w:rsidRDefault="002B3A92" w:rsidP="002B3A92">
            <w:pPr>
              <w:spacing w:before="102" w:after="102"/>
              <w:rPr>
                <w:rFonts w:ascii="Times New Roman" w:eastAsia="Times New Roman" w:hAnsi="Times New Roman" w:cs="Times New Roman"/>
                <w:sz w:val="24"/>
                <w:szCs w:val="24"/>
                <w:shd w:val="clear" w:color="auto" w:fill="FFFFFF"/>
                <w:lang w:eastAsia="pl-PL"/>
              </w:rPr>
            </w:pPr>
          </w:p>
          <w:p w:rsidR="002B3A92" w:rsidRPr="003E5100" w:rsidRDefault="002B3A92" w:rsidP="002B3A92">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2B3A92" w:rsidRPr="003E5100" w:rsidRDefault="002B3A92" w:rsidP="001C7456">
            <w:pPr>
              <w:spacing w:before="102" w:after="240"/>
              <w:rPr>
                <w:rFonts w:ascii="Times New Roman" w:eastAsia="Times New Roman" w:hAnsi="Times New Roman" w:cs="Times New Roman"/>
                <w:sz w:val="24"/>
                <w:szCs w:val="24"/>
                <w:lang w:eastAsia="pl-PL"/>
              </w:rPr>
            </w:pPr>
          </w:p>
        </w:tc>
      </w:tr>
    </w:tbl>
    <w:p w:rsidR="001C7456" w:rsidRPr="003E5100" w:rsidRDefault="001C7456" w:rsidP="00C43A6F">
      <w:pPr>
        <w:spacing w:before="119" w:after="119" w:line="240" w:lineRule="auto"/>
        <w:ind w:left="4596" w:firstLine="708"/>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Zamawiający:</w:t>
      </w:r>
    </w:p>
    <w:p w:rsidR="00EF2D42" w:rsidRPr="003E5100" w:rsidRDefault="001C7456" w:rsidP="00C43A6F">
      <w:pPr>
        <w:spacing w:before="119" w:after="119" w:line="240" w:lineRule="auto"/>
        <w:ind w:left="6012"/>
        <w:jc w:val="center"/>
        <w:rPr>
          <w:rFonts w:ascii="Times New Roman" w:eastAsia="Times New Roman" w:hAnsi="Times New Roman" w:cs="Times New Roman"/>
          <w:sz w:val="24"/>
          <w:szCs w:val="24"/>
          <w:lang w:eastAsia="pl-PL"/>
        </w:rPr>
      </w:pPr>
      <w:r w:rsidRPr="003E5100">
        <w:rPr>
          <w:rFonts w:ascii="Times New Roman" w:eastAsia="Times New Roman" w:hAnsi="Times New Roman" w:cs="Times New Roman"/>
          <w:b/>
          <w:bCs/>
          <w:sz w:val="24"/>
          <w:szCs w:val="24"/>
          <w:lang w:eastAsia="pl-PL"/>
        </w:rPr>
        <w:t>GMINA PANKI</w:t>
      </w:r>
      <w:r w:rsidR="00EF2D42" w:rsidRPr="003E5100">
        <w:rPr>
          <w:rFonts w:ascii="Times New Roman" w:eastAsia="Times New Roman" w:hAnsi="Times New Roman" w:cs="Times New Roman"/>
          <w:sz w:val="24"/>
          <w:szCs w:val="24"/>
          <w:lang w:eastAsia="pl-PL"/>
        </w:rPr>
        <w:br/>
      </w:r>
    </w:p>
    <w:p w:rsidR="00572A18" w:rsidRPr="003E5100" w:rsidRDefault="00572A18" w:rsidP="00572A18">
      <w:pPr>
        <w:pStyle w:val="Bezodstpw"/>
        <w:jc w:val="center"/>
        <w:rPr>
          <w:rFonts w:ascii="Times New Roman" w:hAnsi="Times New Roman" w:cs="Times New Roman"/>
          <w:b/>
          <w:lang w:eastAsia="pl-PL"/>
        </w:rPr>
      </w:pPr>
      <w:bookmarkStart w:id="51" w:name="3.1.Odpowiadając_na_ogłoszenie_o_przetar"/>
      <w:bookmarkEnd w:id="51"/>
      <w:r w:rsidRPr="003E5100">
        <w:rPr>
          <w:rFonts w:ascii="Times New Roman" w:hAnsi="Times New Roman" w:cs="Times New Roman"/>
          <w:b/>
          <w:lang w:eastAsia="pl-PL"/>
        </w:rPr>
        <w:t>FORMULARZ OFERTOWY</w:t>
      </w:r>
    </w:p>
    <w:p w:rsidR="00572A18" w:rsidRPr="003E5100" w:rsidRDefault="00572A18" w:rsidP="00572A18">
      <w:pPr>
        <w:pStyle w:val="Bezodstpw"/>
        <w:rPr>
          <w:rFonts w:ascii="Times New Roman" w:hAnsi="Times New Roman" w:cs="Times New Roman"/>
          <w:lang w:eastAsia="pl-PL"/>
        </w:rPr>
      </w:pPr>
    </w:p>
    <w:p w:rsidR="00572A18" w:rsidRPr="003E5100" w:rsidRDefault="00572A18" w:rsidP="00142DE7">
      <w:pPr>
        <w:pStyle w:val="Bezodstpw"/>
        <w:jc w:val="both"/>
        <w:rPr>
          <w:rFonts w:ascii="Times New Roman" w:hAnsi="Times New Roman" w:cs="Times New Roman"/>
          <w:lang w:eastAsia="pl-PL"/>
        </w:rPr>
      </w:pPr>
      <w:r w:rsidRPr="003E5100">
        <w:rPr>
          <w:rFonts w:ascii="Times New Roman" w:hAnsi="Times New Roman" w:cs="Times New Roman"/>
          <w:lang w:eastAsia="pl-PL"/>
        </w:rPr>
        <w:t xml:space="preserve">Składając ofertę w postępowaniu prowadzonym w trybie przetargu nieograniczonego na wyłonienie Wykonawcy w zakresie realizacji usługi: </w:t>
      </w:r>
      <w:r w:rsidRPr="003E5100">
        <w:rPr>
          <w:rFonts w:ascii="Times New Roman" w:eastAsia="Times New Roman" w:hAnsi="Times New Roman" w:cs="Times New Roman"/>
          <w:b/>
          <w:bCs/>
          <w:i/>
          <w:iCs/>
          <w:sz w:val="24"/>
          <w:szCs w:val="24"/>
          <w:lang w:eastAsia="pl-PL"/>
        </w:rPr>
        <w:t xml:space="preserve">“Odbiór i zagospodarowanie odpadów komunalnych </w:t>
      </w:r>
      <w:r w:rsidR="00142DE7">
        <w:rPr>
          <w:rFonts w:ascii="Times New Roman" w:eastAsia="Times New Roman" w:hAnsi="Times New Roman" w:cs="Times New Roman"/>
          <w:b/>
          <w:bCs/>
          <w:i/>
          <w:iCs/>
          <w:sz w:val="24"/>
          <w:szCs w:val="24"/>
          <w:lang w:eastAsia="pl-PL"/>
        </w:rPr>
        <w:br/>
      </w:r>
      <w:r w:rsidRPr="003E5100">
        <w:rPr>
          <w:rFonts w:ascii="Times New Roman" w:eastAsia="Times New Roman" w:hAnsi="Times New Roman" w:cs="Times New Roman"/>
          <w:b/>
          <w:bCs/>
          <w:i/>
          <w:iCs/>
          <w:sz w:val="24"/>
          <w:szCs w:val="24"/>
          <w:lang w:eastAsia="pl-PL"/>
        </w:rPr>
        <w:t>z zamieszkałych</w:t>
      </w:r>
      <w:r w:rsidR="004A4674" w:rsidRPr="004A4674">
        <w:rPr>
          <w:rFonts w:ascii="Times New Roman" w:eastAsia="Times New Roman" w:hAnsi="Times New Roman" w:cs="Times New Roman"/>
          <w:b/>
          <w:bCs/>
          <w:i/>
          <w:iCs/>
          <w:sz w:val="24"/>
          <w:szCs w:val="24"/>
          <w:lang w:eastAsia="pl-PL"/>
        </w:rPr>
        <w:t xml:space="preserve"> </w:t>
      </w:r>
      <w:r w:rsidR="004A4674" w:rsidRPr="003E5100">
        <w:rPr>
          <w:rFonts w:ascii="Times New Roman" w:eastAsia="Times New Roman" w:hAnsi="Times New Roman" w:cs="Times New Roman"/>
          <w:b/>
          <w:bCs/>
          <w:i/>
          <w:iCs/>
          <w:sz w:val="24"/>
          <w:szCs w:val="24"/>
          <w:lang w:eastAsia="pl-PL"/>
        </w:rPr>
        <w:t>nieruchomości</w:t>
      </w:r>
      <w:r w:rsidRPr="003E5100">
        <w:rPr>
          <w:rFonts w:ascii="Times New Roman" w:eastAsia="Times New Roman" w:hAnsi="Times New Roman" w:cs="Times New Roman"/>
          <w:b/>
          <w:bCs/>
          <w:i/>
          <w:iCs/>
          <w:sz w:val="24"/>
          <w:szCs w:val="24"/>
          <w:lang w:eastAsia="pl-PL"/>
        </w:rPr>
        <w:t xml:space="preserve"> na terenie gminy Panki”</w:t>
      </w:r>
      <w:r w:rsidRPr="003E5100">
        <w:rPr>
          <w:rFonts w:ascii="Times New Roman" w:hAnsi="Times New Roman" w:cs="Times New Roman"/>
          <w:lang w:eastAsia="pl-PL"/>
        </w:rPr>
        <w:t>, znak postępowania: ........................., składamy poniższą ofertę:</w:t>
      </w:r>
    </w:p>
    <w:p w:rsidR="00572A18" w:rsidRPr="003E5100" w:rsidRDefault="00572A18" w:rsidP="00572A18">
      <w:pPr>
        <w:pStyle w:val="Bezodstpw"/>
        <w:rPr>
          <w:rFonts w:ascii="Times New Roman" w:hAnsi="Times New Roman" w:cs="Times New Roman"/>
          <w:lang w:eastAsia="pl-PL"/>
        </w:rPr>
      </w:pPr>
    </w:p>
    <w:p w:rsidR="00572A18" w:rsidRPr="003E5100" w:rsidRDefault="00572A18" w:rsidP="00E628CE">
      <w:pPr>
        <w:pStyle w:val="Bezodstpw"/>
        <w:numPr>
          <w:ilvl w:val="0"/>
          <w:numId w:val="71"/>
        </w:numPr>
        <w:jc w:val="both"/>
        <w:rPr>
          <w:rFonts w:ascii="Times New Roman" w:hAnsi="Times New Roman" w:cs="Times New Roman"/>
          <w:lang w:eastAsia="pl-PL"/>
        </w:rPr>
      </w:pPr>
      <w:r w:rsidRPr="003E5100">
        <w:rPr>
          <w:rFonts w:ascii="Times New Roman" w:hAnsi="Times New Roman" w:cs="Times New Roman"/>
          <w:lang w:eastAsia="pl-PL"/>
        </w:rPr>
        <w:t>Oferuję/oferujemy wykonanie zamówienia w zakresie objętym Specyfikacją Istotnych Warunków</w:t>
      </w:r>
    </w:p>
    <w:p w:rsidR="00572A18" w:rsidRPr="003E5100" w:rsidRDefault="00572A18" w:rsidP="006C573A">
      <w:pPr>
        <w:pStyle w:val="Bezodstpw"/>
        <w:ind w:left="360"/>
        <w:jc w:val="both"/>
        <w:rPr>
          <w:rFonts w:ascii="Times New Roman" w:hAnsi="Times New Roman" w:cs="Times New Roman"/>
          <w:lang w:eastAsia="pl-PL"/>
        </w:rPr>
      </w:pPr>
      <w:r w:rsidRPr="003E5100">
        <w:rPr>
          <w:rFonts w:ascii="Times New Roman" w:hAnsi="Times New Roman" w:cs="Times New Roman"/>
          <w:lang w:eastAsia="pl-PL"/>
        </w:rPr>
        <w:t>Zamówienia (SIWZ) za cenę ryczałtową:</w:t>
      </w:r>
    </w:p>
    <w:p w:rsidR="00572A18" w:rsidRPr="003E5100" w:rsidRDefault="00572A18" w:rsidP="006C573A">
      <w:pPr>
        <w:pStyle w:val="Bezodstpw"/>
        <w:rPr>
          <w:rFonts w:ascii="Times New Roman" w:hAnsi="Times New Roman" w:cs="Times New Roman"/>
          <w:lang w:eastAsia="pl-PL"/>
        </w:rPr>
      </w:pPr>
    </w:p>
    <w:p w:rsidR="00443D52" w:rsidRPr="003E5100" w:rsidRDefault="00572A18"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w:t>
      </w:r>
      <w:r w:rsidR="00443D52" w:rsidRPr="003E5100">
        <w:rPr>
          <w:rFonts w:ascii="Times New Roman" w:hAnsi="Times New Roman" w:cs="Times New Roman"/>
          <w:lang w:eastAsia="pl-PL"/>
        </w:rPr>
        <w:t xml:space="preserve">..........................netto </w:t>
      </w:r>
    </w:p>
    <w:p w:rsidR="00443D52" w:rsidRPr="003E5100" w:rsidRDefault="00443D52" w:rsidP="006C573A">
      <w:pPr>
        <w:pStyle w:val="Bezodstpw"/>
        <w:rPr>
          <w:rFonts w:ascii="Times New Roman" w:hAnsi="Times New Roman" w:cs="Times New Roman"/>
          <w:lang w:eastAsia="pl-PL"/>
        </w:rPr>
      </w:pPr>
    </w:p>
    <w:p w:rsidR="00572A18" w:rsidRPr="003E5100" w:rsidRDefault="00572A18"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(słownie:..........................................................................................................netto)</w:t>
      </w:r>
    </w:p>
    <w:p w:rsidR="00572A18" w:rsidRPr="003E5100" w:rsidRDefault="00572A18" w:rsidP="006C573A">
      <w:pPr>
        <w:pStyle w:val="Bezodstpw"/>
        <w:rPr>
          <w:rFonts w:ascii="Times New Roman" w:hAnsi="Times New Roman" w:cs="Times New Roman"/>
          <w:lang w:eastAsia="pl-PL"/>
        </w:rPr>
      </w:pPr>
    </w:p>
    <w:p w:rsidR="00572A18" w:rsidRPr="003E5100" w:rsidRDefault="00572A18"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...............................................................brutto</w:t>
      </w:r>
    </w:p>
    <w:p w:rsidR="00572A18" w:rsidRPr="003E5100" w:rsidRDefault="00572A18" w:rsidP="006C573A">
      <w:pPr>
        <w:pStyle w:val="Bezodstpw"/>
        <w:rPr>
          <w:rFonts w:ascii="Times New Roman" w:hAnsi="Times New Roman" w:cs="Times New Roman"/>
          <w:lang w:eastAsia="pl-PL"/>
        </w:rPr>
      </w:pPr>
    </w:p>
    <w:p w:rsidR="00572A18" w:rsidRPr="003E5100" w:rsidRDefault="00572A18"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(słownie:........................................................................................................brutto),</w:t>
      </w:r>
    </w:p>
    <w:p w:rsidR="00572A18" w:rsidRPr="003E5100" w:rsidRDefault="00572A18" w:rsidP="006C573A">
      <w:pPr>
        <w:pStyle w:val="Bezodstpw"/>
        <w:rPr>
          <w:rFonts w:ascii="Times New Roman" w:hAnsi="Times New Roman" w:cs="Times New Roman"/>
          <w:lang w:eastAsia="pl-PL"/>
        </w:rPr>
      </w:pPr>
    </w:p>
    <w:p w:rsidR="00572A18" w:rsidRPr="003E5100" w:rsidRDefault="00443D52"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która obejmuje należ</w:t>
      </w:r>
      <w:r w:rsidR="00572A18" w:rsidRPr="003E5100">
        <w:rPr>
          <w:rFonts w:ascii="Times New Roman" w:hAnsi="Times New Roman" w:cs="Times New Roman"/>
          <w:lang w:eastAsia="pl-PL"/>
        </w:rPr>
        <w:t>ny podatek VAT (stawka.....................%) w kwocie .................. złotych.</w:t>
      </w:r>
    </w:p>
    <w:p w:rsidR="00572A18" w:rsidRPr="003E5100" w:rsidRDefault="00572A18" w:rsidP="006C573A">
      <w:pPr>
        <w:pStyle w:val="Bezodstpw"/>
        <w:rPr>
          <w:rFonts w:ascii="Times New Roman" w:hAnsi="Times New Roman" w:cs="Times New Roman"/>
          <w:lang w:eastAsia="pl-PL"/>
        </w:rPr>
      </w:pPr>
    </w:p>
    <w:p w:rsidR="00572A18" w:rsidRPr="003E5100" w:rsidRDefault="00572A18" w:rsidP="00E628CE">
      <w:pPr>
        <w:pStyle w:val="Bezodstpw"/>
        <w:numPr>
          <w:ilvl w:val="0"/>
          <w:numId w:val="71"/>
        </w:numPr>
        <w:rPr>
          <w:rFonts w:ascii="Times New Roman" w:hAnsi="Times New Roman" w:cs="Times New Roman"/>
          <w:lang w:eastAsia="pl-PL"/>
        </w:rPr>
      </w:pPr>
      <w:r w:rsidRPr="003E5100">
        <w:rPr>
          <w:rFonts w:ascii="Times New Roman" w:hAnsi="Times New Roman" w:cs="Times New Roman"/>
          <w:lang w:eastAsia="pl-PL"/>
        </w:rPr>
        <w:t>Cena obejmuje wszystkie koszty związane z realizacją zamówienia.</w:t>
      </w:r>
    </w:p>
    <w:p w:rsidR="00572A18" w:rsidRPr="003E5100" w:rsidRDefault="00572A18" w:rsidP="006C573A">
      <w:pPr>
        <w:pStyle w:val="Bezodstpw"/>
        <w:rPr>
          <w:rFonts w:ascii="Times New Roman" w:hAnsi="Times New Roman" w:cs="Times New Roman"/>
          <w:lang w:eastAsia="pl-PL"/>
        </w:rPr>
      </w:pPr>
    </w:p>
    <w:p w:rsidR="00572A18" w:rsidRPr="003E5100" w:rsidRDefault="00572A18" w:rsidP="00E628CE">
      <w:pPr>
        <w:pStyle w:val="Bezodstpw"/>
        <w:numPr>
          <w:ilvl w:val="0"/>
          <w:numId w:val="71"/>
        </w:numPr>
        <w:rPr>
          <w:rFonts w:ascii="Times New Roman" w:hAnsi="Times New Roman" w:cs="Times New Roman"/>
          <w:lang w:eastAsia="pl-PL"/>
        </w:rPr>
      </w:pPr>
      <w:r w:rsidRPr="003E5100">
        <w:rPr>
          <w:rFonts w:ascii="Times New Roman" w:hAnsi="Times New Roman" w:cs="Times New Roman"/>
          <w:lang w:eastAsia="pl-PL"/>
        </w:rPr>
        <w:t>Cena określona w pkt 1 wynika z następującej kalkulacji:</w:t>
      </w:r>
    </w:p>
    <w:p w:rsidR="00572A18" w:rsidRPr="003E5100" w:rsidRDefault="00572A18" w:rsidP="006C573A">
      <w:pPr>
        <w:pStyle w:val="Bezodstpw"/>
        <w:rPr>
          <w:rFonts w:ascii="Times New Roman" w:hAnsi="Times New Roman" w:cs="Times New Roman"/>
          <w:lang w:eastAsia="pl-PL"/>
        </w:rPr>
      </w:pPr>
    </w:p>
    <w:p w:rsidR="00572A18" w:rsidRPr="003E5100" w:rsidRDefault="00572A18" w:rsidP="006C573A">
      <w:pPr>
        <w:pStyle w:val="Bezodstpw"/>
        <w:ind w:left="360"/>
        <w:rPr>
          <w:rFonts w:ascii="Times New Roman" w:hAnsi="Times New Roman" w:cs="Times New Roman"/>
          <w:lang w:eastAsia="pl-PL"/>
        </w:rPr>
      </w:pPr>
      <w:r w:rsidRPr="003E5100">
        <w:rPr>
          <w:rFonts w:ascii="Times New Roman" w:hAnsi="Times New Roman" w:cs="Times New Roman"/>
          <w:lang w:eastAsia="pl-PL"/>
        </w:rPr>
        <w:t>ryczałt miesięczny ..............................zł brutto x 12 miesięcy = ............................. zł brutto</w:t>
      </w:r>
    </w:p>
    <w:p w:rsidR="00572A18" w:rsidRPr="003E5100" w:rsidRDefault="00572A18" w:rsidP="006C573A">
      <w:pPr>
        <w:pStyle w:val="Bezodstpw"/>
        <w:rPr>
          <w:rFonts w:ascii="Times New Roman" w:hAnsi="Times New Roman" w:cs="Times New Roman"/>
          <w:lang w:eastAsia="pl-PL"/>
        </w:rPr>
      </w:pPr>
    </w:p>
    <w:p w:rsidR="00142DE7" w:rsidRDefault="00572A18" w:rsidP="00E628CE">
      <w:pPr>
        <w:pStyle w:val="Bezodstpw"/>
        <w:numPr>
          <w:ilvl w:val="0"/>
          <w:numId w:val="71"/>
        </w:numPr>
        <w:rPr>
          <w:rFonts w:ascii="Times New Roman" w:hAnsi="Times New Roman" w:cs="Times New Roman"/>
          <w:lang w:eastAsia="pl-PL"/>
        </w:rPr>
      </w:pPr>
      <w:r w:rsidRPr="003E5100">
        <w:rPr>
          <w:rFonts w:ascii="Times New Roman" w:hAnsi="Times New Roman" w:cs="Times New Roman"/>
          <w:lang w:eastAsia="pl-PL"/>
        </w:rPr>
        <w:t xml:space="preserve">Oferuję/oferujemy stosowanie przy wykonywaniu zamówienia terminu </w:t>
      </w:r>
      <w:r w:rsidR="00443D52" w:rsidRPr="003E5100">
        <w:rPr>
          <w:rFonts w:ascii="Times New Roman" w:hAnsi="Times New Roman" w:cs="Times New Roman"/>
          <w:lang w:eastAsia="pl-PL"/>
        </w:rPr>
        <w:t>płatności faktur: ......</w:t>
      </w:r>
      <w:r w:rsidR="00674830">
        <w:rPr>
          <w:rFonts w:ascii="Times New Roman" w:hAnsi="Times New Roman" w:cs="Times New Roman"/>
          <w:lang w:eastAsia="pl-PL"/>
        </w:rPr>
        <w:t>...</w:t>
      </w:r>
      <w:r w:rsidR="00443D52" w:rsidRPr="003E5100">
        <w:rPr>
          <w:rFonts w:ascii="Times New Roman" w:hAnsi="Times New Roman" w:cs="Times New Roman"/>
          <w:lang w:eastAsia="pl-PL"/>
        </w:rPr>
        <w:t xml:space="preserve"> dni od </w:t>
      </w:r>
      <w:r w:rsidRPr="003E5100">
        <w:rPr>
          <w:rFonts w:ascii="Times New Roman" w:hAnsi="Times New Roman" w:cs="Times New Roman"/>
          <w:lang w:eastAsia="pl-PL"/>
        </w:rPr>
        <w:t>dnia dostarczenia Zamawiającemu prawidłowo wystawionej faktury VAT.</w:t>
      </w:r>
    </w:p>
    <w:p w:rsidR="00142DE7" w:rsidRDefault="00142DE7" w:rsidP="006C573A">
      <w:pPr>
        <w:pStyle w:val="Bezodstpw"/>
        <w:rPr>
          <w:rFonts w:ascii="Times New Roman" w:hAnsi="Times New Roman" w:cs="Times New Roman"/>
          <w:lang w:eastAsia="pl-PL"/>
        </w:rPr>
      </w:pPr>
    </w:p>
    <w:p w:rsidR="00EC4366" w:rsidRDefault="00572A18" w:rsidP="00EC4366">
      <w:pPr>
        <w:pStyle w:val="Bezodstpw"/>
        <w:ind w:left="300"/>
        <w:jc w:val="both"/>
        <w:rPr>
          <w:rFonts w:asciiTheme="majorHAnsi" w:hAnsiTheme="majorHAnsi"/>
          <w:lang w:eastAsia="pl-PL"/>
        </w:rPr>
      </w:pPr>
      <w:r w:rsidRPr="00142DE7">
        <w:rPr>
          <w:rFonts w:ascii="Times New Roman" w:hAnsi="Times New Roman" w:cs="Times New Roman"/>
          <w:lang w:eastAsia="pl-PL"/>
        </w:rPr>
        <w:t>Oferuję/oferujemy odbiór odpadów</w:t>
      </w:r>
      <w:r w:rsidR="00D3236F">
        <w:rPr>
          <w:rFonts w:ascii="Times New Roman" w:hAnsi="Times New Roman" w:cs="Times New Roman"/>
          <w:lang w:eastAsia="pl-PL"/>
        </w:rPr>
        <w:t xml:space="preserve"> o</w:t>
      </w:r>
      <w:r w:rsidRPr="00142DE7">
        <w:rPr>
          <w:rFonts w:ascii="Times New Roman" w:hAnsi="Times New Roman" w:cs="Times New Roman"/>
          <w:lang w:eastAsia="pl-PL"/>
        </w:rPr>
        <w:t xml:space="preserve"> </w:t>
      </w:r>
      <w:r w:rsidR="00D3236F">
        <w:rPr>
          <w:rFonts w:asciiTheme="majorHAnsi" w:hAnsiTheme="majorHAnsi"/>
          <w:lang w:eastAsia="pl-PL"/>
        </w:rPr>
        <w:t>częstotliwości</w:t>
      </w:r>
      <w:r w:rsidR="00D3236F" w:rsidRPr="00966511">
        <w:rPr>
          <w:rFonts w:asciiTheme="majorHAnsi" w:hAnsiTheme="majorHAnsi"/>
          <w:lang w:eastAsia="pl-PL"/>
        </w:rPr>
        <w:t xml:space="preserve"> opróżniania odpadów komunalnych </w:t>
      </w:r>
      <w:r w:rsidR="00763696">
        <w:rPr>
          <w:rFonts w:asciiTheme="majorHAnsi" w:hAnsiTheme="majorHAnsi"/>
          <w:lang w:eastAsia="pl-PL"/>
        </w:rPr>
        <w:t xml:space="preserve">zmieszanych </w:t>
      </w:r>
      <w:r w:rsidR="00D3236F" w:rsidRPr="00966511">
        <w:rPr>
          <w:rFonts w:asciiTheme="majorHAnsi" w:hAnsiTheme="majorHAnsi"/>
          <w:lang w:eastAsia="pl-PL"/>
        </w:rPr>
        <w:t xml:space="preserve">i </w:t>
      </w:r>
      <w:r w:rsidR="00832F25">
        <w:rPr>
          <w:rFonts w:asciiTheme="majorHAnsi" w:hAnsiTheme="majorHAnsi"/>
          <w:lang w:eastAsia="pl-PL"/>
        </w:rPr>
        <w:t xml:space="preserve"> </w:t>
      </w:r>
      <w:r w:rsidR="00D3236F" w:rsidRPr="00966511">
        <w:rPr>
          <w:rFonts w:asciiTheme="majorHAnsi" w:hAnsiTheme="majorHAnsi"/>
          <w:lang w:eastAsia="pl-PL"/>
        </w:rPr>
        <w:t xml:space="preserve">odpadów segregowanych frakcji „tworzywa sztuczne, w tym opakowania PET </w:t>
      </w:r>
    </w:p>
    <w:p w:rsidR="00D3236F" w:rsidRDefault="00D3236F" w:rsidP="00EC4366">
      <w:pPr>
        <w:pStyle w:val="Bezodstpw"/>
        <w:ind w:left="300"/>
        <w:jc w:val="both"/>
        <w:rPr>
          <w:rFonts w:asciiTheme="majorHAnsi" w:hAnsiTheme="majorHAnsi"/>
          <w:lang w:eastAsia="pl-PL"/>
        </w:rPr>
      </w:pPr>
      <w:r w:rsidRPr="00966511">
        <w:rPr>
          <w:rFonts w:asciiTheme="majorHAnsi" w:hAnsiTheme="majorHAnsi"/>
          <w:lang w:eastAsia="pl-PL"/>
        </w:rPr>
        <w:t xml:space="preserve">(20 01 39, 15 01 02)” z nieruchomości wielolokalowych </w:t>
      </w:r>
      <w:r w:rsidR="00832F25">
        <w:rPr>
          <w:rFonts w:asciiTheme="majorHAnsi" w:hAnsiTheme="majorHAnsi"/>
          <w:lang w:eastAsia="pl-PL"/>
        </w:rPr>
        <w:t xml:space="preserve"> na terenie gminy Panki</w:t>
      </w:r>
      <w:r w:rsidRPr="00966511">
        <w:rPr>
          <w:rFonts w:asciiTheme="majorHAnsi" w:hAnsiTheme="majorHAnsi"/>
          <w:lang w:eastAsia="pl-PL"/>
        </w:rPr>
        <w:t>:</w:t>
      </w:r>
    </w:p>
    <w:p w:rsidR="00D3236F" w:rsidRPr="00966511" w:rsidRDefault="00D3236F" w:rsidP="00D3236F">
      <w:pPr>
        <w:pStyle w:val="Bezodstpw"/>
        <w:jc w:val="both"/>
        <w:rPr>
          <w:rFonts w:asciiTheme="majorHAnsi" w:hAnsiTheme="majorHAnsi"/>
          <w:lang w:eastAsia="pl-PL"/>
        </w:rPr>
      </w:pPr>
    </w:p>
    <w:p w:rsidR="00D3236F" w:rsidRPr="00966511" w:rsidRDefault="00D3236F" w:rsidP="00D3236F">
      <w:pPr>
        <w:pStyle w:val="Bezodstpw"/>
        <w:ind w:left="720"/>
        <w:jc w:val="both"/>
        <w:rPr>
          <w:rFonts w:asciiTheme="majorHAnsi" w:hAnsiTheme="majorHAnsi"/>
          <w:lang w:eastAsia="pl-PL"/>
        </w:rPr>
      </w:pPr>
      <w:r w:rsidRPr="00966511">
        <w:rPr>
          <w:rFonts w:ascii="Times New Roman" w:hAnsi="Times New Roman" w:cs="Times New Roman"/>
          <w:lang w:eastAsia="pl-PL"/>
        </w:rPr>
        <w:t>□</w:t>
      </w:r>
      <w:r w:rsidRPr="00966511">
        <w:rPr>
          <w:rFonts w:asciiTheme="majorHAnsi" w:hAnsiTheme="majorHAnsi"/>
          <w:lang w:eastAsia="pl-PL"/>
        </w:rPr>
        <w:t xml:space="preserve"> z minimalną częstotliwością określoną w Aktach Prawa Miejscowego *</w:t>
      </w:r>
    </w:p>
    <w:p w:rsidR="00D3236F" w:rsidRPr="00966511" w:rsidRDefault="00D3236F" w:rsidP="00D3236F">
      <w:pPr>
        <w:pStyle w:val="Bezodstpw"/>
        <w:ind w:left="720"/>
        <w:jc w:val="both"/>
        <w:rPr>
          <w:rFonts w:asciiTheme="majorHAnsi" w:hAnsiTheme="majorHAnsi"/>
          <w:lang w:eastAsia="pl-PL"/>
        </w:rPr>
      </w:pPr>
      <w:r w:rsidRPr="00966511">
        <w:rPr>
          <w:rFonts w:ascii="Times New Roman" w:hAnsi="Times New Roman" w:cs="Times New Roman"/>
          <w:lang w:eastAsia="pl-PL"/>
        </w:rPr>
        <w:t>□</w:t>
      </w:r>
      <w:r w:rsidRPr="00966511">
        <w:rPr>
          <w:rFonts w:asciiTheme="majorHAnsi" w:hAnsiTheme="majorHAnsi"/>
          <w:lang w:eastAsia="pl-PL"/>
        </w:rPr>
        <w:t xml:space="preserve"> z częstotliwością o 50 % większą niż minimalna częstotliwość określona w Aktach Prawa Miejscowego *</w:t>
      </w:r>
    </w:p>
    <w:p w:rsidR="00D3236F" w:rsidRDefault="00D3236F" w:rsidP="00D3236F">
      <w:pPr>
        <w:spacing w:before="119" w:after="0" w:line="240" w:lineRule="auto"/>
        <w:jc w:val="both"/>
        <w:rPr>
          <w:rFonts w:ascii="Times New Roman" w:hAnsi="Times New Roman" w:cs="Times New Roman"/>
          <w:lang w:eastAsia="pl-PL"/>
        </w:rPr>
      </w:pPr>
    </w:p>
    <w:p w:rsidR="00572A18" w:rsidRPr="00465394" w:rsidRDefault="00572A18" w:rsidP="00D3236F">
      <w:pPr>
        <w:pStyle w:val="Bezodstpw"/>
        <w:numPr>
          <w:ilvl w:val="0"/>
          <w:numId w:val="71"/>
        </w:numPr>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t>W przypadku wybrania naszej oferty jako najkorzystniej</w:t>
      </w:r>
      <w:r w:rsidR="00443D52" w:rsidRPr="00465394">
        <w:rPr>
          <w:rFonts w:ascii="Times New Roman" w:hAnsi="Times New Roman" w:cs="Times New Roman"/>
          <w:color w:val="000000" w:themeColor="text1"/>
          <w:lang w:eastAsia="pl-PL"/>
        </w:rPr>
        <w:t>szej, zobowiązuję/zobowiązujemy</w:t>
      </w:r>
    </w:p>
    <w:p w:rsidR="00142DE7" w:rsidRPr="00465394" w:rsidRDefault="00572A18" w:rsidP="004B5E3D">
      <w:pPr>
        <w:pStyle w:val="Bezodstpw"/>
        <w:ind w:left="360"/>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t>się do podpisania umowy na warunkach zawartych w SIWZ, w mie</w:t>
      </w:r>
      <w:r w:rsidR="00443D52" w:rsidRPr="00465394">
        <w:rPr>
          <w:rFonts w:ascii="Times New Roman" w:hAnsi="Times New Roman" w:cs="Times New Roman"/>
          <w:color w:val="000000" w:themeColor="text1"/>
          <w:lang w:eastAsia="pl-PL"/>
        </w:rPr>
        <w:t xml:space="preserve">jscu i terminie wskazanym </w:t>
      </w:r>
    </w:p>
    <w:p w:rsidR="006C573A" w:rsidRPr="00465394" w:rsidRDefault="00142DE7" w:rsidP="004B5E3D">
      <w:pPr>
        <w:pStyle w:val="Bezodstpw"/>
        <w:ind w:left="360"/>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t xml:space="preserve">przez Zamawiającego. </w:t>
      </w:r>
    </w:p>
    <w:p w:rsidR="006C573A" w:rsidRPr="00465394" w:rsidRDefault="00443D52" w:rsidP="00D3236F">
      <w:pPr>
        <w:pStyle w:val="Bezodstpw"/>
        <w:numPr>
          <w:ilvl w:val="0"/>
          <w:numId w:val="71"/>
        </w:numPr>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t>Oświadczam/oświadczamy, ż</w:t>
      </w:r>
      <w:r w:rsidR="00572A18" w:rsidRPr="00465394">
        <w:rPr>
          <w:rFonts w:ascii="Times New Roman" w:hAnsi="Times New Roman" w:cs="Times New Roman"/>
          <w:color w:val="000000" w:themeColor="text1"/>
          <w:lang w:eastAsia="pl-PL"/>
        </w:rPr>
        <w:t>e zapoznaliśmy się z SIW</w:t>
      </w:r>
      <w:r w:rsidRPr="00465394">
        <w:rPr>
          <w:rFonts w:ascii="Times New Roman" w:hAnsi="Times New Roman" w:cs="Times New Roman"/>
          <w:color w:val="000000" w:themeColor="text1"/>
          <w:lang w:eastAsia="pl-PL"/>
        </w:rPr>
        <w:t xml:space="preserve">Z i nie wnosimy do niej zastrzeżeń oraz </w:t>
      </w:r>
    </w:p>
    <w:p w:rsidR="006C573A" w:rsidRPr="00465394" w:rsidRDefault="006C573A" w:rsidP="004B5E3D">
      <w:pPr>
        <w:pStyle w:val="Bezodstpw"/>
        <w:ind w:left="360"/>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t>zdobyliśmy wszelkie informacje konieczne do przygotowania oferty.</w:t>
      </w:r>
    </w:p>
    <w:p w:rsidR="001C7456" w:rsidRPr="00465394" w:rsidRDefault="00443D52" w:rsidP="00D3236F">
      <w:pPr>
        <w:pStyle w:val="Bezodstpw"/>
        <w:numPr>
          <w:ilvl w:val="0"/>
          <w:numId w:val="71"/>
        </w:numPr>
        <w:jc w:val="both"/>
        <w:rPr>
          <w:rFonts w:ascii="Times New Roman" w:hAnsi="Times New Roman" w:cs="Times New Roman"/>
          <w:color w:val="000000" w:themeColor="text1"/>
          <w:lang w:eastAsia="pl-PL"/>
        </w:rPr>
      </w:pPr>
      <w:r w:rsidRPr="00465394">
        <w:rPr>
          <w:rFonts w:ascii="Times New Roman" w:hAnsi="Times New Roman" w:cs="Times New Roman"/>
          <w:color w:val="000000" w:themeColor="text1"/>
          <w:lang w:eastAsia="pl-PL"/>
        </w:rPr>
        <w:lastRenderedPageBreak/>
        <w:t>Informuję /informujemy, ż</w:t>
      </w:r>
      <w:r w:rsidR="00572A18" w:rsidRPr="00465394">
        <w:rPr>
          <w:rFonts w:ascii="Times New Roman" w:hAnsi="Times New Roman" w:cs="Times New Roman"/>
          <w:color w:val="000000" w:themeColor="text1"/>
          <w:lang w:eastAsia="pl-PL"/>
        </w:rPr>
        <w:t>e następujące zakresy przedmiotu za</w:t>
      </w:r>
      <w:r w:rsidRPr="00465394">
        <w:rPr>
          <w:rFonts w:ascii="Times New Roman" w:hAnsi="Times New Roman" w:cs="Times New Roman"/>
          <w:color w:val="000000" w:themeColor="text1"/>
          <w:lang w:eastAsia="pl-PL"/>
        </w:rPr>
        <w:t xml:space="preserve">mówienia realizowane będą przez </w:t>
      </w:r>
      <w:r w:rsidR="00546970">
        <w:rPr>
          <w:rFonts w:ascii="Times New Roman" w:hAnsi="Times New Roman" w:cs="Times New Roman"/>
          <w:color w:val="000000" w:themeColor="text1"/>
          <w:lang w:eastAsia="pl-PL"/>
        </w:rPr>
        <w:t>P</w:t>
      </w:r>
      <w:r w:rsidR="00572A18" w:rsidRPr="00465394">
        <w:rPr>
          <w:rFonts w:ascii="Times New Roman" w:hAnsi="Times New Roman" w:cs="Times New Roman"/>
          <w:color w:val="000000" w:themeColor="text1"/>
          <w:lang w:eastAsia="pl-PL"/>
        </w:rPr>
        <w:t>odwykonawców (jeśli dotyczy):</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465394">
        <w:rPr>
          <w:rFonts w:ascii="Times New Roman" w:eastAsia="Times New Roman" w:hAnsi="Times New Roman" w:cs="Times New Roman"/>
          <w:color w:val="000000" w:themeColor="text1"/>
          <w:sz w:val="24"/>
          <w:szCs w:val="24"/>
          <w:lang w:eastAsia="pl-PL"/>
        </w:rPr>
        <w:t>.......................................................................................................................</w:t>
      </w:r>
      <w:r w:rsidRPr="003E5100">
        <w:rPr>
          <w:rFonts w:ascii="Times New Roman" w:eastAsia="Times New Roman" w:hAnsi="Times New Roman" w:cs="Times New Roman"/>
          <w:sz w:val="24"/>
          <w:szCs w:val="24"/>
          <w:lang w:eastAsia="pl-PL"/>
        </w:rPr>
        <w:t>...............................</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co stanowi ..............% całości zamówienia.</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(zakres zamówienia przewidziany do </w:t>
      </w:r>
      <w:r w:rsidR="00546970">
        <w:rPr>
          <w:rFonts w:ascii="Times New Roman" w:eastAsia="Times New Roman" w:hAnsi="Times New Roman" w:cs="Times New Roman"/>
          <w:sz w:val="24"/>
          <w:szCs w:val="24"/>
          <w:lang w:eastAsia="pl-PL"/>
        </w:rPr>
        <w:t>realizacji przez P</w:t>
      </w:r>
      <w:r w:rsidR="004B5E3D">
        <w:rPr>
          <w:rFonts w:ascii="Times New Roman" w:eastAsia="Times New Roman" w:hAnsi="Times New Roman" w:cs="Times New Roman"/>
          <w:sz w:val="24"/>
          <w:szCs w:val="24"/>
          <w:lang w:eastAsia="pl-PL"/>
        </w:rPr>
        <w:t>odwykonawców)</w:t>
      </w:r>
    </w:p>
    <w:p w:rsidR="00443D52" w:rsidRPr="003E5100" w:rsidRDefault="00443D52" w:rsidP="004B5E3D">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Oświadczam / oświadczamy, iż w celu wykazania spełniania warunków udziału </w:t>
      </w:r>
      <w:r w:rsidR="004B5E3D">
        <w:rPr>
          <w:rFonts w:ascii="Times New Roman" w:eastAsia="Times New Roman" w:hAnsi="Times New Roman" w:cs="Times New Roman"/>
          <w:sz w:val="24"/>
          <w:szCs w:val="24"/>
          <w:lang w:eastAsia="pl-PL"/>
        </w:rPr>
        <w:br/>
      </w:r>
      <w:r w:rsidRPr="003E5100">
        <w:rPr>
          <w:rFonts w:ascii="Times New Roman" w:eastAsia="Times New Roman" w:hAnsi="Times New Roman" w:cs="Times New Roman"/>
          <w:sz w:val="24"/>
          <w:szCs w:val="24"/>
          <w:lang w:eastAsia="pl-PL"/>
        </w:rPr>
        <w:t xml:space="preserve">w postępowaniu, o których mowa w art. 22 ust. 1 ustawy </w:t>
      </w:r>
      <w:r w:rsidR="00CC60F4">
        <w:rPr>
          <w:rFonts w:ascii="Times New Roman" w:eastAsia="Times New Roman" w:hAnsi="Times New Roman" w:cs="Times New Roman"/>
          <w:sz w:val="24"/>
          <w:szCs w:val="24"/>
          <w:lang w:eastAsia="pl-PL"/>
        </w:rPr>
        <w:t>Pzp</w:t>
      </w:r>
      <w:r w:rsidRPr="003E5100">
        <w:rPr>
          <w:rFonts w:ascii="Times New Roman" w:eastAsia="Times New Roman" w:hAnsi="Times New Roman" w:cs="Times New Roman"/>
          <w:sz w:val="24"/>
          <w:szCs w:val="24"/>
          <w:lang w:eastAsia="pl-PL"/>
        </w:rPr>
        <w:t>, powołuję / p</w:t>
      </w:r>
      <w:r w:rsidR="00546970">
        <w:rPr>
          <w:rFonts w:ascii="Times New Roman" w:eastAsia="Times New Roman" w:hAnsi="Times New Roman" w:cs="Times New Roman"/>
          <w:sz w:val="24"/>
          <w:szCs w:val="24"/>
          <w:lang w:eastAsia="pl-PL"/>
        </w:rPr>
        <w:t>owołujemy się na następujących P</w:t>
      </w:r>
      <w:r w:rsidRPr="003E5100">
        <w:rPr>
          <w:rFonts w:ascii="Times New Roman" w:eastAsia="Times New Roman" w:hAnsi="Times New Roman" w:cs="Times New Roman"/>
          <w:sz w:val="24"/>
          <w:szCs w:val="24"/>
          <w:lang w:eastAsia="pl-PL"/>
        </w:rPr>
        <w:t>odwykonawców:</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443D52" w:rsidRPr="003E5100" w:rsidRDefault="00546970" w:rsidP="00443D52">
      <w:pPr>
        <w:spacing w:before="119"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(nazwy / firmy P</w:t>
      </w:r>
      <w:r w:rsidR="00443D52" w:rsidRPr="003E5100">
        <w:rPr>
          <w:rFonts w:ascii="Times New Roman" w:eastAsia="Times New Roman" w:hAnsi="Times New Roman" w:cs="Times New Roman"/>
          <w:sz w:val="24"/>
          <w:szCs w:val="24"/>
          <w:lang w:eastAsia="pl-PL"/>
        </w:rPr>
        <w:t xml:space="preserve">odwykonawców, </w:t>
      </w:r>
      <w:r>
        <w:rPr>
          <w:rFonts w:ascii="Times New Roman" w:eastAsia="Times New Roman" w:hAnsi="Times New Roman" w:cs="Times New Roman"/>
          <w:sz w:val="24"/>
          <w:szCs w:val="24"/>
          <w:lang w:eastAsia="pl-PL"/>
        </w:rPr>
        <w:t>na których zasoby powołuje się W</w:t>
      </w:r>
      <w:r w:rsidR="00443D52" w:rsidRPr="003E5100">
        <w:rPr>
          <w:rFonts w:ascii="Times New Roman" w:eastAsia="Times New Roman" w:hAnsi="Times New Roman" w:cs="Times New Roman"/>
          <w:sz w:val="24"/>
          <w:szCs w:val="24"/>
          <w:lang w:eastAsia="pl-PL"/>
        </w:rPr>
        <w:t>ykonawca)</w:t>
      </w:r>
    </w:p>
    <w:p w:rsidR="00443D52" w:rsidRPr="003E5100" w:rsidRDefault="00546970" w:rsidP="00443D52">
      <w:pPr>
        <w:spacing w:before="119"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 Zamówienie wykonamy jako K</w:t>
      </w:r>
      <w:r w:rsidR="00443D52" w:rsidRPr="003E5100">
        <w:rPr>
          <w:rFonts w:ascii="Times New Roman" w:eastAsia="Times New Roman" w:hAnsi="Times New Roman" w:cs="Times New Roman"/>
          <w:sz w:val="24"/>
          <w:szCs w:val="24"/>
          <w:lang w:eastAsia="pl-PL"/>
        </w:rPr>
        <w:t>onsorcjum pod przewodnictwem (jeśli dotyczy):</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(nazwa firmy wiodącej – lidera, oraz partnera/ów/ konsorcjum)</w:t>
      </w:r>
    </w:p>
    <w:p w:rsidR="00443D52" w:rsidRPr="003E5100" w:rsidRDefault="00443D52" w:rsidP="004B5E3D">
      <w:pPr>
        <w:spacing w:before="119" w:after="240" w:line="240" w:lineRule="auto"/>
        <w:jc w:val="both"/>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xml:space="preserve">10. Oświadczamy, że zgodnie z ustawą z dnia 2 lipca 2004 r. o swobodzie działalności gospodarczej (Dz. U. z 2016 r. poz. 1829) należymy do </w:t>
      </w:r>
      <w:r w:rsidRPr="003E5100">
        <w:rPr>
          <w:rFonts w:ascii="Times New Roman" w:eastAsia="Times New Roman" w:hAnsi="Times New Roman" w:cs="Times New Roman"/>
          <w:b/>
          <w:sz w:val="24"/>
          <w:szCs w:val="24"/>
          <w:lang w:eastAsia="pl-PL"/>
        </w:rPr>
        <w:t>małych lub średnich</w:t>
      </w:r>
      <w:r w:rsidRPr="003E5100">
        <w:rPr>
          <w:rFonts w:ascii="Times New Roman" w:eastAsia="Times New Roman" w:hAnsi="Times New Roman" w:cs="Times New Roman"/>
          <w:sz w:val="24"/>
          <w:szCs w:val="24"/>
          <w:lang w:eastAsia="pl-PL"/>
        </w:rPr>
        <w:t xml:space="preserve"> przedsiębiorców: </w:t>
      </w:r>
      <w:r w:rsidRPr="003E5100">
        <w:rPr>
          <w:rFonts w:ascii="Times New Roman" w:eastAsia="Times New Roman" w:hAnsi="Times New Roman" w:cs="Times New Roman"/>
          <w:b/>
          <w:sz w:val="24"/>
          <w:szCs w:val="24"/>
          <w:lang w:eastAsia="pl-PL"/>
        </w:rPr>
        <w:t>TAK/NIE*</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 niepotrzebne skreślić).</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11. Na ........ kolejno ponumerowanych stronach składamy całość oferty.</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Dane Wykonawcy:</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Adres: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Kod: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Tel./faks: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REGON: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e-mail: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osoba do kontaktu z Zamawiającym w sprawie oferty: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t>tel. ..........................................................</w:t>
      </w:r>
    </w:p>
    <w:p w:rsidR="00443D52" w:rsidRPr="003E5100" w:rsidRDefault="00443D52" w:rsidP="00443D52">
      <w:pPr>
        <w:spacing w:before="119" w:after="240" w:line="240" w:lineRule="auto"/>
        <w:rPr>
          <w:rFonts w:ascii="Times New Roman" w:eastAsia="Times New Roman" w:hAnsi="Times New Roman" w:cs="Times New Roman"/>
          <w:sz w:val="24"/>
          <w:szCs w:val="24"/>
          <w:lang w:eastAsia="pl-PL"/>
        </w:rPr>
      </w:pPr>
    </w:p>
    <w:p w:rsidR="00443D52" w:rsidRDefault="00443D52" w:rsidP="00443D52">
      <w:pPr>
        <w:spacing w:before="119" w:after="240" w:line="240" w:lineRule="auto"/>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lang w:eastAsia="pl-PL"/>
        </w:rPr>
        <w:lastRenderedPageBreak/>
        <w:t>................................................, dnia</w:t>
      </w:r>
      <w:r w:rsidR="004B5E3D">
        <w:rPr>
          <w:rFonts w:ascii="Times New Roman" w:eastAsia="Times New Roman" w:hAnsi="Times New Roman" w:cs="Times New Roman"/>
          <w:sz w:val="24"/>
          <w:szCs w:val="24"/>
          <w:lang w:eastAsia="pl-PL"/>
        </w:rPr>
        <w:t xml:space="preserve"> …………..</w:t>
      </w:r>
    </w:p>
    <w:p w:rsidR="004B5E3D" w:rsidRPr="003E5100" w:rsidRDefault="004B5E3D" w:rsidP="00443D52">
      <w:pPr>
        <w:spacing w:before="119" w:after="240" w:line="240" w:lineRule="auto"/>
        <w:rPr>
          <w:rFonts w:ascii="Times New Roman" w:eastAsia="Times New Roman" w:hAnsi="Times New Roman" w:cs="Times New Roman"/>
          <w:sz w:val="24"/>
          <w:szCs w:val="24"/>
          <w:lang w:eastAsia="pl-PL"/>
        </w:rPr>
      </w:pPr>
    </w:p>
    <w:p w:rsidR="00443D52" w:rsidRPr="004B5E3D" w:rsidRDefault="00443D52" w:rsidP="004B5E3D">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w:t>
      </w:r>
    </w:p>
    <w:p w:rsidR="00443D52" w:rsidRPr="004B5E3D" w:rsidRDefault="00443D52" w:rsidP="004B5E3D">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(podpis osoby uprawnionej do reprezentowania Wykonawcy</w:t>
      </w:r>
    </w:p>
    <w:p w:rsidR="001C7456" w:rsidRPr="004B5E3D" w:rsidRDefault="00443D52" w:rsidP="004B5E3D">
      <w:pPr>
        <w:pStyle w:val="Bezodstpw"/>
        <w:ind w:left="4956"/>
        <w:rPr>
          <w:rFonts w:ascii="Times New Roman" w:hAnsi="Times New Roman" w:cs="Times New Roman"/>
          <w:sz w:val="16"/>
          <w:szCs w:val="16"/>
          <w:lang w:eastAsia="pl-PL"/>
        </w:rPr>
      </w:pPr>
      <w:r w:rsidRPr="004B5E3D">
        <w:rPr>
          <w:rFonts w:ascii="Times New Roman" w:hAnsi="Times New Roman" w:cs="Times New Roman"/>
          <w:sz w:val="16"/>
          <w:szCs w:val="16"/>
          <w:lang w:eastAsia="pl-PL"/>
        </w:rPr>
        <w:t>i składania oświadczeń woli w jego imieniu)</w:t>
      </w:r>
    </w:p>
    <w:p w:rsidR="00AA7BB4" w:rsidRPr="003E5100" w:rsidRDefault="00AA7BB4" w:rsidP="004B5E3D">
      <w:pPr>
        <w:spacing w:before="119" w:after="240" w:line="240" w:lineRule="auto"/>
        <w:rPr>
          <w:rFonts w:ascii="Times New Roman" w:eastAsia="Times New Roman" w:hAnsi="Times New Roman" w:cs="Times New Roman"/>
          <w:sz w:val="24"/>
          <w:szCs w:val="24"/>
          <w:lang w:eastAsia="pl-PL"/>
        </w:rPr>
      </w:pPr>
    </w:p>
    <w:p w:rsidR="001C7456" w:rsidRPr="003E5100" w:rsidRDefault="001C7456" w:rsidP="00C43A6F">
      <w:pPr>
        <w:keepNext/>
        <w:shd w:val="clear" w:color="auto" w:fill="E6E6E6"/>
        <w:spacing w:before="119" w:after="119" w:line="240" w:lineRule="auto"/>
        <w:rPr>
          <w:rFonts w:ascii="Times New Roman" w:eastAsia="Times New Roman" w:hAnsi="Times New Roman" w:cs="Times New Roman"/>
          <w:b/>
          <w:bCs/>
          <w:i/>
          <w:iCs/>
          <w:sz w:val="24"/>
          <w:szCs w:val="24"/>
          <w:lang w:eastAsia="pl-PL"/>
        </w:rPr>
      </w:pPr>
      <w:bookmarkStart w:id="52" w:name="4.Załącznik_nr_5_do_SIWZ__Istotne_postan"/>
      <w:bookmarkEnd w:id="52"/>
      <w:r w:rsidRPr="003E5100">
        <w:rPr>
          <w:rFonts w:ascii="Times New Roman" w:eastAsia="Times New Roman" w:hAnsi="Times New Roman" w:cs="Times New Roman"/>
          <w:b/>
          <w:bCs/>
          <w:i/>
          <w:iCs/>
          <w:sz w:val="24"/>
          <w:szCs w:val="24"/>
          <w:lang w:eastAsia="pl-PL"/>
        </w:rPr>
        <w:t xml:space="preserve">Załącznik nr 5 do SIWZ Istotne postanowienia umowy </w:t>
      </w:r>
    </w:p>
    <w:p w:rsidR="00FA5DE0" w:rsidRPr="003E5100" w:rsidRDefault="00FA5DE0" w:rsidP="00C43A6F">
      <w:pPr>
        <w:keepNext/>
        <w:shd w:val="clear" w:color="auto" w:fill="E6E6E6"/>
        <w:spacing w:before="119" w:after="119" w:line="240" w:lineRule="auto"/>
        <w:rPr>
          <w:rFonts w:ascii="Times New Roman" w:eastAsia="Times New Roman" w:hAnsi="Times New Roman" w:cs="Times New Roman"/>
          <w:b/>
          <w:sz w:val="24"/>
          <w:szCs w:val="24"/>
          <w:lang w:eastAsia="pl-PL"/>
        </w:rPr>
      </w:pPr>
    </w:p>
    <w:p w:rsidR="00C854A7" w:rsidRPr="003E5100" w:rsidRDefault="003E5157" w:rsidP="003E5157">
      <w:pPr>
        <w:tabs>
          <w:tab w:val="center" w:pos="4418"/>
        </w:tabs>
        <w:spacing w:after="0" w:line="259" w:lineRule="auto"/>
        <w:rPr>
          <w:rFonts w:ascii="Times New Roman" w:hAnsi="Times New Roman" w:cs="Times New Roman"/>
          <w:b/>
          <w:sz w:val="18"/>
        </w:rPr>
      </w:pPr>
      <w:r w:rsidRPr="003E5100">
        <w:rPr>
          <w:rFonts w:ascii="Times New Roman" w:hAnsi="Times New Roman" w:cs="Times New Roman"/>
          <w:b/>
          <w:sz w:val="18"/>
        </w:rPr>
        <w:tab/>
      </w:r>
    </w:p>
    <w:p w:rsidR="00C854A7" w:rsidRPr="003E5100" w:rsidRDefault="00C854A7" w:rsidP="003E5157">
      <w:pPr>
        <w:tabs>
          <w:tab w:val="center" w:pos="4418"/>
        </w:tabs>
        <w:spacing w:after="0" w:line="259" w:lineRule="auto"/>
        <w:rPr>
          <w:rFonts w:ascii="Times New Roman" w:hAnsi="Times New Roman" w:cs="Times New Roman"/>
          <w:b/>
          <w:sz w:val="18"/>
        </w:rPr>
      </w:pPr>
    </w:p>
    <w:p w:rsidR="003E5157" w:rsidRPr="003E5100" w:rsidRDefault="003E5157" w:rsidP="003E5157">
      <w:pPr>
        <w:tabs>
          <w:tab w:val="center" w:pos="4418"/>
        </w:tabs>
        <w:spacing w:after="0" w:line="259" w:lineRule="auto"/>
        <w:rPr>
          <w:rFonts w:ascii="Times New Roman" w:hAnsi="Times New Roman" w:cs="Times New Roman"/>
          <w:b/>
        </w:rPr>
      </w:pPr>
      <w:r w:rsidRPr="003E5100">
        <w:rPr>
          <w:rFonts w:ascii="Times New Roman" w:eastAsia="Times New Roman" w:hAnsi="Times New Roman" w:cs="Times New Roman"/>
          <w:b/>
          <w:sz w:val="18"/>
        </w:rPr>
        <w:t>ISTOTNE POSTANOWIENIA UMOWY</w:t>
      </w:r>
    </w:p>
    <w:p w:rsidR="003E5157" w:rsidRPr="003E5100" w:rsidRDefault="003E5157" w:rsidP="003E5157">
      <w:pPr>
        <w:spacing w:after="456" w:line="265" w:lineRule="auto"/>
        <w:ind w:left="168" w:hanging="10"/>
        <w:jc w:val="center"/>
        <w:rPr>
          <w:rFonts w:ascii="Times New Roman" w:hAnsi="Times New Roman" w:cs="Times New Roman"/>
        </w:rPr>
      </w:pPr>
      <w:r w:rsidRPr="003E5100">
        <w:rPr>
          <w:rFonts w:ascii="Times New Roman" w:hAnsi="Times New Roman" w:cs="Times New Roman"/>
        </w:rPr>
        <w:t>Umowa nr</w:t>
      </w:r>
      <w:r w:rsidRPr="003E5100">
        <w:rPr>
          <w:rFonts w:ascii="Times New Roman" w:eastAsia="Times New Roman" w:hAnsi="Times New Roman" w:cs="Times New Roman"/>
        </w:rPr>
        <w:t xml:space="preserve"> ...../2017</w:t>
      </w:r>
    </w:p>
    <w:p w:rsidR="003E5157" w:rsidRPr="003E5100" w:rsidRDefault="003E5157" w:rsidP="004B5E3D">
      <w:pPr>
        <w:spacing w:after="216"/>
        <w:ind w:left="130" w:right="14" w:firstLine="7"/>
        <w:jc w:val="both"/>
        <w:rPr>
          <w:rFonts w:ascii="Times New Roman" w:hAnsi="Times New Roman" w:cs="Times New Roman"/>
        </w:rPr>
      </w:pPr>
      <w:r w:rsidRPr="003E5100">
        <w:rPr>
          <w:rFonts w:ascii="Times New Roman" w:hAnsi="Times New Roman" w:cs="Times New Roman"/>
        </w:rPr>
        <w:t>W dniu ... . 2017</w:t>
      </w:r>
      <w:r w:rsidR="00FA5DE0" w:rsidRPr="003E5100">
        <w:rPr>
          <w:rFonts w:ascii="Times New Roman" w:hAnsi="Times New Roman" w:cs="Times New Roman"/>
        </w:rPr>
        <w:t>r.</w:t>
      </w:r>
      <w:r w:rsidRPr="003E5100">
        <w:rPr>
          <w:rFonts w:ascii="Times New Roman" w:hAnsi="Times New Roman" w:cs="Times New Roman"/>
        </w:rPr>
        <w:t xml:space="preserve"> w Pankach pomiędzy Gminą Panki, 42-140 Panki, ul. Tysiąclecia 5, w imieniu</w:t>
      </w:r>
      <w:r w:rsidR="00FA5DE0" w:rsidRPr="003E5100">
        <w:rPr>
          <w:rFonts w:ascii="Times New Roman" w:hAnsi="Times New Roman" w:cs="Times New Roman"/>
        </w:rPr>
        <w:t>,</w:t>
      </w:r>
      <w:r w:rsidRPr="003E5100">
        <w:rPr>
          <w:rFonts w:ascii="Times New Roman" w:hAnsi="Times New Roman" w:cs="Times New Roman"/>
        </w:rPr>
        <w:t xml:space="preserve"> której działa Wójt Gminy Panki</w:t>
      </w:r>
      <w:r w:rsidR="00FA5DE0" w:rsidRPr="003E5100">
        <w:rPr>
          <w:rFonts w:ascii="Times New Roman" w:hAnsi="Times New Roman" w:cs="Times New Roman"/>
        </w:rPr>
        <w:t>-</w:t>
      </w:r>
      <w:r w:rsidRPr="003E5100">
        <w:rPr>
          <w:rFonts w:ascii="Times New Roman" w:hAnsi="Times New Roman" w:cs="Times New Roman"/>
        </w:rPr>
        <w:t xml:space="preserve"> </w:t>
      </w:r>
      <w:r w:rsidR="00FA5DE0" w:rsidRPr="003E5100">
        <w:rPr>
          <w:rFonts w:ascii="Times New Roman" w:hAnsi="Times New Roman" w:cs="Times New Roman"/>
        </w:rPr>
        <w:t>Pan</w:t>
      </w:r>
      <w:r w:rsidRPr="003E5100">
        <w:rPr>
          <w:rFonts w:ascii="Times New Roman" w:hAnsi="Times New Roman" w:cs="Times New Roman"/>
        </w:rPr>
        <w:t xml:space="preserve"> Bogdan Praski, zwany dalej </w:t>
      </w:r>
      <w:r w:rsidRPr="003E5100">
        <w:rPr>
          <w:rFonts w:ascii="Times New Roman" w:eastAsia="Times New Roman" w:hAnsi="Times New Roman" w:cs="Times New Roman"/>
        </w:rPr>
        <w:t>Zamawiającym,</w:t>
      </w:r>
    </w:p>
    <w:p w:rsidR="003E5157" w:rsidRPr="003E5100" w:rsidRDefault="003E5157" w:rsidP="003E5157">
      <w:pPr>
        <w:tabs>
          <w:tab w:val="center" w:pos="3392"/>
          <w:tab w:val="right" w:pos="9023"/>
        </w:tabs>
        <w:spacing w:after="34"/>
        <w:rPr>
          <w:rFonts w:ascii="Times New Roman" w:hAnsi="Times New Roman" w:cs="Times New Roman"/>
        </w:rPr>
      </w:pPr>
      <w:r w:rsidRPr="003E5100">
        <w:rPr>
          <w:rFonts w:ascii="Times New Roman" w:eastAsia="Times New Roman" w:hAnsi="Times New Roman" w:cs="Times New Roman"/>
        </w:rPr>
        <w:t>a</w:t>
      </w:r>
      <w:r w:rsidRPr="003E5100">
        <w:rPr>
          <w:rFonts w:ascii="Times New Roman" w:eastAsia="Times New Roman" w:hAnsi="Times New Roman" w:cs="Times New Roman"/>
        </w:rPr>
        <w:tab/>
      </w:r>
      <w:r w:rsidR="00FA5DE0" w:rsidRPr="003E5100">
        <w:rPr>
          <w:rFonts w:ascii="Times New Roman" w:hAnsi="Times New Roman" w:cs="Times New Roman"/>
        </w:rPr>
        <w:t>…………………………………………………………</w:t>
      </w:r>
      <w:r w:rsidRPr="003E5100">
        <w:rPr>
          <w:rFonts w:ascii="Times New Roman" w:hAnsi="Times New Roman" w:cs="Times New Roman"/>
        </w:rPr>
        <w:t>reprezentowanym przez</w:t>
      </w:r>
    </w:p>
    <w:p w:rsidR="003E5157" w:rsidRPr="003E5100" w:rsidRDefault="00FA5DE0" w:rsidP="003E5157">
      <w:pPr>
        <w:spacing w:after="202" w:line="259" w:lineRule="auto"/>
        <w:ind w:left="137"/>
        <w:rPr>
          <w:rFonts w:ascii="Times New Roman" w:hAnsi="Times New Roman" w:cs="Times New Roman"/>
        </w:rPr>
      </w:pPr>
      <w:r w:rsidRPr="003E5100">
        <w:rPr>
          <w:rFonts w:ascii="Times New Roman" w:hAnsi="Times New Roman" w:cs="Times New Roman"/>
        </w:rPr>
        <w:t>……………………………………………………….</w:t>
      </w:r>
    </w:p>
    <w:p w:rsidR="00C854A7" w:rsidRPr="003E5100" w:rsidRDefault="003E5157" w:rsidP="004B5E3D">
      <w:pPr>
        <w:spacing w:after="0" w:line="323" w:lineRule="auto"/>
        <w:ind w:left="115" w:right="4684"/>
        <w:rPr>
          <w:rFonts w:ascii="Times New Roman" w:hAnsi="Times New Roman" w:cs="Times New Roman"/>
        </w:rPr>
      </w:pPr>
      <w:r w:rsidRPr="003E5100">
        <w:rPr>
          <w:rFonts w:ascii="Times New Roman" w:hAnsi="Times New Roman" w:cs="Times New Roman"/>
        </w:rPr>
        <w:t>zwanym dalej Wykonawcą, została zawarta umowa o następującej treści:</w:t>
      </w:r>
    </w:p>
    <w:p w:rsidR="00C854A7" w:rsidRPr="004B5E3D" w:rsidRDefault="00F4505B" w:rsidP="004B5E3D">
      <w:pPr>
        <w:pStyle w:val="Bezodstpw"/>
        <w:jc w:val="center"/>
        <w:rPr>
          <w:rFonts w:ascii="Times New Roman" w:hAnsi="Times New Roman" w:cs="Times New Roman"/>
          <w:b/>
        </w:rPr>
      </w:pPr>
      <w:bookmarkStart w:id="53" w:name="_Hlk481429767"/>
      <w:r w:rsidRPr="004B5E3D">
        <w:rPr>
          <w:rFonts w:ascii="Times New Roman" w:hAnsi="Times New Roman" w:cs="Times New Roman"/>
          <w:b/>
        </w:rPr>
        <w:t>§ 1</w:t>
      </w:r>
      <w:bookmarkEnd w:id="53"/>
    </w:p>
    <w:p w:rsidR="003E5157" w:rsidRPr="004B5E3D" w:rsidRDefault="003E5157" w:rsidP="00E56020">
      <w:pPr>
        <w:pStyle w:val="Akapitzlist"/>
        <w:numPr>
          <w:ilvl w:val="0"/>
          <w:numId w:val="72"/>
        </w:numPr>
        <w:spacing w:after="0" w:line="360" w:lineRule="auto"/>
        <w:ind w:left="357" w:right="14" w:hanging="357"/>
        <w:jc w:val="both"/>
        <w:rPr>
          <w:rFonts w:ascii="Times New Roman" w:hAnsi="Times New Roman" w:cs="Times New Roman"/>
        </w:rPr>
      </w:pPr>
      <w:r w:rsidRPr="004B5E3D">
        <w:rPr>
          <w:rFonts w:ascii="Times New Roman" w:hAnsi="Times New Roman" w:cs="Times New Roman"/>
        </w:rPr>
        <w:t xml:space="preserve">Zgodnie z wynikiem przetargu nieograniczonego ogłoszonego w Biuletynie Zamówień Publicznych Nr </w:t>
      </w:r>
      <w:r w:rsidR="000A4CE7" w:rsidRPr="004B5E3D">
        <w:rPr>
          <w:rFonts w:ascii="Times New Roman" w:hAnsi="Times New Roman" w:cs="Times New Roman"/>
        </w:rPr>
        <w:t>………………</w:t>
      </w:r>
      <w:r w:rsidRPr="004B5E3D">
        <w:rPr>
          <w:rFonts w:ascii="Times New Roman" w:hAnsi="Times New Roman" w:cs="Times New Roman"/>
        </w:rPr>
        <w:t xml:space="preserve"> z dnia </w:t>
      </w:r>
      <w:r w:rsidR="000A4CE7" w:rsidRPr="004B5E3D">
        <w:rPr>
          <w:rFonts w:ascii="Times New Roman" w:hAnsi="Times New Roman" w:cs="Times New Roman"/>
        </w:rPr>
        <w:t>…………….</w:t>
      </w:r>
      <w:r w:rsidRPr="004B5E3D">
        <w:rPr>
          <w:rFonts w:ascii="Times New Roman" w:hAnsi="Times New Roman" w:cs="Times New Roman"/>
        </w:rPr>
        <w:t xml:space="preserve"> r. Zamawiający zleca, a Wykonawca przyjmuje do wykonania zadanie pn.: "Odbiór i zagospodarowanie </w:t>
      </w:r>
      <w:r w:rsidRPr="004B5E3D">
        <w:rPr>
          <w:rFonts w:ascii="Times New Roman" w:eastAsia="Times New Roman" w:hAnsi="Times New Roman" w:cs="Times New Roman"/>
        </w:rPr>
        <w:t xml:space="preserve">odpadów komunalnych </w:t>
      </w:r>
      <w:r w:rsidR="004B5E3D" w:rsidRPr="004B5E3D">
        <w:rPr>
          <w:rFonts w:ascii="Times New Roman" w:eastAsia="Times New Roman" w:hAnsi="Times New Roman" w:cs="Times New Roman"/>
        </w:rPr>
        <w:br/>
      </w:r>
      <w:r w:rsidR="00C01476">
        <w:rPr>
          <w:rFonts w:ascii="Times New Roman" w:eastAsia="Times New Roman" w:hAnsi="Times New Roman" w:cs="Times New Roman"/>
        </w:rPr>
        <w:t xml:space="preserve">z </w:t>
      </w:r>
      <w:r w:rsidRPr="004B5E3D">
        <w:rPr>
          <w:rFonts w:ascii="Times New Roman" w:eastAsia="Times New Roman" w:hAnsi="Times New Roman" w:cs="Times New Roman"/>
        </w:rPr>
        <w:t xml:space="preserve"> zamieszkałych</w:t>
      </w:r>
      <w:r w:rsidR="00C01476" w:rsidRPr="00C01476">
        <w:rPr>
          <w:rFonts w:ascii="Times New Roman" w:eastAsia="Times New Roman" w:hAnsi="Times New Roman" w:cs="Times New Roman"/>
          <w:bCs/>
          <w:iCs/>
          <w:sz w:val="24"/>
          <w:szCs w:val="24"/>
          <w:lang w:eastAsia="pl-PL"/>
        </w:rPr>
        <w:t xml:space="preserve"> nieruchomości</w:t>
      </w:r>
      <w:r w:rsidRPr="004B5E3D">
        <w:rPr>
          <w:rFonts w:ascii="Times New Roman" w:eastAsia="Times New Roman" w:hAnsi="Times New Roman" w:cs="Times New Roman"/>
        </w:rPr>
        <w:t xml:space="preserve"> na terenie gminy Panki”</w:t>
      </w:r>
    </w:p>
    <w:p w:rsidR="003E5157" w:rsidRPr="004B5E3D" w:rsidRDefault="003E5157" w:rsidP="00E56020">
      <w:pPr>
        <w:pStyle w:val="Akapitzlist"/>
        <w:numPr>
          <w:ilvl w:val="0"/>
          <w:numId w:val="72"/>
        </w:numPr>
        <w:spacing w:after="34" w:line="360" w:lineRule="auto"/>
        <w:ind w:left="357" w:right="14" w:hanging="357"/>
        <w:jc w:val="both"/>
        <w:rPr>
          <w:rFonts w:ascii="Times New Roman" w:hAnsi="Times New Roman" w:cs="Times New Roman"/>
        </w:rPr>
      </w:pPr>
      <w:r w:rsidRPr="004B5E3D">
        <w:rPr>
          <w:rFonts w:ascii="Times New Roman" w:hAnsi="Times New Roman" w:cs="Times New Roman"/>
        </w:rPr>
        <w:t xml:space="preserve">Zamawiający zleca, a Wykonawca przyjmuje do realizacji świadczenie usług związanych </w:t>
      </w:r>
      <w:r w:rsidR="004B5E3D" w:rsidRPr="004B5E3D">
        <w:rPr>
          <w:rFonts w:ascii="Times New Roman" w:hAnsi="Times New Roman" w:cs="Times New Roman"/>
        </w:rPr>
        <w:br/>
      </w:r>
      <w:r w:rsidRPr="004B5E3D">
        <w:rPr>
          <w:rFonts w:ascii="Times New Roman" w:hAnsi="Times New Roman" w:cs="Times New Roman"/>
        </w:rPr>
        <w:t xml:space="preserve">z wyposażeniem nieruchomości w pojemniki i worki, wyposażeniem w odpowiedniej wielkości kontenery i pojemniki PSZOK, odbiorem, transportem i zagospodarowaniem odpadów komunalnych z zamieszkałych </w:t>
      </w:r>
      <w:r w:rsidR="004920FB" w:rsidRPr="003E5100">
        <w:rPr>
          <w:rFonts w:ascii="Times New Roman" w:eastAsia="Times New Roman" w:hAnsi="Times New Roman" w:cs="Times New Roman"/>
          <w:lang w:eastAsia="pl-PL"/>
        </w:rPr>
        <w:t xml:space="preserve">nieruchomości </w:t>
      </w:r>
      <w:r w:rsidRPr="004B5E3D">
        <w:rPr>
          <w:rFonts w:ascii="Times New Roman" w:hAnsi="Times New Roman" w:cs="Times New Roman"/>
        </w:rPr>
        <w:t>z terenu Gminy Panki oraz z PSZOK,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(t.j. Dz. U. z 2016 r. poz. 250)</w:t>
      </w:r>
      <w:r w:rsidR="004B5E3D" w:rsidRPr="004B5E3D">
        <w:rPr>
          <w:rFonts w:ascii="Times New Roman" w:hAnsi="Times New Roman" w:cs="Times New Roman"/>
        </w:rPr>
        <w:t xml:space="preserve"> </w:t>
      </w:r>
      <w:r w:rsidRPr="004B5E3D">
        <w:rPr>
          <w:rFonts w:ascii="Times New Roman" w:hAnsi="Times New Roman" w:cs="Times New Roman"/>
        </w:rPr>
        <w:t>oraz aktualnie obowiązującymi aktami wykonawczymi do powyższej ustawy, w szczegółowości Rozporządzenia Ministra Środ</w:t>
      </w:r>
      <w:r w:rsidR="00763696">
        <w:rPr>
          <w:rFonts w:ascii="Times New Roman" w:hAnsi="Times New Roman" w:cs="Times New Roman"/>
        </w:rPr>
        <w:t xml:space="preserve">owiska z dnia 25 maja 2012 r. w </w:t>
      </w:r>
      <w:r w:rsidRPr="004B5E3D">
        <w:rPr>
          <w:rFonts w:ascii="Times New Roman" w:hAnsi="Times New Roman" w:cs="Times New Roman"/>
        </w:rPr>
        <w:t xml:space="preserve">sprawie poziomów ograniczenia masy odpadów komunalnych ulegających biodegradacji przekazywanych do składowania oraz sposobu obliczania poziomu ograniczenia masy tych odpadów </w:t>
      </w:r>
      <w:r w:rsidRPr="00E56020">
        <w:rPr>
          <w:rFonts w:ascii="Times New Roman" w:hAnsi="Times New Roman" w:cs="Times New Roman"/>
        </w:rPr>
        <w:t>(Dz. U, z 2012 poz. 676), Rozporządzenie Ministra Środowiska z dnia 29 maja 2012 r. W sprawie poziomów recyklingu, przygotowania do ponownego użycia i odzysku innymi metodami niektórych frakcji odpadów komunalnych (Dz. U. z 2012 poz. 645), z także zapisami Woje</w:t>
      </w:r>
      <w:r w:rsidRPr="004B5E3D">
        <w:rPr>
          <w:rFonts w:ascii="Times New Roman" w:hAnsi="Times New Roman" w:cs="Times New Roman"/>
        </w:rPr>
        <w:t>wódzkiego Planu Gospodarki Odpadami dla Województwa Śląskiego 2014.</w:t>
      </w:r>
    </w:p>
    <w:p w:rsidR="004B5E3D" w:rsidRPr="004B5E3D" w:rsidRDefault="003E5157" w:rsidP="00E56020">
      <w:pPr>
        <w:pStyle w:val="Akapitzlist"/>
        <w:numPr>
          <w:ilvl w:val="0"/>
          <w:numId w:val="72"/>
        </w:numPr>
        <w:spacing w:after="74" w:line="360" w:lineRule="auto"/>
        <w:ind w:left="357" w:right="245" w:hanging="357"/>
        <w:jc w:val="both"/>
        <w:rPr>
          <w:rFonts w:ascii="Times New Roman" w:hAnsi="Times New Roman" w:cs="Times New Roman"/>
          <w:b/>
        </w:rPr>
      </w:pPr>
      <w:r w:rsidRPr="004B5E3D">
        <w:rPr>
          <w:rFonts w:ascii="Times New Roman" w:hAnsi="Times New Roman" w:cs="Times New Roman"/>
        </w:rPr>
        <w:lastRenderedPageBreak/>
        <w:t>Szczegółowy zakres i opis prac będących przedmiotem umowy zawarty jest w opisie przedmiotu zamówienia w Specyfikacji Istotnych W</w:t>
      </w:r>
      <w:r w:rsidR="00FA5DE0" w:rsidRPr="004B5E3D">
        <w:rPr>
          <w:rFonts w:ascii="Times New Roman" w:hAnsi="Times New Roman" w:cs="Times New Roman"/>
        </w:rPr>
        <w:t xml:space="preserve">arunków Zamówienia zwanej dalej </w:t>
      </w:r>
      <w:r w:rsidR="00C854A7" w:rsidRPr="004B5E3D">
        <w:rPr>
          <w:rFonts w:ascii="Times New Roman" w:hAnsi="Times New Roman" w:cs="Times New Roman"/>
        </w:rPr>
        <w:t>SIWZ</w:t>
      </w:r>
      <w:r w:rsidRPr="004B5E3D">
        <w:rPr>
          <w:rFonts w:ascii="Times New Roman" w:hAnsi="Times New Roman" w:cs="Times New Roman"/>
        </w:rPr>
        <w:t>, która</w:t>
      </w:r>
      <w:r w:rsidR="004B5E3D" w:rsidRPr="004B5E3D">
        <w:rPr>
          <w:rFonts w:ascii="Times New Roman" w:hAnsi="Times New Roman" w:cs="Times New Roman"/>
        </w:rPr>
        <w:t xml:space="preserve"> stanowi </w:t>
      </w:r>
      <w:r w:rsidR="00F843A4" w:rsidRPr="004B5E3D">
        <w:rPr>
          <w:rFonts w:ascii="Times New Roman" w:hAnsi="Times New Roman" w:cs="Times New Roman"/>
        </w:rPr>
        <w:t>integralną część umowy.</w:t>
      </w:r>
    </w:p>
    <w:p w:rsidR="004B5E3D" w:rsidRPr="004B5E3D" w:rsidRDefault="00F4505B" w:rsidP="004B5E3D">
      <w:pPr>
        <w:pStyle w:val="Akapitzlist"/>
        <w:spacing w:after="74" w:line="265" w:lineRule="auto"/>
        <w:ind w:left="360" w:right="245"/>
        <w:jc w:val="center"/>
        <w:rPr>
          <w:rFonts w:ascii="Times New Roman" w:hAnsi="Times New Roman" w:cs="Times New Roman"/>
          <w:b/>
        </w:rPr>
      </w:pPr>
      <w:r w:rsidRPr="004B5E3D">
        <w:rPr>
          <w:rFonts w:ascii="Times New Roman" w:hAnsi="Times New Roman" w:cs="Times New Roman"/>
          <w:b/>
        </w:rPr>
        <w:t>§ 2</w:t>
      </w:r>
    </w:p>
    <w:p w:rsidR="003E5157" w:rsidRPr="004B5E3D" w:rsidRDefault="003E5157" w:rsidP="004B5E3D">
      <w:pPr>
        <w:spacing w:after="74" w:line="265" w:lineRule="auto"/>
        <w:ind w:left="158" w:right="245"/>
        <w:jc w:val="center"/>
        <w:rPr>
          <w:rFonts w:ascii="Times New Roman" w:hAnsi="Times New Roman" w:cs="Times New Roman"/>
          <w:b/>
        </w:rPr>
      </w:pPr>
      <w:r w:rsidRPr="004B5E3D">
        <w:rPr>
          <w:rFonts w:ascii="Times New Roman" w:eastAsia="Times New Roman" w:hAnsi="Times New Roman" w:cs="Times New Roman"/>
          <w:b/>
        </w:rPr>
        <w:t>Czas trwania zamówienia</w:t>
      </w:r>
    </w:p>
    <w:p w:rsidR="003E5157" w:rsidRPr="004B5E3D" w:rsidRDefault="003E5157" w:rsidP="004B5E3D">
      <w:pPr>
        <w:spacing w:after="34"/>
        <w:ind w:left="14" w:right="14"/>
        <w:jc w:val="both"/>
        <w:rPr>
          <w:rFonts w:ascii="Times New Roman" w:hAnsi="Times New Roman" w:cs="Times New Roman"/>
        </w:rPr>
      </w:pPr>
      <w:r w:rsidRPr="003E5100">
        <w:rPr>
          <w:rFonts w:ascii="Times New Roman" w:hAnsi="Times New Roman" w:cs="Times New Roman"/>
        </w:rPr>
        <w:t>Przedmiot zamówienia</w:t>
      </w:r>
      <w:r w:rsidR="00F4505B" w:rsidRPr="003E5100">
        <w:rPr>
          <w:rFonts w:ascii="Times New Roman" w:hAnsi="Times New Roman" w:cs="Times New Roman"/>
        </w:rPr>
        <w:t xml:space="preserve"> należy zrealizować w okresie</w:t>
      </w:r>
      <w:r w:rsidR="00F843A4" w:rsidRPr="003E5100">
        <w:rPr>
          <w:rFonts w:ascii="Times New Roman" w:hAnsi="Times New Roman" w:cs="Times New Roman"/>
        </w:rPr>
        <w:t xml:space="preserve"> </w:t>
      </w:r>
      <w:r w:rsidR="00C01476">
        <w:rPr>
          <w:rFonts w:ascii="Times New Roman" w:hAnsi="Times New Roman" w:cs="Times New Roman"/>
        </w:rPr>
        <w:t>12</w:t>
      </w:r>
      <w:r w:rsidRPr="003E5100">
        <w:rPr>
          <w:rFonts w:ascii="Times New Roman" w:hAnsi="Times New Roman" w:cs="Times New Roman"/>
        </w:rPr>
        <w:t xml:space="preserve"> miesięcy począwszy od dnia</w:t>
      </w:r>
      <w:r w:rsidR="004B5E3D">
        <w:rPr>
          <w:rFonts w:ascii="Times New Roman" w:hAnsi="Times New Roman" w:cs="Times New Roman"/>
        </w:rPr>
        <w:t xml:space="preserve"> </w:t>
      </w:r>
      <w:r w:rsidR="00F843A4" w:rsidRPr="003E5100">
        <w:rPr>
          <w:rFonts w:ascii="Times New Roman" w:eastAsia="Times New Roman" w:hAnsi="Times New Roman" w:cs="Times New Roman"/>
        </w:rPr>
        <w:t>01.07.2017</w:t>
      </w:r>
      <w:r w:rsidR="004B5E3D">
        <w:rPr>
          <w:rFonts w:ascii="Times New Roman" w:eastAsia="Times New Roman" w:hAnsi="Times New Roman" w:cs="Times New Roman"/>
        </w:rPr>
        <w:t xml:space="preserve"> </w:t>
      </w:r>
      <w:r w:rsidR="00C01476">
        <w:rPr>
          <w:rFonts w:ascii="Times New Roman" w:eastAsia="Times New Roman" w:hAnsi="Times New Roman" w:cs="Times New Roman"/>
        </w:rPr>
        <w:t>r. do dnia 30.06.2018</w:t>
      </w:r>
      <w:r w:rsidR="004B5E3D">
        <w:rPr>
          <w:rFonts w:ascii="Times New Roman" w:eastAsia="Times New Roman" w:hAnsi="Times New Roman" w:cs="Times New Roman"/>
        </w:rPr>
        <w:t xml:space="preserve"> </w:t>
      </w:r>
      <w:r w:rsidRPr="003E5100">
        <w:rPr>
          <w:rFonts w:ascii="Times New Roman" w:eastAsia="Times New Roman" w:hAnsi="Times New Roman" w:cs="Times New Roman"/>
        </w:rPr>
        <w:t>r</w:t>
      </w:r>
      <w:r w:rsidR="00F843A4" w:rsidRPr="003E5100">
        <w:rPr>
          <w:rFonts w:ascii="Times New Roman" w:eastAsia="Times New Roman" w:hAnsi="Times New Roman" w:cs="Times New Roman"/>
        </w:rPr>
        <w:t>.</w:t>
      </w:r>
    </w:p>
    <w:p w:rsidR="00D90850" w:rsidRPr="00D90850" w:rsidRDefault="00F843A4" w:rsidP="00D90850">
      <w:pPr>
        <w:pStyle w:val="Bezodstpw"/>
        <w:jc w:val="center"/>
        <w:rPr>
          <w:rFonts w:ascii="Times New Roman" w:hAnsi="Times New Roman" w:cs="Times New Roman"/>
          <w:b/>
        </w:rPr>
      </w:pPr>
      <w:r w:rsidRPr="00D90850">
        <w:rPr>
          <w:rFonts w:ascii="Times New Roman" w:hAnsi="Times New Roman" w:cs="Times New Roman"/>
          <w:b/>
        </w:rPr>
        <w:t>§ 3</w:t>
      </w:r>
      <w:r w:rsidR="004B5E3D" w:rsidRPr="00D90850">
        <w:rPr>
          <w:b/>
        </w:rPr>
        <w:br/>
      </w:r>
      <w:r w:rsidR="003E5157" w:rsidRPr="00D90850">
        <w:rPr>
          <w:rFonts w:ascii="Times New Roman" w:hAnsi="Times New Roman" w:cs="Times New Roman"/>
          <w:b/>
        </w:rPr>
        <w:t>Zobowiązania Wykonawcy</w:t>
      </w:r>
    </w:p>
    <w:p w:rsidR="0061743B" w:rsidRDefault="003E5157" w:rsidP="00E56020">
      <w:pPr>
        <w:pStyle w:val="Bezodstpw"/>
        <w:numPr>
          <w:ilvl w:val="0"/>
          <w:numId w:val="73"/>
        </w:numPr>
        <w:spacing w:line="360" w:lineRule="auto"/>
        <w:ind w:left="357" w:hanging="357"/>
        <w:rPr>
          <w:rFonts w:ascii="Times New Roman" w:hAnsi="Times New Roman" w:cs="Times New Roman"/>
        </w:rPr>
      </w:pPr>
      <w:r w:rsidRPr="00D90850">
        <w:rPr>
          <w:rFonts w:ascii="Times New Roman" w:hAnsi="Times New Roman" w:cs="Times New Roman"/>
        </w:rPr>
        <w:t xml:space="preserve">Wykonawca będzie wykonywał przedmiot umowy zgodnie z wytycznymi zawartymi w </w:t>
      </w:r>
      <w:r w:rsidR="000A4CE7" w:rsidRPr="00D90850">
        <w:rPr>
          <w:rFonts w:ascii="Times New Roman" w:hAnsi="Times New Roman" w:cs="Times New Roman"/>
        </w:rPr>
        <w:t>SIWZ</w:t>
      </w:r>
      <w:r w:rsidR="004B5E3D" w:rsidRPr="00D90850">
        <w:rPr>
          <w:rFonts w:ascii="Times New Roman" w:hAnsi="Times New Roman" w:cs="Times New Roman"/>
        </w:rPr>
        <w:t>.</w:t>
      </w:r>
    </w:p>
    <w:p w:rsidR="003E5157" w:rsidRPr="00D90850" w:rsidRDefault="003E5157" w:rsidP="00E56020">
      <w:pPr>
        <w:pStyle w:val="Bezodstpw"/>
        <w:numPr>
          <w:ilvl w:val="0"/>
          <w:numId w:val="73"/>
        </w:numPr>
        <w:spacing w:line="360" w:lineRule="auto"/>
        <w:ind w:left="357" w:hanging="357"/>
        <w:rPr>
          <w:rFonts w:ascii="Times New Roman" w:hAnsi="Times New Roman" w:cs="Times New Roman"/>
        </w:rPr>
      </w:pPr>
      <w:r w:rsidRPr="00D90850">
        <w:rPr>
          <w:rFonts w:ascii="Times New Roman" w:hAnsi="Times New Roman" w:cs="Times New Roman"/>
        </w:rPr>
        <w:t>Wykonawca uzyskał zezwolenie na zbieranie odpadów ze wskaz</w:t>
      </w:r>
      <w:r w:rsidR="000A4CE7" w:rsidRPr="00D90850">
        <w:rPr>
          <w:rFonts w:ascii="Times New Roman" w:hAnsi="Times New Roman" w:cs="Times New Roman"/>
        </w:rPr>
        <w:t xml:space="preserve">anych przez Zamawiającego </w:t>
      </w:r>
      <w:r w:rsidR="0061743B">
        <w:rPr>
          <w:rFonts w:ascii="Times New Roman" w:hAnsi="Times New Roman" w:cs="Times New Roman"/>
        </w:rPr>
        <w:br/>
      </w:r>
      <w:r w:rsidR="000A4CE7" w:rsidRPr="00D90850">
        <w:rPr>
          <w:rFonts w:ascii="Times New Roman" w:hAnsi="Times New Roman" w:cs="Times New Roman"/>
        </w:rPr>
        <w:t>w SIWZ</w:t>
      </w:r>
      <w:r w:rsidRPr="00D90850">
        <w:rPr>
          <w:rFonts w:ascii="Times New Roman" w:hAnsi="Times New Roman" w:cs="Times New Roman"/>
        </w:rPr>
        <w:t xml:space="preserve"> PSZOK.</w:t>
      </w:r>
    </w:p>
    <w:p w:rsidR="003E5157" w:rsidRPr="00D90850" w:rsidRDefault="003E5157" w:rsidP="00E56020">
      <w:pPr>
        <w:pStyle w:val="Akapitzlist"/>
        <w:numPr>
          <w:ilvl w:val="0"/>
          <w:numId w:val="73"/>
        </w:numPr>
        <w:spacing w:after="137" w:line="360" w:lineRule="auto"/>
        <w:ind w:left="357" w:right="14" w:hanging="357"/>
        <w:jc w:val="both"/>
        <w:rPr>
          <w:rFonts w:ascii="Times New Roman" w:hAnsi="Times New Roman" w:cs="Times New Roman"/>
        </w:rPr>
      </w:pPr>
      <w:r w:rsidRPr="00D90850">
        <w:rPr>
          <w:rFonts w:ascii="Times New Roman" w:hAnsi="Times New Roman" w:cs="Times New Roman"/>
        </w:rPr>
        <w:t xml:space="preserve">Wykonawca przygotował harmonogram odbioru odpadów (forma papierowa i elektroniczne - </w:t>
      </w:r>
      <w:r w:rsidR="0061743B">
        <w:rPr>
          <w:rFonts w:ascii="Times New Roman" w:hAnsi="Times New Roman" w:cs="Times New Roman"/>
        </w:rPr>
        <w:br/>
      </w:r>
      <w:r w:rsidRPr="00D90850">
        <w:rPr>
          <w:rFonts w:ascii="Times New Roman" w:hAnsi="Times New Roman" w:cs="Times New Roman"/>
        </w:rPr>
        <w:t>w formacie Word lub Exel) wraz z informacją dotyczącą zasad sortowania odpadów (rodzaju odpadów nadających się do segregacji lub nie oraz pozostałych odpadów, które powinny trafić do odpadów zmieszanych) oraz uzyskał akceptację Zamawiającego. Harmonogram uwzględnia cały okres realizacji umowy i stanowi załącznik do niniejszej umowy.</w:t>
      </w:r>
    </w:p>
    <w:p w:rsidR="003E5157" w:rsidRPr="00D90850" w:rsidRDefault="003E5157" w:rsidP="00E56020">
      <w:pPr>
        <w:pStyle w:val="Akapitzlist"/>
        <w:numPr>
          <w:ilvl w:val="0"/>
          <w:numId w:val="73"/>
        </w:numPr>
        <w:spacing w:after="137" w:line="360" w:lineRule="auto"/>
        <w:ind w:left="357" w:right="14" w:hanging="357"/>
        <w:jc w:val="both"/>
        <w:rPr>
          <w:rFonts w:ascii="Times New Roman" w:hAnsi="Times New Roman" w:cs="Times New Roman"/>
        </w:rPr>
      </w:pPr>
      <w:r w:rsidRPr="00D90850">
        <w:rPr>
          <w:rFonts w:ascii="Times New Roman" w:hAnsi="Times New Roman" w:cs="Times New Roman"/>
        </w:rPr>
        <w:t xml:space="preserve">W celu udokumentowania dostarczenia pojemników, Wykonawca przedłoży Zamawiającemu potwierdzenia właścicieli nieruchomości opatrzone datą przekazania i podpisem właściciela lub jego przedstawiciela. W przypadku niemożności spełnienia tego wymogu z przyczyn niezależnych od Wykonawcy, wskaże on te przyczyny na piśmie i udokumentuje ich zaistnienie. Za dowód mogą być uznane w szczególności wskazania z urządzeń monitorujących </w:t>
      </w:r>
      <w:r w:rsidR="0061743B">
        <w:rPr>
          <w:rFonts w:ascii="Times New Roman" w:hAnsi="Times New Roman" w:cs="Times New Roman"/>
        </w:rPr>
        <w:br/>
      </w:r>
      <w:r w:rsidRPr="00D90850">
        <w:rPr>
          <w:rFonts w:ascii="Times New Roman" w:hAnsi="Times New Roman" w:cs="Times New Roman"/>
        </w:rPr>
        <w:t>i kontrolujących przejazd pojazdów Wykonawcy (GPS). Za przyczynę niezależną od Wykonawcy będzie w szczególności uznana co najmniej trzykrotna nieobecność właściciela pod wskazanym adresem, w odstępach co najmniej trzydniowych, w godzinach 7.00 - 20.00. W takich przypadkach dopuszcza się udział przedstawiciela Zamawiającego, który potwierdzi wykonanie czynności.</w:t>
      </w:r>
    </w:p>
    <w:p w:rsidR="003E5157" w:rsidRPr="00D90850" w:rsidRDefault="003E5157" w:rsidP="00E56020">
      <w:pPr>
        <w:pStyle w:val="Akapitzlist"/>
        <w:numPr>
          <w:ilvl w:val="0"/>
          <w:numId w:val="73"/>
        </w:numPr>
        <w:spacing w:after="137" w:line="360" w:lineRule="auto"/>
        <w:ind w:left="357" w:right="14" w:hanging="357"/>
        <w:jc w:val="both"/>
        <w:rPr>
          <w:rFonts w:ascii="Times New Roman" w:hAnsi="Times New Roman" w:cs="Times New Roman"/>
        </w:rPr>
      </w:pPr>
      <w:r w:rsidRPr="00D90850">
        <w:rPr>
          <w:rFonts w:ascii="Times New Roman" w:hAnsi="Times New Roman" w:cs="Times New Roman"/>
        </w:rPr>
        <w:t>Zgodność pojemności i rodzaju dostarczonych pojemników z zapisami SIWZ oraz ich stan techniczny zostanie poddany kontroli przez Zamawiającego po dostarczeniu wszystkich pojemników do mieszkańców. W przypadku stwierdzenia niewłaściwych pojemności, usterek lub złego stanu technicznego pojemników, Wykonawca zobowiązany będzie do wymiany wskazanych przez Zamawiającego pojemników w terminie 7 dni kalendarzowych od dnia zgłoszenia. Wymiana powinna zostać potwierdzona na piśmie przez Wykonawcę oraz właściciela nieruchomości.</w:t>
      </w:r>
    </w:p>
    <w:p w:rsidR="003E5157" w:rsidRPr="00D90850" w:rsidRDefault="003E5157" w:rsidP="00E56020">
      <w:pPr>
        <w:pStyle w:val="Akapitzlist"/>
        <w:numPr>
          <w:ilvl w:val="0"/>
          <w:numId w:val="73"/>
        </w:numPr>
        <w:spacing w:after="108" w:line="360" w:lineRule="auto"/>
        <w:ind w:left="357" w:right="14" w:hanging="357"/>
        <w:jc w:val="both"/>
        <w:rPr>
          <w:rFonts w:ascii="Times New Roman" w:hAnsi="Times New Roman" w:cs="Times New Roman"/>
        </w:rPr>
      </w:pPr>
      <w:r w:rsidRPr="00D90850">
        <w:rPr>
          <w:rFonts w:ascii="Times New Roman" w:hAnsi="Times New Roman" w:cs="Times New Roman"/>
        </w:rPr>
        <w:t>Wykonawca ponosi pełną odpowiedzialność wobec Zamawiającego i osób trzecich za szkody udokumentowane na</w:t>
      </w:r>
      <w:r w:rsidR="00F843A4" w:rsidRPr="00D90850">
        <w:rPr>
          <w:rFonts w:ascii="Times New Roman" w:hAnsi="Times New Roman" w:cs="Times New Roman"/>
        </w:rPr>
        <w:t xml:space="preserve"> mieniu i zdrowiu osób trzecich</w:t>
      </w:r>
      <w:r w:rsidRPr="00D90850">
        <w:rPr>
          <w:rFonts w:ascii="Times New Roman" w:hAnsi="Times New Roman" w:cs="Times New Roman"/>
        </w:rPr>
        <w:t>, powstałe podczas i w związku z realizacją przedmiotu umowy, a powstałe z wyłącznej winy Wykonawcy.</w:t>
      </w:r>
    </w:p>
    <w:p w:rsidR="003E5157" w:rsidRPr="00D90850" w:rsidRDefault="003E5157" w:rsidP="00E56020">
      <w:pPr>
        <w:pStyle w:val="Akapitzlist"/>
        <w:numPr>
          <w:ilvl w:val="0"/>
          <w:numId w:val="73"/>
        </w:numPr>
        <w:spacing w:after="0" w:line="360" w:lineRule="auto"/>
        <w:ind w:left="357" w:right="14" w:hanging="357"/>
        <w:jc w:val="both"/>
        <w:rPr>
          <w:rFonts w:ascii="Times New Roman" w:hAnsi="Times New Roman" w:cs="Times New Roman"/>
        </w:rPr>
      </w:pPr>
      <w:r w:rsidRPr="003E5100">
        <w:rPr>
          <w:noProof/>
          <w:lang w:eastAsia="pl-PL"/>
        </w:rPr>
        <w:drawing>
          <wp:anchor distT="0" distB="0" distL="114300" distR="114300" simplePos="0" relativeHeight="251653120" behindDoc="0" locked="0" layoutInCell="1" allowOverlap="0">
            <wp:simplePos x="0" y="0"/>
            <wp:positionH relativeFrom="page">
              <wp:posOffset>6703072</wp:posOffset>
            </wp:positionH>
            <wp:positionV relativeFrom="page">
              <wp:posOffset>698918</wp:posOffset>
            </wp:positionV>
            <wp:extent cx="18276" cy="22840"/>
            <wp:effectExtent l="0" t="0" r="0" b="0"/>
            <wp:wrapSquare wrapText="bothSides"/>
            <wp:docPr id="5605" name="Picture 5605"/>
            <wp:cNvGraphicFramePr/>
            <a:graphic xmlns:a="http://schemas.openxmlformats.org/drawingml/2006/main">
              <a:graphicData uri="http://schemas.openxmlformats.org/drawingml/2006/picture">
                <pic:pic xmlns:pic="http://schemas.openxmlformats.org/drawingml/2006/picture">
                  <pic:nvPicPr>
                    <pic:cNvPr id="5605" name="Picture 5605"/>
                    <pic:cNvPicPr/>
                  </pic:nvPicPr>
                  <pic:blipFill>
                    <a:blip r:embed="rId13" cstate="print"/>
                    <a:stretch>
                      <a:fillRect/>
                    </a:stretch>
                  </pic:blipFill>
                  <pic:spPr>
                    <a:xfrm>
                      <a:off x="0" y="0"/>
                      <a:ext cx="18276" cy="22840"/>
                    </a:xfrm>
                    <a:prstGeom prst="rect">
                      <a:avLst/>
                    </a:prstGeom>
                  </pic:spPr>
                </pic:pic>
              </a:graphicData>
            </a:graphic>
          </wp:anchor>
        </w:drawing>
      </w:r>
      <w:r w:rsidRPr="00D90850">
        <w:rPr>
          <w:rFonts w:ascii="Times New Roman" w:hAnsi="Times New Roman" w:cs="Times New Roman"/>
        </w:rPr>
        <w:t xml:space="preserve">W przypadku udokumentowanego zaginięcia lub zniszczenia pojemnika z bezspornej winy właściciela nieruchomości (dewastacja, spalenie pojemnika), Zamawiający zobowiązany będzie do wymiany pojemnika we własnym zakresie. Wymiana zniszczonego pojemnika nastąpi po </w:t>
      </w:r>
      <w:r w:rsidRPr="00D90850">
        <w:rPr>
          <w:rFonts w:ascii="Times New Roman" w:hAnsi="Times New Roman" w:cs="Times New Roman"/>
        </w:rPr>
        <w:lastRenderedPageBreak/>
        <w:t xml:space="preserve">analizie zebranego materiału dowodowego przez Zamawiającego potwierdzającego winę właściciela nieruchomości (dokumentacja fotograficzna, wyjaśnienie właściciela nieruchomości, protokół zniszczenia spisany na miejscu zdarzenia w obecności przedstawicieli Zamawiającego </w:t>
      </w:r>
      <w:r w:rsidR="0061743B">
        <w:rPr>
          <w:rFonts w:ascii="Times New Roman" w:hAnsi="Times New Roman" w:cs="Times New Roman"/>
        </w:rPr>
        <w:br/>
      </w:r>
      <w:r w:rsidRPr="00D90850">
        <w:rPr>
          <w:rFonts w:ascii="Times New Roman" w:hAnsi="Times New Roman" w:cs="Times New Roman"/>
        </w:rPr>
        <w:t>i Wykonawcy).</w:t>
      </w:r>
    </w:p>
    <w:p w:rsidR="003E5157" w:rsidRPr="00D90850" w:rsidRDefault="003E5157" w:rsidP="00E56020">
      <w:pPr>
        <w:pStyle w:val="Akapitzlist"/>
        <w:numPr>
          <w:ilvl w:val="0"/>
          <w:numId w:val="73"/>
        </w:numPr>
        <w:spacing w:after="137" w:line="360" w:lineRule="auto"/>
        <w:ind w:left="357" w:right="14" w:hanging="357"/>
        <w:jc w:val="both"/>
        <w:rPr>
          <w:rFonts w:ascii="Times New Roman" w:hAnsi="Times New Roman" w:cs="Times New Roman"/>
        </w:rPr>
      </w:pPr>
      <w:r w:rsidRPr="00D90850">
        <w:rPr>
          <w:rFonts w:ascii="Times New Roman" w:hAnsi="Times New Roman" w:cs="Times New Roman"/>
        </w:rPr>
        <w:t>Wykonawca zobowiązany jest do naprawy lub wymiany pojemnika w przypadku uszkodzenia lub zniszczenia powstałych z winy Wykonawcy oraz podczas odbioru odpadów na własny koszt. Wymiana pojemnika przez Wykon</w:t>
      </w:r>
      <w:r w:rsidR="00763696">
        <w:rPr>
          <w:rFonts w:ascii="Times New Roman" w:hAnsi="Times New Roman" w:cs="Times New Roman"/>
        </w:rPr>
        <w:t>awcę nastąpi również w sytuacji,</w:t>
      </w:r>
      <w:r w:rsidRPr="00D90850">
        <w:rPr>
          <w:rFonts w:ascii="Times New Roman" w:hAnsi="Times New Roman" w:cs="Times New Roman"/>
        </w:rPr>
        <w:t xml:space="preserve"> w której pojemnik, mimo prawidłowego użytkowania, ze względu na normalne zużycie materiału, nie nadaje się do dalszej eksploatacji.</w:t>
      </w:r>
    </w:p>
    <w:p w:rsidR="003E5157" w:rsidRPr="00D90850" w:rsidRDefault="003E5157" w:rsidP="00E56020">
      <w:pPr>
        <w:pStyle w:val="Akapitzlist"/>
        <w:numPr>
          <w:ilvl w:val="0"/>
          <w:numId w:val="73"/>
        </w:numPr>
        <w:spacing w:after="137" w:line="360" w:lineRule="auto"/>
        <w:ind w:left="357" w:right="14" w:hanging="357"/>
        <w:jc w:val="both"/>
        <w:rPr>
          <w:rFonts w:ascii="Times New Roman" w:hAnsi="Times New Roman" w:cs="Times New Roman"/>
        </w:rPr>
      </w:pPr>
      <w:r w:rsidRPr="00D90850">
        <w:rPr>
          <w:rFonts w:ascii="Times New Roman" w:hAnsi="Times New Roman" w:cs="Times New Roman"/>
        </w:rPr>
        <w:t xml:space="preserve">Obowiązkiem Wykonawcy jest dokonywanie odbioru i transportu odpadów, również </w:t>
      </w:r>
      <w:r w:rsidR="0061743B">
        <w:rPr>
          <w:rFonts w:ascii="Times New Roman" w:hAnsi="Times New Roman" w:cs="Times New Roman"/>
        </w:rPr>
        <w:br/>
      </w:r>
      <w:r w:rsidRPr="00D90850">
        <w:rPr>
          <w:rFonts w:ascii="Times New Roman" w:hAnsi="Times New Roman" w:cs="Times New Roman"/>
        </w:rPr>
        <w:t>w przypadku, kiedy dojazd do nieruchomości będzie utrudniony (remont dróg, dojazdów, złe warunki atmosferyczne itp.). Wykonawcy nie przysługuje wtedy roszczenie z tytułu wzrostu kosztów realizacji przedmiotu umowy.</w:t>
      </w:r>
    </w:p>
    <w:p w:rsidR="003E5157" w:rsidRPr="00D90850" w:rsidRDefault="003E5157" w:rsidP="00E56020">
      <w:pPr>
        <w:pStyle w:val="Akapitzlist"/>
        <w:numPr>
          <w:ilvl w:val="0"/>
          <w:numId w:val="73"/>
        </w:numPr>
        <w:spacing w:after="116" w:line="360" w:lineRule="auto"/>
        <w:ind w:left="357" w:right="14" w:hanging="357"/>
        <w:jc w:val="both"/>
        <w:rPr>
          <w:rFonts w:ascii="Times New Roman" w:hAnsi="Times New Roman" w:cs="Times New Roman"/>
        </w:rPr>
      </w:pPr>
      <w:r w:rsidRPr="00D90850">
        <w:rPr>
          <w:rFonts w:ascii="Times New Roman" w:hAnsi="Times New Roman" w:cs="Times New Roman"/>
        </w:rPr>
        <w:t xml:space="preserve">Zamawiający i Wykonawca wspólnie odpowiadają za informowanie mieszkańców o zasadach </w:t>
      </w:r>
      <w:r w:rsidR="0061743B">
        <w:rPr>
          <w:rFonts w:ascii="Times New Roman" w:hAnsi="Times New Roman" w:cs="Times New Roman"/>
        </w:rPr>
        <w:br/>
      </w:r>
      <w:r w:rsidRPr="00D90850">
        <w:rPr>
          <w:rFonts w:ascii="Times New Roman" w:hAnsi="Times New Roman" w:cs="Times New Roman"/>
        </w:rPr>
        <w:t>i terminach odbierania poszczególnych rodzajów odpadów. Wykonawca dostarczy powyższe informacje wraz z pojemnikami i workami mieszkańcom. Za wydruk informacji odpowiada Wykonawca.</w:t>
      </w:r>
    </w:p>
    <w:p w:rsidR="003E5157" w:rsidRPr="00D90850" w:rsidRDefault="003E5157" w:rsidP="00E56020">
      <w:pPr>
        <w:pStyle w:val="Akapitzlist"/>
        <w:numPr>
          <w:ilvl w:val="0"/>
          <w:numId w:val="73"/>
        </w:numPr>
        <w:spacing w:after="137" w:line="360" w:lineRule="auto"/>
        <w:ind w:right="14"/>
        <w:jc w:val="both"/>
        <w:rPr>
          <w:rFonts w:ascii="Times New Roman" w:hAnsi="Times New Roman" w:cs="Times New Roman"/>
        </w:rPr>
      </w:pPr>
      <w:r w:rsidRPr="00D90850">
        <w:rPr>
          <w:rFonts w:ascii="Times New Roman" w:hAnsi="Times New Roman" w:cs="Times New Roman"/>
        </w:rPr>
        <w:t>Przed rozpoczęciem realizacji umowy Wykonawca pisemnie wskaże Zamawiającemu osobę odpowiedzialną za realizację niniejszej umowy oraz przekaże nr telefonu do tej osoby. Ponadto Wykonawca przekaże nr faksu lub adres e - mail, na który Zamawiający przesyłać będzie zgłaszane reklamacje.</w:t>
      </w:r>
    </w:p>
    <w:p w:rsidR="003E5157" w:rsidRPr="00D90850" w:rsidRDefault="003E5157" w:rsidP="00E56020">
      <w:pPr>
        <w:pStyle w:val="Akapitzlist"/>
        <w:numPr>
          <w:ilvl w:val="0"/>
          <w:numId w:val="73"/>
        </w:numPr>
        <w:spacing w:after="137" w:line="360" w:lineRule="auto"/>
        <w:ind w:right="14"/>
        <w:jc w:val="both"/>
        <w:rPr>
          <w:rFonts w:ascii="Times New Roman" w:hAnsi="Times New Roman" w:cs="Times New Roman"/>
        </w:rPr>
      </w:pPr>
      <w:r w:rsidRPr="00D90850">
        <w:rPr>
          <w:rFonts w:ascii="Times New Roman" w:hAnsi="Times New Roman" w:cs="Times New Roman"/>
        </w:rPr>
        <w:t>Zamawiający zastrzega sobie prawo do prowadzenia kontroli sposobu wykonywania przedmiotu zamówienia. Osoba nadzorująca wykonanie umowy ze strony Wykonawcy zobowiązana jest do stawienia się na wezwanie Zamawiającego niezwłocznie nie dłużej jednak niż w ciągu 2 dni od telefonicznego powiadomienia w celu przeprowadzenia kontroli w tym również realizacji zgłoszonych reklamacji.</w:t>
      </w:r>
    </w:p>
    <w:p w:rsidR="003E5157" w:rsidRPr="00D90850" w:rsidRDefault="003E5157" w:rsidP="00E56020">
      <w:pPr>
        <w:pStyle w:val="Akapitzlist"/>
        <w:numPr>
          <w:ilvl w:val="0"/>
          <w:numId w:val="73"/>
        </w:numPr>
        <w:spacing w:after="93" w:line="360" w:lineRule="auto"/>
        <w:ind w:right="14"/>
        <w:jc w:val="both"/>
        <w:rPr>
          <w:rFonts w:ascii="Times New Roman" w:hAnsi="Times New Roman" w:cs="Times New Roman"/>
        </w:rPr>
      </w:pPr>
      <w:r w:rsidRPr="00D90850">
        <w:rPr>
          <w:rFonts w:ascii="Times New Roman" w:hAnsi="Times New Roman" w:cs="Times New Roman"/>
        </w:rPr>
        <w:t>Wykonawca zobowiązany jest do sporządzania i przekazywania Zamawiającemu sprawozdań, dotyczących masy poszczególnych rodzajów odpadów przekazanych do instalacji regionalnych lub zastępczych i innych instalacji oraz odebranych z PSZOK, zgodnie z obowiązującymi przepisami.</w:t>
      </w:r>
    </w:p>
    <w:p w:rsidR="003E5157" w:rsidRPr="00D90850" w:rsidRDefault="003E5157" w:rsidP="00E56020">
      <w:pPr>
        <w:pStyle w:val="Akapitzlist"/>
        <w:numPr>
          <w:ilvl w:val="0"/>
          <w:numId w:val="73"/>
        </w:numPr>
        <w:spacing w:after="137" w:line="360" w:lineRule="auto"/>
        <w:ind w:right="14"/>
        <w:jc w:val="both"/>
        <w:rPr>
          <w:rFonts w:ascii="Times New Roman" w:hAnsi="Times New Roman" w:cs="Times New Roman"/>
        </w:rPr>
      </w:pPr>
      <w:r w:rsidRPr="00D90850">
        <w:rPr>
          <w:rFonts w:ascii="Times New Roman" w:hAnsi="Times New Roman" w:cs="Times New Roman"/>
        </w:rPr>
        <w:t>Wykonawca zobowiązany jest, aby samochody były trwale i czytelnie oznakowane w widocznym miejscu nazwą firmy oraz danymi adresowymi i numerem telefonu Wykonawcy.</w:t>
      </w:r>
    </w:p>
    <w:p w:rsidR="003E5157" w:rsidRPr="00D90850" w:rsidRDefault="003E5157" w:rsidP="00E56020">
      <w:pPr>
        <w:pStyle w:val="Akapitzlist"/>
        <w:numPr>
          <w:ilvl w:val="0"/>
          <w:numId w:val="73"/>
        </w:numPr>
        <w:spacing w:after="0" w:line="360" w:lineRule="auto"/>
        <w:ind w:right="14"/>
        <w:jc w:val="both"/>
        <w:rPr>
          <w:rFonts w:ascii="Times New Roman" w:hAnsi="Times New Roman" w:cs="Times New Roman"/>
        </w:rPr>
      </w:pPr>
      <w:r w:rsidRPr="00D90850">
        <w:rPr>
          <w:rFonts w:ascii="Times New Roman" w:hAnsi="Times New Roman" w:cs="Times New Roman"/>
        </w:rPr>
        <w:t>Wykonawca zobowiązany jest, aby samochody były zabezpieczone przed niekontrolowanym wydostawaniem się na zewnątrz odpadów, podczas ich magazynowania, przeładunku i transportu.</w:t>
      </w:r>
    </w:p>
    <w:p w:rsidR="003E5157" w:rsidRPr="00D90850" w:rsidRDefault="003E5157" w:rsidP="00E56020">
      <w:pPr>
        <w:pStyle w:val="Akapitzlist"/>
        <w:numPr>
          <w:ilvl w:val="0"/>
          <w:numId w:val="73"/>
        </w:numPr>
        <w:spacing w:after="137" w:line="360" w:lineRule="auto"/>
        <w:ind w:right="14"/>
        <w:jc w:val="both"/>
        <w:rPr>
          <w:rFonts w:ascii="Times New Roman" w:hAnsi="Times New Roman" w:cs="Times New Roman"/>
        </w:rPr>
      </w:pPr>
      <w:r w:rsidRPr="00D90850">
        <w:rPr>
          <w:rFonts w:ascii="Times New Roman" w:hAnsi="Times New Roman" w:cs="Times New Roman"/>
        </w:rPr>
        <w:t>Pojazdy Wykonawcy w trakcie realizacji usług odbioru odpadów komunalnych realizowanych na rzecz Zamawiającego nie mogą jednocześnie odbierać odpadów komunalnych z nieruchomości niezamieszkałych, które nie są objęte gminnym systemem gospodarowania odpadami.</w:t>
      </w:r>
    </w:p>
    <w:p w:rsidR="003E5157" w:rsidRPr="00D90850" w:rsidRDefault="003E5157" w:rsidP="00E56020">
      <w:pPr>
        <w:pStyle w:val="Akapitzlist"/>
        <w:numPr>
          <w:ilvl w:val="0"/>
          <w:numId w:val="73"/>
        </w:numPr>
        <w:spacing w:after="137" w:line="360" w:lineRule="auto"/>
        <w:ind w:right="14"/>
        <w:jc w:val="both"/>
        <w:rPr>
          <w:rFonts w:ascii="Times New Roman" w:hAnsi="Times New Roman" w:cs="Times New Roman"/>
        </w:rPr>
      </w:pPr>
      <w:r w:rsidRPr="00D90850">
        <w:rPr>
          <w:rFonts w:ascii="Times New Roman" w:hAnsi="Times New Roman" w:cs="Times New Roman"/>
        </w:rPr>
        <w:t xml:space="preserve">Wykonawca zobowiązany jest do ochrony danych osobowych zawartych w ewidencji właścicieli nieruchomości. Dane zawarte w ewidencji Wykonawca wykorzystywać będzie wyłącznie do </w:t>
      </w:r>
      <w:r w:rsidRPr="00D90850">
        <w:rPr>
          <w:rFonts w:ascii="Times New Roman" w:hAnsi="Times New Roman" w:cs="Times New Roman"/>
        </w:rPr>
        <w:lastRenderedPageBreak/>
        <w:t xml:space="preserve">celów realizacji niniejszej umowy, zgodnie z ustawą z dnia 29 sierpnia 1997 roku o ochronie danych osobowych </w:t>
      </w:r>
      <w:r w:rsidR="00C854A7" w:rsidRPr="00D90850">
        <w:rPr>
          <w:rFonts w:ascii="Times New Roman" w:eastAsia="Times New Roman" w:hAnsi="Times New Roman" w:cs="Times New Roman"/>
        </w:rPr>
        <w:t>(tj</w:t>
      </w:r>
      <w:r w:rsidRPr="00D90850">
        <w:rPr>
          <w:rFonts w:ascii="Times New Roman" w:eastAsia="Times New Roman" w:hAnsi="Times New Roman" w:cs="Times New Roman"/>
        </w:rPr>
        <w:t>. Dz. U. z 2015 r. poz. 2135 z późn. zm.).</w:t>
      </w:r>
    </w:p>
    <w:p w:rsidR="003E5157" w:rsidRPr="0061743B" w:rsidRDefault="003E5157" w:rsidP="00E56020">
      <w:pPr>
        <w:pStyle w:val="Bezodstpw"/>
        <w:spacing w:line="360" w:lineRule="auto"/>
        <w:rPr>
          <w:rFonts w:ascii="Times New Roman" w:hAnsi="Times New Roman" w:cs="Times New Roman"/>
        </w:rPr>
      </w:pPr>
      <w:r w:rsidRPr="00C01476">
        <w:rPr>
          <w:rFonts w:ascii="Times New Roman" w:hAnsi="Times New Roman" w:cs="Times New Roman"/>
        </w:rPr>
        <w:t>Wykonawca zobowiązany jest do niezwłocznego informowania Zamawiającego o zmianie sytuacji finansowej oraz innych zmianach mających istotny wpływ na wykonanie niniejszej umowy</w:t>
      </w:r>
      <w:r w:rsidRPr="00D90850">
        <w:t>.</w:t>
      </w:r>
    </w:p>
    <w:p w:rsidR="00F843A4" w:rsidRPr="0061743B" w:rsidRDefault="00F843A4" w:rsidP="00E56020">
      <w:pPr>
        <w:pStyle w:val="Bezodstpw"/>
        <w:spacing w:line="360" w:lineRule="auto"/>
        <w:jc w:val="center"/>
        <w:rPr>
          <w:rFonts w:ascii="Times New Roman" w:hAnsi="Times New Roman" w:cs="Times New Roman"/>
          <w:b/>
        </w:rPr>
      </w:pPr>
      <w:r w:rsidRPr="0061743B">
        <w:rPr>
          <w:rFonts w:ascii="Times New Roman" w:hAnsi="Times New Roman" w:cs="Times New Roman"/>
          <w:b/>
        </w:rPr>
        <w:t>§4</w:t>
      </w:r>
    </w:p>
    <w:p w:rsidR="003E5157" w:rsidRPr="0061743B" w:rsidRDefault="003E5157" w:rsidP="00E56020">
      <w:pPr>
        <w:pStyle w:val="Bezodstpw"/>
        <w:spacing w:line="360" w:lineRule="auto"/>
        <w:jc w:val="center"/>
        <w:rPr>
          <w:rFonts w:ascii="Times New Roman" w:hAnsi="Times New Roman" w:cs="Times New Roman"/>
          <w:b/>
        </w:rPr>
      </w:pPr>
      <w:r w:rsidRPr="0061743B">
        <w:rPr>
          <w:rFonts w:ascii="Times New Roman" w:eastAsia="Times New Roman" w:hAnsi="Times New Roman" w:cs="Times New Roman"/>
          <w:b/>
        </w:rPr>
        <w:t>Zobowiązania Zamawiającego</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Zamawiający w dniu podpisania umowy przekazuje Wykonawcy aktualny wykaz nieruchomości, z których odbierane będą odpady, W pozostałych przypadkach wykazy nieruchomości przekazywane będą Wykonawcy do końca miesiąca poprzedzającego odbiór.</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Zamawiający zobowiązany jest do współpracy i uzgodnień podczas wykonywania przez Wykonawcę H</w:t>
      </w:r>
      <w:r w:rsidR="00F4505B" w:rsidRPr="0061743B">
        <w:rPr>
          <w:rFonts w:ascii="Times New Roman" w:hAnsi="Times New Roman" w:cs="Times New Roman"/>
        </w:rPr>
        <w:t>armonogramu odbioru odpadów kom</w:t>
      </w:r>
      <w:r w:rsidRPr="0061743B">
        <w:rPr>
          <w:rFonts w:ascii="Times New Roman" w:hAnsi="Times New Roman" w:cs="Times New Roman"/>
        </w:rPr>
        <w:t>unalnych na terenie gminy Panki.</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 xml:space="preserve">Zamawiający zobowiązany jest do informowania wspólnie z Wykonawcą mieszkańców </w:t>
      </w:r>
      <w:r w:rsidR="0061743B">
        <w:rPr>
          <w:rFonts w:ascii="Times New Roman" w:hAnsi="Times New Roman" w:cs="Times New Roman"/>
        </w:rPr>
        <w:br/>
      </w:r>
      <w:r w:rsidRPr="0061743B">
        <w:rPr>
          <w:rFonts w:ascii="Times New Roman" w:hAnsi="Times New Roman" w:cs="Times New Roman"/>
        </w:rPr>
        <w:t>o zasadach i terminach odbierania poszczególnych rodzajów odpadów. Zamawiający umieści harmonogram odbioru odpadów, informację o sposobie segregowania oraz o terminach otwarcia PSZOK na stronie internetowej Urzędu, tablicy ogłoszeń Urzędu oraz w poszczególnych sołectwach. Za wydruk informacji odpowiada Zamawiający.</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Zamawiający zobowiązany jest do zapewnienia nadzoru jakościowego nad prawidłowością świadczonych usług przez Wykonawcę.</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Zamawiający zobowiązany jest do terminowego wypłacania wynagrodzenia Wykonawcy.</w:t>
      </w:r>
    </w:p>
    <w:p w:rsidR="003E5157" w:rsidRPr="0061743B" w:rsidRDefault="003E5157" w:rsidP="00E56020">
      <w:pPr>
        <w:pStyle w:val="Bezodstpw"/>
        <w:numPr>
          <w:ilvl w:val="0"/>
          <w:numId w:val="74"/>
        </w:numPr>
        <w:spacing w:line="360" w:lineRule="auto"/>
        <w:jc w:val="both"/>
        <w:rPr>
          <w:rFonts w:ascii="Times New Roman" w:hAnsi="Times New Roman" w:cs="Times New Roman"/>
        </w:rPr>
      </w:pPr>
      <w:r w:rsidRPr="0061743B">
        <w:rPr>
          <w:rFonts w:ascii="Times New Roman" w:hAnsi="Times New Roman" w:cs="Times New Roman"/>
        </w:rPr>
        <w:t>Zamawiający zobowiązany jest do informowania Wykonawcy o ewentualnych zmianach mających wpływ na warunki świadczenia usług.</w:t>
      </w:r>
    </w:p>
    <w:p w:rsidR="00F843A4" w:rsidRPr="0061743B" w:rsidRDefault="00F843A4" w:rsidP="00E56020">
      <w:pPr>
        <w:pStyle w:val="Bezodstpw"/>
        <w:spacing w:line="360" w:lineRule="auto"/>
        <w:jc w:val="center"/>
        <w:rPr>
          <w:rFonts w:ascii="Times New Roman" w:eastAsia="Times New Roman" w:hAnsi="Times New Roman" w:cs="Times New Roman"/>
          <w:b/>
        </w:rPr>
      </w:pPr>
      <w:bookmarkStart w:id="54" w:name="_Hlk481430589"/>
      <w:r w:rsidRPr="0061743B">
        <w:rPr>
          <w:rFonts w:ascii="Times New Roman" w:hAnsi="Times New Roman" w:cs="Times New Roman"/>
          <w:b/>
        </w:rPr>
        <w:t>§</w:t>
      </w:r>
      <w:bookmarkEnd w:id="54"/>
      <w:r w:rsidRPr="0061743B">
        <w:rPr>
          <w:rFonts w:ascii="Times New Roman" w:hAnsi="Times New Roman" w:cs="Times New Roman"/>
          <w:b/>
        </w:rPr>
        <w:t xml:space="preserve"> 5</w:t>
      </w:r>
    </w:p>
    <w:p w:rsidR="003E5157" w:rsidRPr="0061743B" w:rsidRDefault="003E5157" w:rsidP="00E56020">
      <w:pPr>
        <w:pStyle w:val="Bezodstpw"/>
        <w:spacing w:line="360" w:lineRule="auto"/>
        <w:jc w:val="center"/>
        <w:rPr>
          <w:rFonts w:ascii="Times New Roman" w:hAnsi="Times New Roman" w:cs="Times New Roman"/>
          <w:b/>
        </w:rPr>
      </w:pPr>
      <w:r w:rsidRPr="0061743B">
        <w:rPr>
          <w:rFonts w:ascii="Times New Roman" w:eastAsia="Times New Roman" w:hAnsi="Times New Roman" w:cs="Times New Roman"/>
          <w:b/>
        </w:rPr>
        <w:t>Wynagrodzenie</w:t>
      </w:r>
    </w:p>
    <w:p w:rsidR="003E5157" w:rsidRPr="0061743B" w:rsidRDefault="003E5157" w:rsidP="00E56020">
      <w:pPr>
        <w:pStyle w:val="Bezodstpw"/>
        <w:numPr>
          <w:ilvl w:val="0"/>
          <w:numId w:val="75"/>
        </w:numPr>
        <w:spacing w:line="360" w:lineRule="auto"/>
        <w:ind w:left="360"/>
        <w:jc w:val="both"/>
        <w:rPr>
          <w:rFonts w:ascii="Times New Roman" w:hAnsi="Times New Roman" w:cs="Times New Roman"/>
        </w:rPr>
      </w:pPr>
      <w:r w:rsidRPr="0061743B">
        <w:rPr>
          <w:rFonts w:ascii="Times New Roman" w:hAnsi="Times New Roman" w:cs="Times New Roman"/>
        </w:rPr>
        <w:t>Za przedmiot zamówienia ustala się wynagrodzenie ryczałtowe oraz miesięczny okres rozliczeniowy wykonania usług objętych umową.</w:t>
      </w:r>
    </w:p>
    <w:p w:rsidR="003E5157" w:rsidRPr="0061743B" w:rsidRDefault="003E5157" w:rsidP="00E56020">
      <w:pPr>
        <w:pStyle w:val="Bezodstpw"/>
        <w:spacing w:line="360" w:lineRule="auto"/>
        <w:jc w:val="both"/>
        <w:rPr>
          <w:rFonts w:ascii="Times New Roman" w:hAnsi="Times New Roman" w:cs="Times New Roman"/>
        </w:rPr>
      </w:pPr>
    </w:p>
    <w:p w:rsidR="003E5157" w:rsidRPr="0061743B" w:rsidRDefault="003E5157" w:rsidP="00E56020">
      <w:pPr>
        <w:pStyle w:val="Bezodstpw"/>
        <w:numPr>
          <w:ilvl w:val="0"/>
          <w:numId w:val="75"/>
        </w:numPr>
        <w:spacing w:line="360" w:lineRule="auto"/>
        <w:ind w:left="360"/>
        <w:jc w:val="both"/>
        <w:rPr>
          <w:rFonts w:ascii="Times New Roman" w:hAnsi="Times New Roman" w:cs="Times New Roman"/>
        </w:rPr>
      </w:pPr>
      <w:r w:rsidRPr="0061743B">
        <w:rPr>
          <w:rFonts w:ascii="Times New Roman" w:hAnsi="Times New Roman" w:cs="Times New Roman"/>
        </w:rPr>
        <w:t xml:space="preserve">Wynagrodzenie miesięczne Wykonawcy z tytułu realizacji usług objętych umową stanowi kwotę ............„...... ..... ..... ... zł netto (słownie: </w:t>
      </w:r>
      <w:r w:rsidR="00F843A4" w:rsidRPr="0061743B">
        <w:rPr>
          <w:rFonts w:ascii="Times New Roman" w:hAnsi="Times New Roman" w:cs="Times New Roman"/>
        </w:rPr>
        <w:t>……….</w:t>
      </w:r>
      <w:r w:rsidRPr="0061743B">
        <w:rPr>
          <w:rFonts w:ascii="Times New Roman" w:hAnsi="Times New Roman" w:cs="Times New Roman"/>
        </w:rPr>
        <w:t>..</w:t>
      </w:r>
      <w:r w:rsidR="00F843A4" w:rsidRPr="0061743B">
        <w:rPr>
          <w:rFonts w:ascii="Times New Roman" w:hAnsi="Times New Roman" w:cs="Times New Roman"/>
        </w:rPr>
        <w:t>....</w:t>
      </w:r>
      <w:r w:rsidRPr="0061743B">
        <w:rPr>
          <w:rFonts w:ascii="Times New Roman" w:hAnsi="Times New Roman" w:cs="Times New Roman"/>
        </w:rPr>
        <w:t xml:space="preserve">. </w:t>
      </w:r>
      <w:r w:rsidR="00F843A4" w:rsidRPr="0061743B">
        <w:rPr>
          <w:rFonts w:ascii="Times New Roman" w:hAnsi="Times New Roman" w:cs="Times New Roman"/>
        </w:rPr>
        <w:t>),</w:t>
      </w:r>
      <w:r w:rsidRPr="0061743B">
        <w:rPr>
          <w:rFonts w:ascii="Times New Roman" w:hAnsi="Times New Roman" w:cs="Times New Roman"/>
        </w:rPr>
        <w:t xml:space="preserve"> podatek VAT w wysokości</w:t>
      </w:r>
      <w:r w:rsidR="00F843A4" w:rsidRPr="0061743B">
        <w:rPr>
          <w:rFonts w:ascii="Times New Roman" w:hAnsi="Times New Roman" w:cs="Times New Roman"/>
        </w:rPr>
        <w:t>…….</w:t>
      </w:r>
      <w:r w:rsidRPr="0061743B">
        <w:rPr>
          <w:rFonts w:ascii="Times New Roman" w:hAnsi="Times New Roman" w:cs="Times New Roman"/>
        </w:rPr>
        <w:t xml:space="preserve"> </w:t>
      </w:r>
      <w:r w:rsidR="00F843A4" w:rsidRPr="0061743B">
        <w:rPr>
          <w:rFonts w:ascii="Times New Roman" w:eastAsia="Times New Roman" w:hAnsi="Times New Roman" w:cs="Times New Roman"/>
        </w:rPr>
        <w:t>%</w:t>
      </w:r>
      <w:r w:rsidRPr="0061743B">
        <w:rPr>
          <w:rFonts w:ascii="Times New Roman" w:eastAsia="Times New Roman" w:hAnsi="Times New Roman" w:cs="Times New Roman"/>
        </w:rPr>
        <w:t xml:space="preserve"> </w:t>
      </w:r>
      <w:r w:rsidR="00F843A4" w:rsidRPr="0061743B">
        <w:rPr>
          <w:rFonts w:ascii="Times New Roman" w:hAnsi="Times New Roman" w:cs="Times New Roman"/>
        </w:rPr>
        <w:t>tj………...</w:t>
      </w:r>
      <w:r w:rsidRPr="0061743B">
        <w:rPr>
          <w:rFonts w:ascii="Times New Roman" w:hAnsi="Times New Roman" w:cs="Times New Roman"/>
        </w:rPr>
        <w:t xml:space="preserve"> zł, co łączn</w:t>
      </w:r>
      <w:r w:rsidR="00F843A4" w:rsidRPr="0061743B">
        <w:rPr>
          <w:rFonts w:ascii="Times New Roman" w:hAnsi="Times New Roman" w:cs="Times New Roman"/>
        </w:rPr>
        <w:t>ie stanowi miesięczną kwotę ……….</w:t>
      </w:r>
      <w:r w:rsidRPr="0061743B">
        <w:rPr>
          <w:rFonts w:ascii="Times New Roman" w:hAnsi="Times New Roman" w:cs="Times New Roman"/>
        </w:rPr>
        <w:t>zł brutto (słownie: ...</w:t>
      </w:r>
      <w:r w:rsidR="00F843A4" w:rsidRPr="0061743B">
        <w:rPr>
          <w:rFonts w:ascii="Times New Roman" w:hAnsi="Times New Roman" w:cs="Times New Roman"/>
        </w:rPr>
        <w:t>...............................)</w:t>
      </w:r>
    </w:p>
    <w:p w:rsidR="003E5157" w:rsidRPr="0061743B" w:rsidRDefault="003E5157" w:rsidP="00E56020">
      <w:pPr>
        <w:pStyle w:val="Bezodstpw"/>
        <w:numPr>
          <w:ilvl w:val="0"/>
          <w:numId w:val="75"/>
        </w:numPr>
        <w:spacing w:line="360" w:lineRule="auto"/>
        <w:ind w:left="360"/>
        <w:jc w:val="both"/>
        <w:rPr>
          <w:rFonts w:ascii="Times New Roman" w:hAnsi="Times New Roman" w:cs="Times New Roman"/>
        </w:rPr>
      </w:pPr>
      <w:r w:rsidRPr="0061743B">
        <w:rPr>
          <w:rFonts w:ascii="Times New Roman" w:hAnsi="Times New Roman" w:cs="Times New Roman"/>
        </w:rPr>
        <w:t xml:space="preserve">Łączna kwota całkowitego wynagrodzenia Wykonawcy z tytułu realizacji usług objętych umową wynosi </w:t>
      </w:r>
      <w:r w:rsidR="00F843A4" w:rsidRPr="0061743B">
        <w:rPr>
          <w:rFonts w:ascii="Times New Roman" w:hAnsi="Times New Roman" w:cs="Times New Roman"/>
        </w:rPr>
        <w:t>……………………</w:t>
      </w:r>
      <w:r w:rsidRPr="0061743B">
        <w:rPr>
          <w:rFonts w:ascii="Times New Roman" w:hAnsi="Times New Roman" w:cs="Times New Roman"/>
        </w:rPr>
        <w:t xml:space="preserve"> zł netto (słownie:</w:t>
      </w:r>
      <w:r w:rsidR="00F553E6" w:rsidRPr="0061743B">
        <w:rPr>
          <w:rFonts w:ascii="Times New Roman" w:hAnsi="Times New Roman" w:cs="Times New Roman"/>
        </w:rPr>
        <w:t xml:space="preserve"> …………….</w:t>
      </w:r>
      <w:r w:rsidR="00F843A4" w:rsidRPr="0061743B">
        <w:rPr>
          <w:rFonts w:ascii="Times New Roman" w:hAnsi="Times New Roman" w:cs="Times New Roman"/>
        </w:rPr>
        <w:t xml:space="preserve">…………………..), podatek VAT </w:t>
      </w:r>
      <w:r w:rsidR="0061743B">
        <w:rPr>
          <w:rFonts w:ascii="Times New Roman" w:hAnsi="Times New Roman" w:cs="Times New Roman"/>
        </w:rPr>
        <w:br/>
      </w:r>
      <w:r w:rsidR="00F843A4" w:rsidRPr="0061743B">
        <w:rPr>
          <w:rFonts w:ascii="Times New Roman" w:hAnsi="Times New Roman" w:cs="Times New Roman"/>
        </w:rPr>
        <w:t>w wysokości …………</w:t>
      </w:r>
      <w:r w:rsidR="0061743B">
        <w:rPr>
          <w:rFonts w:ascii="Times New Roman" w:hAnsi="Times New Roman" w:cs="Times New Roman"/>
        </w:rPr>
        <w:t xml:space="preserve"> </w:t>
      </w:r>
      <w:r w:rsidR="00F843A4" w:rsidRPr="0061743B">
        <w:rPr>
          <w:rFonts w:ascii="Times New Roman" w:hAnsi="Times New Roman" w:cs="Times New Roman"/>
        </w:rPr>
        <w:t>.%tj</w:t>
      </w:r>
      <w:r w:rsidR="0061743B">
        <w:rPr>
          <w:rFonts w:ascii="Times New Roman" w:hAnsi="Times New Roman" w:cs="Times New Roman"/>
        </w:rPr>
        <w:t xml:space="preserve">. ……………………………………… </w:t>
      </w:r>
      <w:r w:rsidR="00F553E6" w:rsidRPr="0061743B">
        <w:rPr>
          <w:rFonts w:ascii="Times New Roman" w:hAnsi="Times New Roman" w:cs="Times New Roman"/>
        </w:rPr>
        <w:t>zł,brutto</w:t>
      </w:r>
      <w:r w:rsidR="0061743B">
        <w:rPr>
          <w:rFonts w:ascii="Times New Roman" w:hAnsi="Times New Roman" w:cs="Times New Roman"/>
        </w:rPr>
        <w:t xml:space="preserve"> </w:t>
      </w:r>
      <w:r w:rsidR="00F553E6" w:rsidRPr="0061743B">
        <w:rPr>
          <w:rFonts w:ascii="Times New Roman" w:hAnsi="Times New Roman" w:cs="Times New Roman"/>
        </w:rPr>
        <w:t>……………….</w:t>
      </w:r>
      <w:r w:rsidR="0061743B">
        <w:rPr>
          <w:rFonts w:ascii="Times New Roman" w:hAnsi="Times New Roman" w:cs="Times New Roman"/>
        </w:rPr>
        <w:t xml:space="preserve">   z</w:t>
      </w:r>
      <w:r w:rsidR="00F553E6" w:rsidRPr="0061743B">
        <w:rPr>
          <w:rFonts w:ascii="Times New Roman" w:hAnsi="Times New Roman" w:cs="Times New Roman"/>
        </w:rPr>
        <w:t>ł</w:t>
      </w:r>
      <w:r w:rsidR="0061743B">
        <w:rPr>
          <w:rFonts w:ascii="Times New Roman" w:hAnsi="Times New Roman" w:cs="Times New Roman"/>
        </w:rPr>
        <w:t xml:space="preserve"> </w:t>
      </w:r>
      <w:r w:rsidRPr="0061743B">
        <w:rPr>
          <w:rFonts w:ascii="Times New Roman" w:hAnsi="Times New Roman" w:cs="Times New Roman"/>
        </w:rPr>
        <w:t>(słown</w:t>
      </w:r>
      <w:r w:rsidR="00F553E6" w:rsidRPr="0061743B">
        <w:rPr>
          <w:rFonts w:ascii="Times New Roman" w:hAnsi="Times New Roman" w:cs="Times New Roman"/>
        </w:rPr>
        <w:t>ie: ………………………………………………………………………………)</w:t>
      </w:r>
    </w:p>
    <w:p w:rsidR="003E5157" w:rsidRPr="0061743B" w:rsidRDefault="003E5157" w:rsidP="00E56020">
      <w:pPr>
        <w:pStyle w:val="Bezodstpw"/>
        <w:numPr>
          <w:ilvl w:val="0"/>
          <w:numId w:val="75"/>
        </w:numPr>
        <w:spacing w:line="360" w:lineRule="auto"/>
        <w:ind w:left="360"/>
        <w:jc w:val="both"/>
        <w:rPr>
          <w:rFonts w:ascii="Times New Roman" w:hAnsi="Times New Roman" w:cs="Times New Roman"/>
        </w:rPr>
      </w:pPr>
      <w:r w:rsidRPr="0061743B">
        <w:rPr>
          <w:rFonts w:ascii="Times New Roman" w:hAnsi="Times New Roman" w:cs="Times New Roman"/>
        </w:rPr>
        <w:t>Wynagrodzenie określone w ust. 3 nie podlega zmianie w trakcie trwania umowy z zastrzeżeniem</w:t>
      </w:r>
      <w:r w:rsidR="00F553E6" w:rsidRPr="0061743B">
        <w:rPr>
          <w:rFonts w:ascii="Times New Roman" w:hAnsi="Times New Roman" w:cs="Times New Roman"/>
        </w:rPr>
        <w:t xml:space="preserve"> §</w:t>
      </w:r>
      <w:r w:rsidRPr="0061743B">
        <w:rPr>
          <w:rFonts w:ascii="Times New Roman" w:hAnsi="Times New Roman" w:cs="Times New Roman"/>
        </w:rPr>
        <w:t>11 ust. 3.</w:t>
      </w:r>
    </w:p>
    <w:p w:rsidR="003E5157" w:rsidRPr="0061743B" w:rsidRDefault="003E5157" w:rsidP="00E56020">
      <w:pPr>
        <w:pStyle w:val="Bezodstpw"/>
        <w:numPr>
          <w:ilvl w:val="0"/>
          <w:numId w:val="75"/>
        </w:numPr>
        <w:spacing w:line="360" w:lineRule="auto"/>
        <w:ind w:left="360"/>
        <w:jc w:val="both"/>
        <w:rPr>
          <w:rFonts w:ascii="Times New Roman" w:hAnsi="Times New Roman" w:cs="Times New Roman"/>
        </w:rPr>
      </w:pPr>
      <w:r w:rsidRPr="0061743B">
        <w:rPr>
          <w:rFonts w:ascii="Times New Roman" w:hAnsi="Times New Roman" w:cs="Times New Roman"/>
        </w:rPr>
        <w:t>Wynagrodzenie Wykonawcy obejmuje wszystkie elementy ujęte w SIWZ.</w:t>
      </w:r>
    </w:p>
    <w:p w:rsidR="00E56020" w:rsidRDefault="00E56020" w:rsidP="0061743B">
      <w:pPr>
        <w:pStyle w:val="Bezodstpw"/>
        <w:jc w:val="center"/>
        <w:rPr>
          <w:rStyle w:val="Pogrubienie"/>
          <w:rFonts w:ascii="Times New Roman" w:hAnsi="Times New Roman" w:cs="Times New Roman"/>
        </w:rPr>
      </w:pPr>
    </w:p>
    <w:p w:rsidR="00E56020" w:rsidRDefault="00E56020" w:rsidP="0061743B">
      <w:pPr>
        <w:pStyle w:val="Bezodstpw"/>
        <w:jc w:val="center"/>
        <w:rPr>
          <w:rStyle w:val="Pogrubienie"/>
          <w:rFonts w:ascii="Times New Roman" w:hAnsi="Times New Roman" w:cs="Times New Roman"/>
        </w:rPr>
      </w:pPr>
    </w:p>
    <w:p w:rsidR="00E56020" w:rsidRDefault="00E56020" w:rsidP="0061743B">
      <w:pPr>
        <w:pStyle w:val="Bezodstpw"/>
        <w:jc w:val="center"/>
        <w:rPr>
          <w:rStyle w:val="Pogrubienie"/>
          <w:rFonts w:ascii="Times New Roman" w:hAnsi="Times New Roman" w:cs="Times New Roman"/>
        </w:rPr>
      </w:pPr>
    </w:p>
    <w:p w:rsidR="00F553E6" w:rsidRPr="0061743B" w:rsidRDefault="00F553E6" w:rsidP="0061743B">
      <w:pPr>
        <w:pStyle w:val="Bezodstpw"/>
        <w:jc w:val="center"/>
        <w:rPr>
          <w:rStyle w:val="Pogrubienie"/>
          <w:rFonts w:ascii="Times New Roman" w:hAnsi="Times New Roman" w:cs="Times New Roman"/>
        </w:rPr>
      </w:pPr>
      <w:r w:rsidRPr="0061743B">
        <w:rPr>
          <w:rStyle w:val="Pogrubienie"/>
          <w:rFonts w:ascii="Times New Roman" w:hAnsi="Times New Roman" w:cs="Times New Roman"/>
        </w:rPr>
        <w:t>§6</w:t>
      </w:r>
    </w:p>
    <w:p w:rsidR="003E5157" w:rsidRDefault="003E5157" w:rsidP="0061743B">
      <w:pPr>
        <w:pStyle w:val="Bezodstpw"/>
        <w:jc w:val="center"/>
        <w:rPr>
          <w:rStyle w:val="Pogrubienie"/>
          <w:rFonts w:ascii="Times New Roman" w:hAnsi="Times New Roman" w:cs="Times New Roman"/>
        </w:rPr>
      </w:pPr>
      <w:r w:rsidRPr="0061743B">
        <w:rPr>
          <w:rStyle w:val="Pogrubienie"/>
          <w:rFonts w:ascii="Times New Roman" w:hAnsi="Times New Roman" w:cs="Times New Roman"/>
        </w:rPr>
        <w:t>Warunki płatności</w:t>
      </w:r>
    </w:p>
    <w:p w:rsidR="004920FB" w:rsidRPr="0061743B" w:rsidRDefault="004920FB" w:rsidP="0061743B">
      <w:pPr>
        <w:pStyle w:val="Bezodstpw"/>
        <w:jc w:val="center"/>
        <w:rPr>
          <w:rStyle w:val="Pogrubienie"/>
          <w:rFonts w:ascii="Times New Roman" w:hAnsi="Times New Roman" w:cs="Times New Roman"/>
        </w:rPr>
      </w:pP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 xml:space="preserve">Podstawą do rozliczenia usług i wystawienia faktury przez Wykonawcę będzie stanowił </w:t>
      </w:r>
      <w:r w:rsidRPr="0061743B">
        <w:rPr>
          <w:rFonts w:ascii="Times New Roman" w:hAnsi="Times New Roman" w:cs="Times New Roman"/>
          <w:noProof/>
          <w:lang w:eastAsia="pl-PL"/>
        </w:rPr>
        <w:drawing>
          <wp:inline distT="0" distB="0" distL="0" distR="0">
            <wp:extent cx="9139" cy="9136"/>
            <wp:effectExtent l="0" t="0" r="0" b="0"/>
            <wp:docPr id="11231" name="Picture 11231"/>
            <wp:cNvGraphicFramePr/>
            <a:graphic xmlns:a="http://schemas.openxmlformats.org/drawingml/2006/main">
              <a:graphicData uri="http://schemas.openxmlformats.org/drawingml/2006/picture">
                <pic:pic xmlns:pic="http://schemas.openxmlformats.org/drawingml/2006/picture">
                  <pic:nvPicPr>
                    <pic:cNvPr id="11231" name="Picture 11231"/>
                    <pic:cNvPicPr/>
                  </pic:nvPicPr>
                  <pic:blipFill>
                    <a:blip r:embed="rId14" cstate="print"/>
                    <a:stretch>
                      <a:fillRect/>
                    </a:stretch>
                  </pic:blipFill>
                  <pic:spPr>
                    <a:xfrm>
                      <a:off x="0" y="0"/>
                      <a:ext cx="9139" cy="9136"/>
                    </a:xfrm>
                    <a:prstGeom prst="rect">
                      <a:avLst/>
                    </a:prstGeom>
                  </pic:spPr>
                </pic:pic>
              </a:graphicData>
            </a:graphic>
          </wp:inline>
        </w:drawing>
      </w:r>
      <w:r w:rsidRPr="0061743B">
        <w:rPr>
          <w:rFonts w:ascii="Times New Roman" w:hAnsi="Times New Roman" w:cs="Times New Roman"/>
        </w:rPr>
        <w:t xml:space="preserve"> pisemny protokół wykonania usług w okresie rozliczeniowym sporządzony przez Wykonawcę </w:t>
      </w:r>
      <w:r w:rsidR="0061743B">
        <w:rPr>
          <w:rFonts w:ascii="Times New Roman" w:hAnsi="Times New Roman" w:cs="Times New Roman"/>
        </w:rPr>
        <w:br/>
      </w:r>
      <w:r w:rsidRPr="0061743B">
        <w:rPr>
          <w:rFonts w:ascii="Times New Roman" w:hAnsi="Times New Roman" w:cs="Times New Roman"/>
        </w:rPr>
        <w:t>i zatwierdzony przez Zamawiającego oraz karty przekazania odpadów. W protokole odbioru zawiera się informacje o ilości odebranych odpadów oraz o osiągniętych poziomach odzysku.</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Zamawiający zapłaci kwotę, o której mowa w</w:t>
      </w:r>
      <w:r w:rsidR="00F553E6" w:rsidRPr="0061743B">
        <w:rPr>
          <w:rFonts w:ascii="Times New Roman" w:hAnsi="Times New Roman" w:cs="Times New Roman"/>
        </w:rPr>
        <w:t xml:space="preserve"> §</w:t>
      </w:r>
      <w:r w:rsidRPr="0061743B">
        <w:rPr>
          <w:rFonts w:ascii="Times New Roman" w:hAnsi="Times New Roman" w:cs="Times New Roman"/>
        </w:rPr>
        <w:t xml:space="preserve"> S 5 ust. 2 w terminie 30 dni od daty przedłożenia faktury VAT, przelewem na konto Wykonawcy wskazane w fakturze.</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Za termin wypłaty wynagrodzenia przyjmuje się dzień obciążenia rachunku Zamawiającego poleceniem przelewu wynagrodzenia na rzecz Wykonawcy.</w:t>
      </w:r>
      <w:r w:rsidRPr="0061743B">
        <w:rPr>
          <w:rFonts w:ascii="Times New Roman" w:hAnsi="Times New Roman" w:cs="Times New Roman"/>
        </w:rPr>
        <w:tab/>
      </w:r>
      <w:r w:rsidRPr="0061743B">
        <w:rPr>
          <w:rFonts w:ascii="Times New Roman" w:hAnsi="Times New Roman" w:cs="Times New Roman"/>
          <w:noProof/>
          <w:lang w:eastAsia="pl-PL"/>
        </w:rPr>
        <w:drawing>
          <wp:inline distT="0" distB="0" distL="0" distR="0">
            <wp:extent cx="13708" cy="9137"/>
            <wp:effectExtent l="0" t="0" r="0" b="0"/>
            <wp:docPr id="11232" name="Picture 11232"/>
            <wp:cNvGraphicFramePr/>
            <a:graphic xmlns:a="http://schemas.openxmlformats.org/drawingml/2006/main">
              <a:graphicData uri="http://schemas.openxmlformats.org/drawingml/2006/picture">
                <pic:pic xmlns:pic="http://schemas.openxmlformats.org/drawingml/2006/picture">
                  <pic:nvPicPr>
                    <pic:cNvPr id="11232" name="Picture 11232"/>
                    <pic:cNvPicPr/>
                  </pic:nvPicPr>
                  <pic:blipFill>
                    <a:blip r:embed="rId15" cstate="print"/>
                    <a:stretch>
                      <a:fillRect/>
                    </a:stretch>
                  </pic:blipFill>
                  <pic:spPr>
                    <a:xfrm>
                      <a:off x="0" y="0"/>
                      <a:ext cx="13708" cy="9137"/>
                    </a:xfrm>
                    <a:prstGeom prst="rect">
                      <a:avLst/>
                    </a:prstGeom>
                  </pic:spPr>
                </pic:pic>
              </a:graphicData>
            </a:graphic>
          </wp:inline>
        </w:drawing>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Faktura wystawiona bezpodstawnie lub nieprawidłowo zostanie zwrócona Wykonawcy.</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Okres płatności rozpocz</w:t>
      </w:r>
      <w:r w:rsidR="00F553E6" w:rsidRPr="0061743B">
        <w:rPr>
          <w:rFonts w:ascii="Times New Roman" w:hAnsi="Times New Roman" w:cs="Times New Roman"/>
        </w:rPr>
        <w:t>yna swój bieg od dnia zarejestro</w:t>
      </w:r>
      <w:r w:rsidRPr="0061743B">
        <w:rPr>
          <w:rFonts w:ascii="Times New Roman" w:hAnsi="Times New Roman" w:cs="Times New Roman"/>
        </w:rPr>
        <w:t>wania w dzienniku podawczym prawidłowo wystawionej faktury.</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 xml:space="preserve">W przypadku zwłoki w zapłaceniu należności, o której mowa </w:t>
      </w:r>
      <w:r w:rsidR="00F553E6" w:rsidRPr="0061743B">
        <w:rPr>
          <w:rFonts w:ascii="Times New Roman" w:hAnsi="Times New Roman" w:cs="Times New Roman"/>
        </w:rPr>
        <w:t>§</w:t>
      </w:r>
      <w:r w:rsidRPr="0061743B">
        <w:rPr>
          <w:rFonts w:ascii="Times New Roman" w:hAnsi="Times New Roman" w:cs="Times New Roman"/>
        </w:rPr>
        <w:t xml:space="preserve"> 5 ust. 2, Wykonawca naliczać będzie ustawowe odsetki.</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W przypadku zwłoki w płatności dłuższej niż 30 dni Wykonawca ma prawo odstąpienia od niniejszej umowy, Odstąpienie to jest skuteczne po wyznaczeniu dodatkowego 14 dniowego terminu Zamawiającemu na dokonanie płatności.</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Zamawiający nie udziela przedpłat na poczet realizacji przedmiotu zamówienia.</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Terminowość i prawidłowość wykonania usług będzie oceniania przez Zamawiającego w oparciu o harmonogram realizacji usług przedstawiony Zamawiającemu przez Wykonawcę.</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 xml:space="preserve">W przypadku świadczenia usług przez Podwykonawców płatność nastąpi po dostarczeniu przez Wykonawcę (w terminie minimum 10 dni przed upływem terminu płatności faktury przez Zamawiającego) oryginału oświadczenia Podwykonawcy o otrzymaniu należności wraz </w:t>
      </w:r>
      <w:r w:rsidR="0061743B">
        <w:rPr>
          <w:rFonts w:ascii="Times New Roman" w:hAnsi="Times New Roman" w:cs="Times New Roman"/>
        </w:rPr>
        <w:br/>
      </w:r>
      <w:r w:rsidRPr="0061743B">
        <w:rPr>
          <w:rFonts w:ascii="Times New Roman" w:hAnsi="Times New Roman" w:cs="Times New Roman"/>
        </w:rPr>
        <w:t>z uwierzytelnioną kserokopią faktury Podwykonawcy.</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Termin zapłaty wynagrodzenia Podwykonawcy wynosi nie dłużej niż 20 dni od dnia doręczenia Wykonawcy faktury lub rachunku, potwierdzających wykonanie zleconej Podwykonawcy usługi.</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W przypadku doręczenia Zamawiającemu faktury bez jednoczesnego przedłożenia wszystkich wymaganych dokumentów, termin płatności faktury, o którym mowa w ust. 2 biegnie od dnia przedłożenia ostatniego z brakujących dokumentów.</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Zamawiający jest uprawniony do zatrzymania wynagrodzenia Wykonawcy w takiej części jaką Wykonawca jest zobowiązany zapłacić Podwykonawcy za wykonany przez Podwykonawcę zakres usługi, do czasu przedłożenia do</w:t>
      </w:r>
      <w:r w:rsidR="00F553E6" w:rsidRPr="0061743B">
        <w:rPr>
          <w:rFonts w:ascii="Times New Roman" w:hAnsi="Times New Roman" w:cs="Times New Roman"/>
        </w:rPr>
        <w:t xml:space="preserve">kumentów, o których mowa w ust. </w:t>
      </w:r>
      <w:r w:rsidRPr="0061743B">
        <w:rPr>
          <w:rFonts w:ascii="Times New Roman" w:hAnsi="Times New Roman" w:cs="Times New Roman"/>
        </w:rPr>
        <w:t>10.</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 xml:space="preserve">Zamawiający z płatności przysługujących Wykonawcy może regulować należności przysługujące zaakceptowanym przez niego Podwykonawcom, przy pomocy których Wykonawca realizuje zlecony zakres usług, bezpośrednio na ich rachunek, w przypadku otrzymania zawiadomienia </w:t>
      </w:r>
      <w:r w:rsidR="0061743B">
        <w:rPr>
          <w:rFonts w:ascii="Times New Roman" w:hAnsi="Times New Roman" w:cs="Times New Roman"/>
        </w:rPr>
        <w:br/>
      </w:r>
      <w:r w:rsidRPr="0061743B">
        <w:rPr>
          <w:rFonts w:ascii="Times New Roman" w:hAnsi="Times New Roman" w:cs="Times New Roman"/>
        </w:rPr>
        <w:t xml:space="preserve">o braku zapłaty wymagalnej kwoty wynagrodzenia przysługującej danemu Podwykonawcy, zgodnie z umową zawartą przez niego z Wykonawcą, w związku z realizacją przedmiotu </w:t>
      </w:r>
      <w:r w:rsidRPr="0061743B">
        <w:rPr>
          <w:rFonts w:ascii="Times New Roman" w:hAnsi="Times New Roman" w:cs="Times New Roman"/>
        </w:rPr>
        <w:lastRenderedPageBreak/>
        <w:t>niniejszej umowy. W tym celu Zamawiający wezwie Wykonawcę do wykonania obowiązku zapłaty w terminie 7 dni, bądź dostarczenia protokołu wykonanych przez Podwykonawcę prac potwierdzonego przez Wykonawcę wraz z fakturą Podwykonawcy, i na tej podstawie Zamawiający ureguluje wymagalną należność na rzecz zaakceptowanego przez niego Podwykonawcy, potrącając ją z wymagalnego wynagrodzenia Wykonawcy. Zamawiający będzie informował Wykonawcę o terminach i wysokościach przekazanych do Podwykonawców kwot.</w:t>
      </w:r>
    </w:p>
    <w:p w:rsidR="003E5157" w:rsidRPr="0061743B" w:rsidRDefault="003E5157" w:rsidP="00E56020">
      <w:pPr>
        <w:pStyle w:val="Bezodstpw"/>
        <w:numPr>
          <w:ilvl w:val="0"/>
          <w:numId w:val="76"/>
        </w:numPr>
        <w:spacing w:line="360" w:lineRule="auto"/>
        <w:jc w:val="both"/>
        <w:rPr>
          <w:rFonts w:ascii="Times New Roman" w:hAnsi="Times New Roman" w:cs="Times New Roman"/>
        </w:rPr>
      </w:pPr>
      <w:r w:rsidRPr="0061743B">
        <w:rPr>
          <w:rFonts w:ascii="Times New Roman" w:hAnsi="Times New Roman" w:cs="Times New Roman"/>
        </w:rPr>
        <w:t>Zapłata przez Zamawiającego wynagrodzenia Podwykonawcy w trybie określonym w ust. 14 zwalnia Zamawiającego w stosunku do Wykonawcy z zobowiąz</w:t>
      </w:r>
      <w:r w:rsidR="00F553E6" w:rsidRPr="0061743B">
        <w:rPr>
          <w:rFonts w:ascii="Times New Roman" w:hAnsi="Times New Roman" w:cs="Times New Roman"/>
        </w:rPr>
        <w:t xml:space="preserve">ania o zapłatę wynagrodzenia za </w:t>
      </w:r>
      <w:r w:rsidRPr="0061743B">
        <w:rPr>
          <w:rFonts w:ascii="Times New Roman" w:hAnsi="Times New Roman" w:cs="Times New Roman"/>
        </w:rPr>
        <w:t>wykonane usługi w wysokości zapłaconej kwoty.</w:t>
      </w:r>
    </w:p>
    <w:p w:rsidR="00F553E6" w:rsidRPr="0061743B" w:rsidRDefault="00F553E6" w:rsidP="00E56020">
      <w:pPr>
        <w:pStyle w:val="Bezodstpw"/>
        <w:spacing w:line="360" w:lineRule="auto"/>
        <w:jc w:val="center"/>
        <w:rPr>
          <w:rFonts w:ascii="Times New Roman" w:hAnsi="Times New Roman" w:cs="Times New Roman"/>
          <w:b/>
        </w:rPr>
      </w:pPr>
      <w:r w:rsidRPr="0061743B">
        <w:rPr>
          <w:rFonts w:ascii="Times New Roman" w:hAnsi="Times New Roman" w:cs="Times New Roman"/>
          <w:b/>
        </w:rPr>
        <w:t>§7</w:t>
      </w:r>
    </w:p>
    <w:p w:rsidR="003E5157" w:rsidRPr="0061743B" w:rsidRDefault="003E5157" w:rsidP="00E56020">
      <w:pPr>
        <w:pStyle w:val="Bezodstpw"/>
        <w:spacing w:line="360" w:lineRule="auto"/>
        <w:jc w:val="center"/>
        <w:rPr>
          <w:rFonts w:ascii="Times New Roman" w:hAnsi="Times New Roman" w:cs="Times New Roman"/>
          <w:b/>
        </w:rPr>
      </w:pPr>
      <w:r w:rsidRPr="0061743B">
        <w:rPr>
          <w:rFonts w:ascii="Times New Roman" w:eastAsia="Times New Roman" w:hAnsi="Times New Roman" w:cs="Times New Roman"/>
          <w:b/>
        </w:rPr>
        <w:t>Podwykonawcy</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Wykonawca może powierzyć wykonanie części</w:t>
      </w:r>
      <w:r w:rsidR="00026BF2">
        <w:rPr>
          <w:rFonts w:ascii="Times New Roman" w:hAnsi="Times New Roman" w:cs="Times New Roman"/>
        </w:rPr>
        <w:t xml:space="preserve"> przedmiotu umowy P</w:t>
      </w:r>
      <w:r w:rsidRPr="0061743B">
        <w:rPr>
          <w:rFonts w:ascii="Times New Roman" w:hAnsi="Times New Roman" w:cs="Times New Roman"/>
        </w:rPr>
        <w:t>odwykonawcom, za których działania bądź zaniechanie ponosi całkowitą odpowiedzialność.</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Do zawarcia umowy z Podwykonawcą wymagana jest zgoda Zamawiającego. Wykonawca zobowiązany jest do przedłożenia Zamawiającemu projektu umowy z Podwykonawcą przed planowanym rozpoczęciem świadczenia usług przez Podwykonawcę, a także projektu jej zmian, celem wyrażenia zgody na jej zawarcie.</w:t>
      </w:r>
    </w:p>
    <w:p w:rsidR="003E5157"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 xml:space="preserve">Umowa pomiędzy Wykonawcą a Podwykonawcą winna zawierać m.in. określenie zakresu </w:t>
      </w:r>
      <w:r w:rsidR="0061743B">
        <w:rPr>
          <w:rFonts w:ascii="Times New Roman" w:hAnsi="Times New Roman" w:cs="Times New Roman"/>
        </w:rPr>
        <w:br/>
      </w:r>
      <w:r w:rsidRPr="0061743B">
        <w:rPr>
          <w:rFonts w:ascii="Times New Roman" w:hAnsi="Times New Roman" w:cs="Times New Roman"/>
        </w:rPr>
        <w:t>i wartości usług powierzanych do wykonania Podwykonawcy, termin płatności faktur wystawianych przez Podwykonawcę na Wykonawcę oraz aktualne konto bankowe Podwykonawcy.</w:t>
      </w:r>
    </w:p>
    <w:p w:rsidR="009D6F3F" w:rsidRPr="009D6F3F" w:rsidRDefault="009D6F3F" w:rsidP="009D6F3F">
      <w:pPr>
        <w:pStyle w:val="Bezodstpw"/>
        <w:numPr>
          <w:ilvl w:val="0"/>
          <w:numId w:val="77"/>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wymaga, aby Wykonawca lub P</w:t>
      </w:r>
      <w:r w:rsidR="00AF1F84" w:rsidRPr="004A4674">
        <w:rPr>
          <w:rFonts w:ascii="Times New Roman" w:eastAsia="Times New Roman" w:hAnsi="Times New Roman" w:cs="Times New Roman"/>
          <w:sz w:val="24"/>
          <w:szCs w:val="24"/>
          <w:lang w:eastAsia="pl-PL"/>
        </w:rPr>
        <w:t xml:space="preserve">odwykonawca zatrudniał wszystkie osoby wykonujące czynności w zakresie realizacji niniejszego zamówienia, </w:t>
      </w:r>
      <w:r w:rsidRPr="009D6F3F">
        <w:rPr>
          <w:rFonts w:ascii="Times New Roman" w:eastAsia="Times New Roman" w:hAnsi="Times New Roman" w:cs="Times New Roman"/>
          <w:sz w:val="24"/>
          <w:szCs w:val="24"/>
          <w:lang w:eastAsia="pl-PL"/>
        </w:rPr>
        <w:t xml:space="preserve"> </w:t>
      </w:r>
      <w:r w:rsidR="00AF1F84" w:rsidRPr="009D6F3F">
        <w:rPr>
          <w:rFonts w:ascii="Times New Roman" w:eastAsia="Times New Roman" w:hAnsi="Times New Roman" w:cs="Times New Roman"/>
          <w:sz w:val="24"/>
          <w:szCs w:val="24"/>
          <w:lang w:eastAsia="pl-PL"/>
        </w:rPr>
        <w:t xml:space="preserve">na podstawie umów o pracę w oparciu o art. 22 </w:t>
      </w:r>
      <w:r w:rsidR="00AF1F84" w:rsidRPr="009D6F3F">
        <w:rPr>
          <w:rFonts w:ascii="Times New Roman" w:hAnsi="Times New Roman" w:cs="Times New Roman"/>
        </w:rPr>
        <w:t xml:space="preserve">§ 1 ustawy z dnia 26 czerwca 1974 r. </w:t>
      </w:r>
      <w:r w:rsidRPr="009D6F3F">
        <w:rPr>
          <w:rFonts w:ascii="Times New Roman" w:hAnsi="Times New Roman" w:cs="Times New Roman"/>
        </w:rPr>
        <w:t xml:space="preserve">  </w:t>
      </w:r>
      <w:r w:rsidR="00AF1F84" w:rsidRPr="009D6F3F">
        <w:rPr>
          <w:rFonts w:ascii="Times New Roman" w:hAnsi="Times New Roman" w:cs="Times New Roman"/>
        </w:rPr>
        <w:t>kodeksu pracy</w:t>
      </w:r>
    </w:p>
    <w:p w:rsidR="009D6F3F" w:rsidRPr="009D6F3F" w:rsidRDefault="009D6F3F" w:rsidP="009D6F3F">
      <w:pPr>
        <w:pStyle w:val="Bezodstpw"/>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rPr>
        <w:t xml:space="preserve">    </w:t>
      </w:r>
      <w:r w:rsidR="00AF1F84" w:rsidRPr="009D6F3F">
        <w:rPr>
          <w:rFonts w:ascii="Times New Roman" w:hAnsi="Times New Roman" w:cs="Times New Roman"/>
        </w:rPr>
        <w:t xml:space="preserve"> (t.j. Dz. U. z 2016 poz. 1666)</w:t>
      </w:r>
      <w:r w:rsidRPr="009D6F3F">
        <w:rPr>
          <w:rFonts w:ascii="Times New Roman" w:hAnsi="Times New Roman" w:cs="Times New Roman"/>
        </w:rPr>
        <w:t xml:space="preserve"> tz</w:t>
      </w:r>
      <w:r>
        <w:rPr>
          <w:rFonts w:ascii="Times New Roman" w:hAnsi="Times New Roman" w:cs="Times New Roman"/>
        </w:rPr>
        <w:t>n.:</w:t>
      </w:r>
    </w:p>
    <w:p w:rsidR="009D6F3F" w:rsidRPr="00026BF2" w:rsidRDefault="009D6F3F" w:rsidP="007F4584">
      <w:pPr>
        <w:pStyle w:val="Akapitzlist"/>
        <w:numPr>
          <w:ilvl w:val="0"/>
          <w:numId w:val="93"/>
        </w:numPr>
        <w:spacing w:after="149" w:line="267" w:lineRule="auto"/>
        <w:jc w:val="both"/>
        <w:rPr>
          <w:rFonts w:ascii="Times New Roman" w:hAnsi="Times New Roman" w:cs="Times New Roman"/>
        </w:rPr>
      </w:pPr>
      <w:r w:rsidRPr="007F4584">
        <w:rPr>
          <w:rFonts w:ascii="Times New Roman" w:hAnsi="Times New Roman" w:cs="Times New Roman"/>
        </w:rPr>
        <w:t xml:space="preserve">czynności niezbędne do realizacji zamówienia, których dotyczą wymagania zatrudnienia na podstawie umowy o pracę przez Wykonawcę lub Podwykonawcę osób wykonujących </w:t>
      </w:r>
      <w:r w:rsidRPr="00026BF2">
        <w:rPr>
          <w:rFonts w:ascii="Times New Roman" w:hAnsi="Times New Roman" w:cs="Times New Roman"/>
        </w:rPr>
        <w:t xml:space="preserve">czynności w trakcie realizacji zamówienia, które odnoszą się do </w:t>
      </w:r>
      <w:r w:rsidRPr="00026BF2">
        <w:rPr>
          <w:rFonts w:ascii="Times New Roman" w:hAnsi="Times New Roman" w:cs="Times New Roman"/>
          <w:b/>
        </w:rPr>
        <w:t>kierowców  oraz pracowników  wykonujących załadunek i  rozładunek pojazdów do odbioru odpadów</w:t>
      </w:r>
    </w:p>
    <w:p w:rsidR="009D6F3F" w:rsidRPr="00026BF2" w:rsidRDefault="009D6F3F" w:rsidP="007F4584">
      <w:pPr>
        <w:spacing w:after="4" w:line="267" w:lineRule="auto"/>
        <w:ind w:left="234" w:firstLine="525"/>
        <w:rPr>
          <w:rFonts w:ascii="Times New Roman" w:hAnsi="Times New Roman" w:cs="Times New Roman"/>
        </w:rPr>
      </w:pPr>
    </w:p>
    <w:p w:rsidR="009D6F3F" w:rsidRPr="00026BF2" w:rsidRDefault="009D6F3F" w:rsidP="007F4584">
      <w:pPr>
        <w:pStyle w:val="Akapitzlist"/>
        <w:numPr>
          <w:ilvl w:val="0"/>
          <w:numId w:val="93"/>
        </w:numPr>
        <w:spacing w:after="266"/>
        <w:ind w:right="8"/>
        <w:jc w:val="both"/>
        <w:rPr>
          <w:rFonts w:ascii="Times New Roman" w:hAnsi="Times New Roman" w:cs="Times New Roman"/>
        </w:rPr>
      </w:pPr>
      <w:r w:rsidRPr="00026BF2">
        <w:rPr>
          <w:rFonts w:ascii="Times New Roman" w:hAnsi="Times New Roman" w:cs="Times New Roman"/>
        </w:rPr>
        <w:t xml:space="preserve">Zamawiający wymaga, aby wykonawca </w:t>
      </w:r>
      <w:r w:rsidRPr="00026BF2">
        <w:rPr>
          <w:rFonts w:ascii="Times New Roman" w:hAnsi="Times New Roman" w:cs="Times New Roman"/>
          <w:b/>
        </w:rPr>
        <w:t xml:space="preserve"> </w:t>
      </w:r>
      <w:r w:rsidR="00026BF2">
        <w:rPr>
          <w:rFonts w:ascii="Times New Roman" w:hAnsi="Times New Roman" w:cs="Times New Roman"/>
          <w:b/>
        </w:rPr>
        <w:t xml:space="preserve">przed podpisaniem umowy </w:t>
      </w:r>
      <w:r w:rsidRPr="00026BF2">
        <w:rPr>
          <w:rFonts w:ascii="Times New Roman" w:hAnsi="Times New Roman" w:cs="Times New Roman"/>
          <w:b/>
        </w:rPr>
        <w:t>złożył zamawiającemu    wykaz stanowisk pracy i ilości pracowników planowanych do zatrudnienia</w:t>
      </w:r>
      <w:r w:rsidRPr="00026BF2">
        <w:rPr>
          <w:rFonts w:ascii="Times New Roman" w:hAnsi="Times New Roman" w:cs="Times New Roman"/>
          <w:b/>
          <w:u w:val="single" w:color="000000"/>
        </w:rPr>
        <w:t>,</w:t>
      </w:r>
      <w:r w:rsidRPr="00026BF2">
        <w:rPr>
          <w:rFonts w:ascii="Times New Roman" w:hAnsi="Times New Roman" w:cs="Times New Roman"/>
        </w:rPr>
        <w:t xml:space="preserve"> którzy będą wykonywać  czynności,</w:t>
      </w:r>
      <w:r w:rsidRPr="00026BF2">
        <w:rPr>
          <w:rFonts w:ascii="Times New Roman" w:hAnsi="Times New Roman" w:cs="Times New Roman"/>
          <w:color w:val="C00000"/>
        </w:rPr>
        <w:t xml:space="preserve"> </w:t>
      </w:r>
      <w:r w:rsidRPr="00026BF2">
        <w:rPr>
          <w:rFonts w:ascii="Times New Roman" w:hAnsi="Times New Roman" w:cs="Times New Roman"/>
        </w:rPr>
        <w:t xml:space="preserve">o których mowa w pkt 4 ppkt a) (wykaz ten będzie stanowił załącznik do umowy) </w:t>
      </w:r>
      <w:r w:rsidRPr="00026BF2">
        <w:rPr>
          <w:rFonts w:ascii="Times New Roman" w:hAnsi="Times New Roman" w:cs="Times New Roman"/>
          <w:b/>
        </w:rPr>
        <w:t>wraz z zobowiązaniem</w:t>
      </w:r>
      <w:r w:rsidRPr="00026BF2">
        <w:rPr>
          <w:rFonts w:ascii="Times New Roman" w:hAnsi="Times New Roman" w:cs="Times New Roman"/>
        </w:rPr>
        <w:t>, że wymienione w nim osoby będą w okresie realizacji umowy zatrudnione na podstawie umowy o pracę w rozumieniu przepisów ustawy z dnia 26 czerwca 1974 r. – Kodeks pracy, z uwzględnieniem minimalnego wynagrodzenia za pracę ustalonego na podstawie art. 2 ust. 3–5 ustawy z dnia 10 października 2002 r. o minimalnym wynagrodzeniu za pracę, zgodnie z oświadczeniem złożonym w ofercie.</w:t>
      </w:r>
    </w:p>
    <w:p w:rsidR="00AF1F84" w:rsidRPr="00AF1F84" w:rsidRDefault="00AF1F84" w:rsidP="00E56020">
      <w:pPr>
        <w:pStyle w:val="Bezodstpw"/>
        <w:spacing w:line="360" w:lineRule="auto"/>
        <w:ind w:left="360"/>
        <w:jc w:val="both"/>
        <w:rPr>
          <w:rFonts w:ascii="Times New Roman" w:eastAsia="Times New Roman" w:hAnsi="Times New Roman" w:cs="Times New Roman"/>
          <w:sz w:val="24"/>
          <w:szCs w:val="24"/>
          <w:lang w:eastAsia="pl-PL"/>
        </w:rPr>
      </w:pPr>
    </w:p>
    <w:p w:rsidR="00AF1F84" w:rsidRPr="0061743B" w:rsidRDefault="00AF1F84" w:rsidP="00E56020">
      <w:pPr>
        <w:pStyle w:val="Bezodstpw"/>
        <w:spacing w:line="360" w:lineRule="auto"/>
        <w:ind w:left="360"/>
        <w:jc w:val="both"/>
        <w:rPr>
          <w:rFonts w:ascii="Times New Roman" w:hAnsi="Times New Roman" w:cs="Times New Roman"/>
        </w:rPr>
      </w:pP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lastRenderedPageBreak/>
        <w:t>Zamawiający w terminie 7 dni zgłas</w:t>
      </w:r>
      <w:r w:rsidR="00026BF2">
        <w:rPr>
          <w:rFonts w:ascii="Times New Roman" w:hAnsi="Times New Roman" w:cs="Times New Roman"/>
        </w:rPr>
        <w:t>za pisemny sprzeciw do umowy o P</w:t>
      </w:r>
      <w:r w:rsidRPr="0061743B">
        <w:rPr>
          <w:rFonts w:ascii="Times New Roman" w:hAnsi="Times New Roman" w:cs="Times New Roman"/>
        </w:rPr>
        <w:t xml:space="preserve">odwykonawstwo </w:t>
      </w:r>
      <w:r w:rsidR="0061743B">
        <w:rPr>
          <w:rFonts w:ascii="Times New Roman" w:hAnsi="Times New Roman" w:cs="Times New Roman"/>
        </w:rPr>
        <w:br/>
      </w:r>
      <w:r w:rsidRPr="0061743B">
        <w:rPr>
          <w:rFonts w:ascii="Times New Roman" w:hAnsi="Times New Roman" w:cs="Times New Roman"/>
        </w:rPr>
        <w:t>w przypadku:</w:t>
      </w:r>
    </w:p>
    <w:p w:rsidR="003E5157" w:rsidRPr="0061743B" w:rsidRDefault="003E5157" w:rsidP="00E56020">
      <w:pPr>
        <w:pStyle w:val="Bezodstpw"/>
        <w:numPr>
          <w:ilvl w:val="0"/>
          <w:numId w:val="78"/>
        </w:numPr>
        <w:spacing w:line="360" w:lineRule="auto"/>
        <w:jc w:val="both"/>
        <w:rPr>
          <w:rFonts w:ascii="Times New Roman" w:hAnsi="Times New Roman" w:cs="Times New Roman"/>
        </w:rPr>
      </w:pPr>
      <w:r w:rsidRPr="0061743B">
        <w:rPr>
          <w:rFonts w:ascii="Times New Roman" w:hAnsi="Times New Roman" w:cs="Times New Roman"/>
        </w:rPr>
        <w:t>niespełnienia wymagań określonych w specyfikacji istotnych warunków zamówienia,</w:t>
      </w:r>
    </w:p>
    <w:p w:rsidR="003E5157" w:rsidRPr="0061743B" w:rsidRDefault="003E5157" w:rsidP="00E56020">
      <w:pPr>
        <w:pStyle w:val="Bezodstpw"/>
        <w:numPr>
          <w:ilvl w:val="0"/>
          <w:numId w:val="78"/>
        </w:numPr>
        <w:spacing w:line="360" w:lineRule="auto"/>
        <w:jc w:val="both"/>
        <w:rPr>
          <w:rFonts w:ascii="Times New Roman" w:hAnsi="Times New Roman" w:cs="Times New Roman"/>
        </w:rPr>
      </w:pPr>
      <w:r w:rsidRPr="0061743B">
        <w:rPr>
          <w:rFonts w:ascii="Times New Roman" w:hAnsi="Times New Roman" w:cs="Times New Roman"/>
        </w:rPr>
        <w:t>gdy umowa przewiduje termin zapłaty wynagrodzenia dłuższy niż 20 dni od daty doręczenia faktury.</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 xml:space="preserve">Wykonawca jest zobowiązany do przekazania Zamawiającemu potwierdzonych za zgodność </w:t>
      </w:r>
      <w:r w:rsidR="0061743B">
        <w:rPr>
          <w:rFonts w:ascii="Times New Roman" w:hAnsi="Times New Roman" w:cs="Times New Roman"/>
        </w:rPr>
        <w:br/>
      </w:r>
      <w:r w:rsidRPr="0061743B">
        <w:rPr>
          <w:rFonts w:ascii="Times New Roman" w:hAnsi="Times New Roman" w:cs="Times New Roman"/>
        </w:rPr>
        <w:t>z oryginałem kserokopii umów zawartych z Podwykonawcami w terminie 7 dni od ich zawarcia.</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 xml:space="preserve">Zawierając umowę z Podwykonawcą zarówno Zamawiający jak i Wykonawca ponoszą solidarną odpowiedzialność za zapłatę wynagrodzenia za świadczone usługi przez Podwykonawcę. </w:t>
      </w:r>
      <w:r w:rsidR="0061743B">
        <w:rPr>
          <w:rFonts w:ascii="Times New Roman" w:hAnsi="Times New Roman" w:cs="Times New Roman"/>
        </w:rPr>
        <w:br/>
      </w:r>
      <w:r w:rsidRPr="0061743B">
        <w:rPr>
          <w:rFonts w:ascii="Times New Roman" w:hAnsi="Times New Roman" w:cs="Times New Roman"/>
        </w:rPr>
        <w:t>W przypadku zawarcia umowy, zmiany umowy lub zatrudnienia nowego Podwykonawcy bez zgody lub uwzględnienia sprzeciwu lub zastrzeżeń złożonych przez Zamawiającego, Zamawiający jest zwolniony z solidarnej odpowiedzialności za zapłatę wynagrodzenia Podwykonawcy.</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Do zawarcia przez Podwykonawców umów z dalszymi Podwykonawcami jest wymagana zgoda Zamawiającego i Wykonawcy.</w:t>
      </w:r>
    </w:p>
    <w:p w:rsidR="003E5157" w:rsidRPr="0061743B" w:rsidRDefault="003E5157" w:rsidP="00E56020">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Zamawiającemu przysługuje prawo żądania od Wykonawcy zmiany Podwykonawcy, jeżeli ten realizuje usługę w sposób wadliwy, niezgodny z obowiązującymi przepisami prawa.</w:t>
      </w:r>
    </w:p>
    <w:p w:rsidR="0061743B" w:rsidRPr="00026BF2" w:rsidRDefault="003E5157" w:rsidP="00026BF2">
      <w:pPr>
        <w:pStyle w:val="Bezodstpw"/>
        <w:numPr>
          <w:ilvl w:val="0"/>
          <w:numId w:val="77"/>
        </w:numPr>
        <w:spacing w:line="360" w:lineRule="auto"/>
        <w:jc w:val="both"/>
        <w:rPr>
          <w:rFonts w:ascii="Times New Roman" w:hAnsi="Times New Roman" w:cs="Times New Roman"/>
        </w:rPr>
      </w:pPr>
      <w:r w:rsidRPr="0061743B">
        <w:rPr>
          <w:rFonts w:ascii="Times New Roman" w:hAnsi="Times New Roman" w:cs="Times New Roman"/>
        </w:rPr>
        <w:t xml:space="preserve">Zamawiający będzie dokonywał rozliczeń wyłącznie z Wykonawcą, natomiast rozliczenie </w:t>
      </w:r>
      <w:r w:rsidR="0061743B">
        <w:rPr>
          <w:rFonts w:ascii="Times New Roman" w:hAnsi="Times New Roman" w:cs="Times New Roman"/>
        </w:rPr>
        <w:br/>
      </w:r>
      <w:r w:rsidR="00026BF2">
        <w:rPr>
          <w:rFonts w:ascii="Times New Roman" w:hAnsi="Times New Roman" w:cs="Times New Roman"/>
        </w:rPr>
        <w:t>z P</w:t>
      </w:r>
      <w:r w:rsidRPr="0061743B">
        <w:rPr>
          <w:rFonts w:ascii="Times New Roman" w:hAnsi="Times New Roman" w:cs="Times New Roman"/>
        </w:rPr>
        <w:t>odwykonawcami pozostaje po stronie Wykonawcy.</w:t>
      </w:r>
    </w:p>
    <w:p w:rsidR="0061743B" w:rsidRDefault="0061743B" w:rsidP="00E56020">
      <w:pPr>
        <w:pStyle w:val="Bezodstpw"/>
        <w:spacing w:line="360" w:lineRule="auto"/>
        <w:jc w:val="center"/>
        <w:rPr>
          <w:rFonts w:ascii="Times New Roman" w:hAnsi="Times New Roman" w:cs="Times New Roman"/>
          <w:b/>
        </w:rPr>
      </w:pPr>
    </w:p>
    <w:p w:rsidR="00F553E6" w:rsidRPr="0061743B" w:rsidRDefault="00F553E6" w:rsidP="00E56020">
      <w:pPr>
        <w:pStyle w:val="Bezodstpw"/>
        <w:spacing w:line="360" w:lineRule="auto"/>
        <w:jc w:val="center"/>
        <w:rPr>
          <w:rFonts w:ascii="Times New Roman" w:hAnsi="Times New Roman" w:cs="Times New Roman"/>
          <w:b/>
        </w:rPr>
      </w:pPr>
      <w:r w:rsidRPr="0061743B">
        <w:rPr>
          <w:rFonts w:ascii="Times New Roman" w:hAnsi="Times New Roman" w:cs="Times New Roman"/>
          <w:b/>
        </w:rPr>
        <w:t>§</w:t>
      </w:r>
      <w:r w:rsidR="0061743B">
        <w:rPr>
          <w:rFonts w:ascii="Times New Roman" w:hAnsi="Times New Roman" w:cs="Times New Roman"/>
          <w:b/>
        </w:rPr>
        <w:t xml:space="preserve"> </w:t>
      </w:r>
      <w:r w:rsidRPr="0061743B">
        <w:rPr>
          <w:rFonts w:ascii="Times New Roman" w:hAnsi="Times New Roman" w:cs="Times New Roman"/>
          <w:b/>
        </w:rPr>
        <w:t>8</w:t>
      </w:r>
    </w:p>
    <w:p w:rsidR="003E5157" w:rsidRPr="0061743B" w:rsidRDefault="003E5157" w:rsidP="00E56020">
      <w:pPr>
        <w:pStyle w:val="Bezodstpw"/>
        <w:spacing w:line="360" w:lineRule="auto"/>
        <w:jc w:val="center"/>
        <w:rPr>
          <w:rFonts w:ascii="Times New Roman" w:hAnsi="Times New Roman" w:cs="Times New Roman"/>
          <w:b/>
        </w:rPr>
      </w:pPr>
      <w:r w:rsidRPr="0061743B">
        <w:rPr>
          <w:rFonts w:ascii="Times New Roman" w:eastAsia="Times New Roman" w:hAnsi="Times New Roman" w:cs="Times New Roman"/>
          <w:b/>
        </w:rPr>
        <w:t>Zabezpieczenie należytego wykonania umowy</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Zamawiający wymaga wniesienia przez Wykonawcę, zabezpieczenia należytego wykonania umowy w wysokości 10% ceny brutto podanej w ofercie.</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 xml:space="preserve">Zabezpieczenie należytego wykonania umowy można wnieść w formach wymienionych </w:t>
      </w:r>
      <w:r w:rsidR="0061743B">
        <w:rPr>
          <w:rFonts w:ascii="Times New Roman" w:hAnsi="Times New Roman" w:cs="Times New Roman"/>
        </w:rPr>
        <w:br/>
      </w:r>
      <w:r w:rsidRPr="0061743B">
        <w:rPr>
          <w:rFonts w:ascii="Times New Roman" w:hAnsi="Times New Roman" w:cs="Times New Roman"/>
        </w:rPr>
        <w:t>w art. 148 ust. 1 ustawy Pzp.</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 xml:space="preserve">Zamawiający nie wyraża zgody na wniesienie zabezpieczenia należytego wykonania umowy </w:t>
      </w:r>
      <w:r w:rsidR="0061743B">
        <w:rPr>
          <w:rFonts w:ascii="Times New Roman" w:hAnsi="Times New Roman" w:cs="Times New Roman"/>
        </w:rPr>
        <w:br/>
      </w:r>
      <w:r w:rsidRPr="0061743B">
        <w:rPr>
          <w:rFonts w:ascii="Times New Roman" w:hAnsi="Times New Roman" w:cs="Times New Roman"/>
        </w:rPr>
        <w:t>w formach wymienionych w art. 148 ust. 2 ustawy Pzp.</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Oryginał dokumentu potwierdzającego wniesienie zabezpieczenia należytego wykonania umowy musi być dostarczony do Zamawiającego najpóźniej w dniu podpisania umowy.</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Zabezpieczenie wnoszone w pieniądzu Wykonawca zobowiązany będzie wnieść przelewem na rachunek bankowy Zamawiającego:</w:t>
      </w:r>
    </w:p>
    <w:p w:rsidR="003E5157" w:rsidRPr="0061743B" w:rsidRDefault="003E5157" w:rsidP="00E56020">
      <w:pPr>
        <w:pStyle w:val="Bezodstpw"/>
        <w:spacing w:line="360" w:lineRule="auto"/>
        <w:ind w:left="360"/>
        <w:jc w:val="both"/>
        <w:rPr>
          <w:rFonts w:ascii="Times New Roman" w:hAnsi="Times New Roman" w:cs="Times New Roman"/>
        </w:rPr>
      </w:pPr>
      <w:r w:rsidRPr="0061743B">
        <w:rPr>
          <w:rFonts w:ascii="Times New Roman" w:hAnsi="Times New Roman" w:cs="Times New Roman"/>
        </w:rPr>
        <w:t>Bank Spółdzielczy Kłobuck Oddział Panki Nr 53 8248 1012 2002 0130 0013 0008 z podaniem tytułu:</w:t>
      </w:r>
      <w:r w:rsidR="0061743B">
        <w:rPr>
          <w:rFonts w:ascii="Times New Roman" w:hAnsi="Times New Roman" w:cs="Times New Roman"/>
        </w:rPr>
        <w:t xml:space="preserve"> </w:t>
      </w:r>
      <w:r w:rsidRPr="0061743B">
        <w:rPr>
          <w:rFonts w:ascii="Times New Roman" w:eastAsia="Times New Roman" w:hAnsi="Times New Roman" w:cs="Times New Roman"/>
        </w:rPr>
        <w:t xml:space="preserve">zabezpieczenie należytego wykonania umowy, nr sprawy </w:t>
      </w:r>
      <w:r w:rsidR="00F553E6" w:rsidRPr="0061743B">
        <w:rPr>
          <w:rFonts w:ascii="Times New Roman" w:eastAsia="Times New Roman" w:hAnsi="Times New Roman" w:cs="Times New Roman"/>
        </w:rPr>
        <w:t>ZP.271.4.2017</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W przypadku wniesienia wadium w pieniądzu, za zgodą Wykonawcy, kwota wadium może zostać zaliczona na poczet zabezpieczenia.</w:t>
      </w:r>
    </w:p>
    <w:p w:rsidR="003E5157" w:rsidRPr="0061743B" w:rsidRDefault="003E5157" w:rsidP="00E56020">
      <w:pPr>
        <w:pStyle w:val="Bezodstpw"/>
        <w:numPr>
          <w:ilvl w:val="0"/>
          <w:numId w:val="79"/>
        </w:numPr>
        <w:spacing w:line="360" w:lineRule="auto"/>
        <w:jc w:val="both"/>
        <w:rPr>
          <w:rFonts w:ascii="Times New Roman" w:hAnsi="Times New Roman" w:cs="Times New Roman"/>
        </w:rPr>
      </w:pPr>
      <w:r w:rsidRPr="0061743B">
        <w:rPr>
          <w:rFonts w:ascii="Times New Roman" w:hAnsi="Times New Roman" w:cs="Times New Roman"/>
        </w:rPr>
        <w:t>Zamawiający zwróci kwotę stanowiącą zabezpieczenie w terminie 30 dni od dnia wykonania zamówienia i uznania przez Zama</w:t>
      </w:r>
      <w:r w:rsidR="00F553E6" w:rsidRPr="0061743B">
        <w:rPr>
          <w:rFonts w:ascii="Times New Roman" w:hAnsi="Times New Roman" w:cs="Times New Roman"/>
        </w:rPr>
        <w:t>wiającego za należycie wykonane.</w:t>
      </w:r>
    </w:p>
    <w:p w:rsidR="00026BF2" w:rsidRDefault="00026BF2" w:rsidP="00E56020">
      <w:pPr>
        <w:pStyle w:val="Bezodstpw"/>
        <w:spacing w:line="360" w:lineRule="auto"/>
        <w:jc w:val="center"/>
        <w:rPr>
          <w:rFonts w:ascii="Times New Roman" w:hAnsi="Times New Roman" w:cs="Times New Roman"/>
          <w:b/>
        </w:rPr>
      </w:pPr>
    </w:p>
    <w:p w:rsidR="00F553E6" w:rsidRDefault="00F553E6" w:rsidP="00E56020">
      <w:pPr>
        <w:pStyle w:val="Bezodstpw"/>
        <w:spacing w:line="360" w:lineRule="auto"/>
        <w:jc w:val="center"/>
        <w:rPr>
          <w:rFonts w:ascii="Times New Roman" w:hAnsi="Times New Roman" w:cs="Times New Roman"/>
          <w:b/>
        </w:rPr>
      </w:pPr>
      <w:r w:rsidRPr="0061743B">
        <w:rPr>
          <w:rFonts w:ascii="Times New Roman" w:hAnsi="Times New Roman" w:cs="Times New Roman"/>
          <w:b/>
        </w:rPr>
        <w:lastRenderedPageBreak/>
        <w:t>§</w:t>
      </w:r>
      <w:r w:rsidR="0061743B">
        <w:rPr>
          <w:rFonts w:ascii="Times New Roman" w:hAnsi="Times New Roman" w:cs="Times New Roman"/>
          <w:b/>
        </w:rPr>
        <w:t xml:space="preserve"> </w:t>
      </w:r>
      <w:r w:rsidRPr="0061743B">
        <w:rPr>
          <w:rFonts w:ascii="Times New Roman" w:hAnsi="Times New Roman" w:cs="Times New Roman"/>
          <w:b/>
        </w:rPr>
        <w:t>9</w:t>
      </w:r>
    </w:p>
    <w:p w:rsidR="00026BF2" w:rsidRPr="0061743B" w:rsidRDefault="00026BF2" w:rsidP="00E56020">
      <w:pPr>
        <w:pStyle w:val="Bezodstpw"/>
        <w:spacing w:line="360" w:lineRule="auto"/>
        <w:jc w:val="center"/>
        <w:rPr>
          <w:rFonts w:ascii="Times New Roman" w:hAnsi="Times New Roman" w:cs="Times New Roman"/>
          <w:b/>
        </w:rPr>
      </w:pPr>
    </w:p>
    <w:p w:rsidR="003E5157" w:rsidRPr="0061743B" w:rsidRDefault="003E5157" w:rsidP="00E56020">
      <w:pPr>
        <w:pStyle w:val="Bezodstpw"/>
        <w:spacing w:line="360" w:lineRule="auto"/>
        <w:jc w:val="center"/>
        <w:rPr>
          <w:rFonts w:ascii="Times New Roman" w:hAnsi="Times New Roman" w:cs="Times New Roman"/>
          <w:b/>
        </w:rPr>
      </w:pPr>
      <w:r w:rsidRPr="0061743B">
        <w:rPr>
          <w:rFonts w:ascii="Times New Roman" w:eastAsia="Times New Roman" w:hAnsi="Times New Roman" w:cs="Times New Roman"/>
          <w:b/>
        </w:rPr>
        <w:t>Kary umowne</w:t>
      </w:r>
    </w:p>
    <w:p w:rsidR="003E5157" w:rsidRPr="0061743B" w:rsidRDefault="003E5157" w:rsidP="00E56020">
      <w:pPr>
        <w:pStyle w:val="Bezodstpw"/>
        <w:numPr>
          <w:ilvl w:val="0"/>
          <w:numId w:val="80"/>
        </w:numPr>
        <w:spacing w:line="360" w:lineRule="auto"/>
        <w:ind w:left="360"/>
        <w:jc w:val="both"/>
        <w:rPr>
          <w:rFonts w:ascii="Times New Roman" w:hAnsi="Times New Roman" w:cs="Times New Roman"/>
        </w:rPr>
      </w:pPr>
      <w:r w:rsidRPr="0061743B">
        <w:rPr>
          <w:rFonts w:ascii="Times New Roman" w:hAnsi="Times New Roman" w:cs="Times New Roman"/>
        </w:rPr>
        <w:t xml:space="preserve">Zamawiającemu przysługują od Wykonawcy kary umowne w poniższych przypadkach </w:t>
      </w:r>
      <w:r w:rsidR="0061743B">
        <w:rPr>
          <w:rFonts w:ascii="Times New Roman" w:hAnsi="Times New Roman" w:cs="Times New Roman"/>
        </w:rPr>
        <w:br/>
      </w:r>
      <w:r w:rsidRPr="0061743B">
        <w:rPr>
          <w:rFonts w:ascii="Times New Roman" w:hAnsi="Times New Roman" w:cs="Times New Roman"/>
        </w:rPr>
        <w:t>i wysokościach:</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miesięcznego wynagrodzenia umownego brutto określonego w </w:t>
      </w:r>
      <w:r w:rsidR="00F553E6" w:rsidRPr="0061743B">
        <w:rPr>
          <w:rFonts w:ascii="Times New Roman" w:hAnsi="Times New Roman" w:cs="Times New Roman"/>
        </w:rPr>
        <w:t>§</w:t>
      </w:r>
      <w:r w:rsidRPr="0061743B">
        <w:rPr>
          <w:rFonts w:ascii="Times New Roman" w:hAnsi="Times New Roman" w:cs="Times New Roman"/>
        </w:rPr>
        <w:t xml:space="preserve"> 5 ust. 2 umowy za każdy dzień zwłoki (określony w harmonogramie odbioru odpadów komunalnych) w terminowym odebraniu odpadów z każdego miejsca gromadzenia odpadów na terenach budownictwa jednorodzinnego za każdy udokumentowany i uzasadniony przypadek z wyłącznej winy Wykonawcy.</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0,5% miesięcznego wynagrodzenia umownego brutto określonego w </w:t>
      </w:r>
      <w:r w:rsidR="00F553E6" w:rsidRPr="0061743B">
        <w:rPr>
          <w:rFonts w:ascii="Times New Roman" w:hAnsi="Times New Roman" w:cs="Times New Roman"/>
        </w:rPr>
        <w:t>§</w:t>
      </w:r>
      <w:r w:rsidRPr="0061743B">
        <w:rPr>
          <w:rFonts w:ascii="Times New Roman" w:hAnsi="Times New Roman" w:cs="Times New Roman"/>
        </w:rPr>
        <w:t xml:space="preserve"> 5 ust. 2 umowy za każdy dzień zwłoki (określony w harmonogramie odbioru odpadów komunalnych) </w:t>
      </w:r>
      <w:r w:rsidR="0061743B">
        <w:rPr>
          <w:rFonts w:ascii="Times New Roman" w:hAnsi="Times New Roman" w:cs="Times New Roman"/>
        </w:rPr>
        <w:br/>
      </w:r>
      <w:r w:rsidRPr="0061743B">
        <w:rPr>
          <w:rFonts w:ascii="Times New Roman" w:hAnsi="Times New Roman" w:cs="Times New Roman"/>
        </w:rPr>
        <w:t xml:space="preserve">w terminowym odebraniu odpadów z każdego miejsca gromadzenia odpadów na terenach budownictwa wielorodzinnego za każdy udokumentowany i uzasadniony przypadek </w:t>
      </w:r>
      <w:r w:rsidR="0061743B">
        <w:rPr>
          <w:rFonts w:ascii="Times New Roman" w:hAnsi="Times New Roman" w:cs="Times New Roman"/>
        </w:rPr>
        <w:br/>
      </w:r>
      <w:r w:rsidRPr="0061743B">
        <w:rPr>
          <w:rFonts w:ascii="Times New Roman" w:hAnsi="Times New Roman" w:cs="Times New Roman"/>
        </w:rPr>
        <w:t>z wyłącznej winy Wykonawcy.</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0,05 % miesięcznego wynagrodzenia umownego brutto określonego w</w:t>
      </w:r>
      <w:r w:rsidR="00F553E6" w:rsidRPr="0061743B">
        <w:rPr>
          <w:rFonts w:ascii="Times New Roman" w:hAnsi="Times New Roman" w:cs="Times New Roman"/>
        </w:rPr>
        <w:t xml:space="preserve"> §</w:t>
      </w:r>
      <w:r w:rsidRPr="0061743B">
        <w:rPr>
          <w:rFonts w:ascii="Times New Roman" w:hAnsi="Times New Roman" w:cs="Times New Roman"/>
        </w:rPr>
        <w:t xml:space="preserve"> 5 ust. 2 umowy za każdy dzień zwłoki w terminowej wymianie pojemników, o której mowa </w:t>
      </w:r>
      <w:r w:rsidRPr="0061743B">
        <w:rPr>
          <w:rFonts w:ascii="Times New Roman" w:eastAsia="Times New Roman" w:hAnsi="Times New Roman" w:cs="Times New Roman"/>
        </w:rPr>
        <w:t>w</w:t>
      </w:r>
      <w:r w:rsidR="00F553E6" w:rsidRPr="0061743B">
        <w:rPr>
          <w:rFonts w:ascii="Times New Roman" w:eastAsia="Times New Roman" w:hAnsi="Times New Roman" w:cs="Times New Roman"/>
        </w:rPr>
        <w:t xml:space="preserve"> </w:t>
      </w:r>
      <w:r w:rsidR="00F553E6" w:rsidRPr="0061743B">
        <w:rPr>
          <w:rFonts w:ascii="Times New Roman" w:hAnsi="Times New Roman" w:cs="Times New Roman"/>
        </w:rPr>
        <w:t xml:space="preserve">§ </w:t>
      </w:r>
      <w:r w:rsidRPr="0061743B">
        <w:rPr>
          <w:rFonts w:ascii="Times New Roman" w:eastAsia="Times New Roman" w:hAnsi="Times New Roman" w:cs="Times New Roman"/>
        </w:rPr>
        <w:t>3 ust. 5.</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0,5 % miesięcznego wynagrodzenia umownego brutto określonego w</w:t>
      </w:r>
      <w:r w:rsidR="00F553E6" w:rsidRPr="0061743B">
        <w:rPr>
          <w:rFonts w:ascii="Times New Roman" w:hAnsi="Times New Roman" w:cs="Times New Roman"/>
        </w:rPr>
        <w:t xml:space="preserve"> § </w:t>
      </w:r>
      <w:r w:rsidRPr="0061743B">
        <w:rPr>
          <w:rFonts w:ascii="Times New Roman" w:hAnsi="Times New Roman" w:cs="Times New Roman"/>
        </w:rPr>
        <w:t>5 ust. 2 umowy za każdy miesiąc niedotrzymania zobowiązania dotyczącego zwiększenia 0 50 % częstotliwości odbioru odpadów komunalnych zmieszanych oraz odpadów segregowanych frakcji „tworzywa sztuczne, w tym opakowania PET (20 01 39, 15 01 02)” z nieruchomości wielolokalowych.</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0,02 % wynagrodzenia umownego brutto określonego w </w:t>
      </w:r>
      <w:r w:rsidR="00F553E6" w:rsidRPr="0061743B">
        <w:rPr>
          <w:rFonts w:ascii="Times New Roman" w:hAnsi="Times New Roman" w:cs="Times New Roman"/>
        </w:rPr>
        <w:t xml:space="preserve">§ </w:t>
      </w:r>
      <w:r w:rsidRPr="0061743B">
        <w:rPr>
          <w:rFonts w:ascii="Times New Roman" w:hAnsi="Times New Roman" w:cs="Times New Roman"/>
        </w:rPr>
        <w:t>5 ust. 2 umowy w przypadku braku zapłaty lub nieterminowej zapłaty wynagrodzenia należnego Podwykonawcy lub dalszym Podwykonawcom za każdy kalendarzowy dzień opóźnienia.</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0,1% wynagrodzenia umownego brutto określonego w </w:t>
      </w:r>
      <w:r w:rsidR="00F553E6" w:rsidRPr="0061743B">
        <w:rPr>
          <w:rFonts w:ascii="Times New Roman" w:hAnsi="Times New Roman" w:cs="Times New Roman"/>
        </w:rPr>
        <w:t>§</w:t>
      </w:r>
      <w:r w:rsidRPr="0061743B">
        <w:rPr>
          <w:rFonts w:ascii="Times New Roman" w:hAnsi="Times New Roman" w:cs="Times New Roman"/>
        </w:rPr>
        <w:t xml:space="preserve"> 5 ust. 2 umowy w przypadku nieprzedłożenia do zaakceptowania projektu umowy o podwykonawstwo lub projektu jej zmiany, za każdy kalendarzowy dzień opóźnienia.</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0,1% wynagrodzenia umownego brutto określonego w </w:t>
      </w:r>
      <w:r w:rsidR="00F553E6" w:rsidRPr="0061743B">
        <w:rPr>
          <w:rFonts w:ascii="Times New Roman" w:hAnsi="Times New Roman" w:cs="Times New Roman"/>
        </w:rPr>
        <w:t>§</w:t>
      </w:r>
      <w:r w:rsidRPr="0061743B">
        <w:rPr>
          <w:rFonts w:ascii="Times New Roman" w:hAnsi="Times New Roman" w:cs="Times New Roman"/>
        </w:rPr>
        <w:t xml:space="preserve"> 5 ust. 2 umowy w przypadku nieprzedłożenia poświadczonej za zgodność z oryginałem kserokopii umowy </w:t>
      </w:r>
      <w:r w:rsidR="0061743B">
        <w:rPr>
          <w:rFonts w:ascii="Times New Roman" w:hAnsi="Times New Roman" w:cs="Times New Roman"/>
        </w:rPr>
        <w:br/>
      </w:r>
      <w:r w:rsidRPr="0061743B">
        <w:rPr>
          <w:rFonts w:ascii="Times New Roman" w:hAnsi="Times New Roman" w:cs="Times New Roman"/>
        </w:rPr>
        <w:t>o podwykonawstwo lub jej zmiany, za każdy kalendarzowy dzień opóźnienia.</w:t>
      </w:r>
    </w:p>
    <w:p w:rsidR="003E5157" w:rsidRPr="0061743B" w:rsidRDefault="003E5157" w:rsidP="00E56020">
      <w:pPr>
        <w:pStyle w:val="Bezodstpw"/>
        <w:numPr>
          <w:ilvl w:val="0"/>
          <w:numId w:val="81"/>
        </w:numPr>
        <w:spacing w:line="360" w:lineRule="auto"/>
        <w:jc w:val="both"/>
        <w:rPr>
          <w:rFonts w:ascii="Times New Roman" w:hAnsi="Times New Roman" w:cs="Times New Roman"/>
        </w:rPr>
      </w:pPr>
      <w:r w:rsidRPr="0061743B">
        <w:rPr>
          <w:rFonts w:ascii="Times New Roman" w:hAnsi="Times New Roman" w:cs="Times New Roman"/>
        </w:rPr>
        <w:t xml:space="preserve">10% kwoty brutto określonej w </w:t>
      </w:r>
      <w:r w:rsidR="00FA5DE0" w:rsidRPr="0061743B">
        <w:rPr>
          <w:rFonts w:ascii="Times New Roman" w:hAnsi="Times New Roman" w:cs="Times New Roman"/>
        </w:rPr>
        <w:t>§</w:t>
      </w:r>
      <w:r w:rsidRPr="0061743B">
        <w:rPr>
          <w:rFonts w:ascii="Times New Roman" w:hAnsi="Times New Roman" w:cs="Times New Roman"/>
        </w:rPr>
        <w:t xml:space="preserve"> 5 ust. 3 umowy za wypowiedzenie umowy z przyczyn zależnych od Wykonawcy,</w:t>
      </w:r>
    </w:p>
    <w:p w:rsidR="003E5157" w:rsidRPr="0061743B" w:rsidRDefault="003E5157" w:rsidP="00E56020">
      <w:pPr>
        <w:pStyle w:val="Bezodstpw"/>
        <w:numPr>
          <w:ilvl w:val="0"/>
          <w:numId w:val="80"/>
        </w:numPr>
        <w:spacing w:line="360" w:lineRule="auto"/>
        <w:ind w:left="360"/>
        <w:jc w:val="both"/>
        <w:rPr>
          <w:rFonts w:ascii="Times New Roman" w:hAnsi="Times New Roman" w:cs="Times New Roman"/>
        </w:rPr>
      </w:pPr>
      <w:r w:rsidRPr="0061743B">
        <w:rPr>
          <w:rFonts w:ascii="Times New Roman" w:hAnsi="Times New Roman" w:cs="Times New Roman"/>
        </w:rPr>
        <w:t xml:space="preserve">Zamawiający zobowiązuje się zapłacić Wykonawcy karę umowną 10% kwoty brutto określonej w </w:t>
      </w:r>
      <w:r w:rsidR="00FA5DE0" w:rsidRPr="0061743B">
        <w:rPr>
          <w:rFonts w:ascii="Times New Roman" w:hAnsi="Times New Roman" w:cs="Times New Roman"/>
        </w:rPr>
        <w:t>§</w:t>
      </w:r>
      <w:r w:rsidRPr="0061743B">
        <w:rPr>
          <w:rFonts w:ascii="Times New Roman" w:hAnsi="Times New Roman" w:cs="Times New Roman"/>
        </w:rPr>
        <w:t xml:space="preserve"> 5 ust. 3 umowy za wypowiedzenie umowy z przyczyn zawinionych przez Zamawiającego.</w:t>
      </w:r>
    </w:p>
    <w:p w:rsidR="003E5157" w:rsidRPr="0061743B" w:rsidRDefault="003E5157" w:rsidP="00E56020">
      <w:pPr>
        <w:pStyle w:val="Bezodstpw"/>
        <w:numPr>
          <w:ilvl w:val="0"/>
          <w:numId w:val="80"/>
        </w:numPr>
        <w:spacing w:line="360" w:lineRule="auto"/>
        <w:ind w:left="360"/>
        <w:jc w:val="both"/>
        <w:rPr>
          <w:rFonts w:ascii="Times New Roman" w:hAnsi="Times New Roman" w:cs="Times New Roman"/>
        </w:rPr>
      </w:pPr>
      <w:r w:rsidRPr="0061743B">
        <w:rPr>
          <w:rFonts w:ascii="Times New Roman" w:hAnsi="Times New Roman" w:cs="Times New Roman"/>
        </w:rPr>
        <w:t>Wykonawca wyraża zgodę na potrącenie kar umownych z przysługującego mu wynagrodzenia.</w:t>
      </w:r>
    </w:p>
    <w:p w:rsidR="003E5157" w:rsidRPr="0061743B" w:rsidRDefault="003E5157" w:rsidP="00E56020">
      <w:pPr>
        <w:pStyle w:val="Bezodstpw"/>
        <w:numPr>
          <w:ilvl w:val="0"/>
          <w:numId w:val="80"/>
        </w:numPr>
        <w:spacing w:line="360" w:lineRule="auto"/>
        <w:ind w:left="360"/>
        <w:jc w:val="both"/>
        <w:rPr>
          <w:rFonts w:ascii="Times New Roman" w:hAnsi="Times New Roman" w:cs="Times New Roman"/>
        </w:rPr>
      </w:pPr>
      <w:r w:rsidRPr="0061743B">
        <w:rPr>
          <w:rFonts w:ascii="Times New Roman" w:hAnsi="Times New Roman" w:cs="Times New Roman"/>
        </w:rPr>
        <w:t>Zapłata kary umownej nie zwalnia Wykonawcy z obowiązku niezwłocznego i prawidłowego wykonania zleconej pracy.</w:t>
      </w:r>
    </w:p>
    <w:p w:rsidR="00C854A7" w:rsidRPr="0061743B" w:rsidRDefault="00C854A7" w:rsidP="00E56020">
      <w:pPr>
        <w:pStyle w:val="Bezodstpw"/>
        <w:spacing w:line="360" w:lineRule="auto"/>
        <w:rPr>
          <w:rFonts w:ascii="Times New Roman" w:hAnsi="Times New Roman" w:cs="Times New Roman"/>
        </w:rPr>
      </w:pPr>
    </w:p>
    <w:p w:rsidR="00C854A7" w:rsidRPr="0061743B" w:rsidRDefault="00C854A7" w:rsidP="00E56020">
      <w:pPr>
        <w:pStyle w:val="Bezodstpw"/>
        <w:spacing w:line="360" w:lineRule="auto"/>
        <w:rPr>
          <w:rFonts w:ascii="Times New Roman" w:hAnsi="Times New Roman" w:cs="Times New Roman"/>
        </w:rPr>
      </w:pPr>
    </w:p>
    <w:p w:rsidR="0061743B" w:rsidRDefault="0061743B" w:rsidP="00E56020">
      <w:pPr>
        <w:pStyle w:val="Bezodstpw"/>
        <w:spacing w:line="360" w:lineRule="auto"/>
        <w:rPr>
          <w:rFonts w:ascii="Times New Roman" w:hAnsi="Times New Roman" w:cs="Times New Roman"/>
        </w:rPr>
      </w:pPr>
    </w:p>
    <w:p w:rsidR="00C854A7" w:rsidRPr="00A94B41" w:rsidRDefault="00A94B41" w:rsidP="00E56020">
      <w:pPr>
        <w:pStyle w:val="Bezodstpw"/>
        <w:spacing w:line="360" w:lineRule="auto"/>
        <w:jc w:val="center"/>
        <w:rPr>
          <w:rFonts w:ascii="Times New Roman" w:hAnsi="Times New Roman" w:cs="Times New Roman"/>
          <w:b/>
        </w:rPr>
      </w:pPr>
      <w:r w:rsidRPr="00A94B41">
        <w:rPr>
          <w:rFonts w:ascii="Times New Roman" w:hAnsi="Times New Roman" w:cs="Times New Roman"/>
          <w:b/>
        </w:rPr>
        <w:t>§10</w:t>
      </w:r>
    </w:p>
    <w:p w:rsidR="003E5157" w:rsidRPr="00A94B41" w:rsidRDefault="003E5157" w:rsidP="00E56020">
      <w:pPr>
        <w:pStyle w:val="Bezodstpw"/>
        <w:spacing w:line="360" w:lineRule="auto"/>
        <w:jc w:val="center"/>
        <w:rPr>
          <w:rFonts w:ascii="Times New Roman" w:hAnsi="Times New Roman" w:cs="Times New Roman"/>
          <w:b/>
        </w:rPr>
      </w:pPr>
      <w:r w:rsidRPr="00A94B41">
        <w:rPr>
          <w:rFonts w:ascii="Times New Roman" w:eastAsia="Times New Roman" w:hAnsi="Times New Roman" w:cs="Times New Roman"/>
          <w:b/>
        </w:rPr>
        <w:t>Wypowiedzenie umowy przez Zamawiającego</w:t>
      </w:r>
    </w:p>
    <w:p w:rsidR="003E5157" w:rsidRPr="0061743B" w:rsidRDefault="003E5157" w:rsidP="00E56020">
      <w:pPr>
        <w:pStyle w:val="Bezodstpw"/>
        <w:numPr>
          <w:ilvl w:val="0"/>
          <w:numId w:val="82"/>
        </w:numPr>
        <w:spacing w:line="360" w:lineRule="auto"/>
        <w:jc w:val="both"/>
        <w:rPr>
          <w:rFonts w:ascii="Times New Roman" w:hAnsi="Times New Roman" w:cs="Times New Roman"/>
        </w:rPr>
      </w:pPr>
      <w:r w:rsidRPr="0061743B">
        <w:rPr>
          <w:rFonts w:ascii="Times New Roman" w:hAnsi="Times New Roman" w:cs="Times New Roman"/>
        </w:rPr>
        <w:t>Zamawiającemu przysługuje 30 dniowy okres wypowiedzenia.</w:t>
      </w:r>
    </w:p>
    <w:p w:rsidR="003E5157" w:rsidRPr="0061743B" w:rsidRDefault="003E5157" w:rsidP="00E56020">
      <w:pPr>
        <w:pStyle w:val="Bezodstpw"/>
        <w:numPr>
          <w:ilvl w:val="0"/>
          <w:numId w:val="82"/>
        </w:numPr>
        <w:spacing w:line="360" w:lineRule="auto"/>
        <w:jc w:val="both"/>
        <w:rPr>
          <w:rFonts w:ascii="Times New Roman" w:hAnsi="Times New Roman" w:cs="Times New Roman"/>
        </w:rPr>
      </w:pPr>
      <w:r w:rsidRPr="0061743B">
        <w:rPr>
          <w:rFonts w:ascii="Times New Roman" w:hAnsi="Times New Roman" w:cs="Times New Roman"/>
        </w:rPr>
        <w:t>Zamawiający może wypowiedzieć umowę, jeżeli poweźmie wiadomość o tym, że:</w:t>
      </w:r>
    </w:p>
    <w:p w:rsidR="003E5157" w:rsidRPr="0061743B" w:rsidRDefault="003E5157" w:rsidP="00E56020">
      <w:pPr>
        <w:pStyle w:val="Bezodstpw"/>
        <w:numPr>
          <w:ilvl w:val="0"/>
          <w:numId w:val="83"/>
        </w:numPr>
        <w:spacing w:line="360" w:lineRule="auto"/>
        <w:jc w:val="both"/>
        <w:rPr>
          <w:rFonts w:ascii="Times New Roman" w:hAnsi="Times New Roman" w:cs="Times New Roman"/>
        </w:rPr>
      </w:pPr>
      <w:r w:rsidRPr="0061743B">
        <w:rPr>
          <w:rFonts w:ascii="Times New Roman" w:hAnsi="Times New Roman" w:cs="Times New Roman"/>
        </w:rPr>
        <w:t>prowadzone jest postępowanie egzekucyjne w stosunku do majątku Wykonawcy,</w:t>
      </w:r>
    </w:p>
    <w:p w:rsidR="003E5157" w:rsidRPr="0061743B" w:rsidRDefault="003E5157" w:rsidP="00E56020">
      <w:pPr>
        <w:pStyle w:val="Bezodstpw"/>
        <w:numPr>
          <w:ilvl w:val="0"/>
          <w:numId w:val="83"/>
        </w:numPr>
        <w:spacing w:line="360" w:lineRule="auto"/>
        <w:jc w:val="both"/>
        <w:rPr>
          <w:rFonts w:ascii="Times New Roman" w:hAnsi="Times New Roman" w:cs="Times New Roman"/>
        </w:rPr>
      </w:pPr>
      <w:r w:rsidRPr="0061743B">
        <w:rPr>
          <w:rFonts w:ascii="Times New Roman" w:hAnsi="Times New Roman" w:cs="Times New Roman"/>
        </w:rPr>
        <w:t>rozpoczęto likwidację firmy Wykonawcy,</w:t>
      </w:r>
    </w:p>
    <w:p w:rsidR="003E5157" w:rsidRPr="0061743B" w:rsidRDefault="003E5157" w:rsidP="00E56020">
      <w:pPr>
        <w:pStyle w:val="Bezodstpw"/>
        <w:numPr>
          <w:ilvl w:val="0"/>
          <w:numId w:val="83"/>
        </w:numPr>
        <w:spacing w:line="360" w:lineRule="auto"/>
        <w:jc w:val="both"/>
        <w:rPr>
          <w:rFonts w:ascii="Times New Roman" w:hAnsi="Times New Roman" w:cs="Times New Roman"/>
        </w:rPr>
      </w:pPr>
      <w:r w:rsidRPr="0061743B">
        <w:rPr>
          <w:rFonts w:ascii="Times New Roman" w:hAnsi="Times New Roman" w:cs="Times New Roman"/>
        </w:rPr>
        <w:t xml:space="preserve">Wykonawca utracił uprawnienia do wykonywania przedmiotu umowy wynikające </w:t>
      </w:r>
      <w:r w:rsidR="00A94B41">
        <w:rPr>
          <w:rFonts w:ascii="Times New Roman" w:hAnsi="Times New Roman" w:cs="Times New Roman"/>
        </w:rPr>
        <w:br/>
      </w:r>
      <w:r w:rsidRPr="0061743B">
        <w:rPr>
          <w:rFonts w:ascii="Times New Roman" w:hAnsi="Times New Roman" w:cs="Times New Roman"/>
        </w:rPr>
        <w:t>z przepisów szczególnych.</w:t>
      </w:r>
    </w:p>
    <w:p w:rsidR="003E5157" w:rsidRPr="0061743B" w:rsidRDefault="003E5157" w:rsidP="00E56020">
      <w:pPr>
        <w:pStyle w:val="Bezodstpw"/>
        <w:numPr>
          <w:ilvl w:val="0"/>
          <w:numId w:val="82"/>
        </w:numPr>
        <w:spacing w:line="360" w:lineRule="auto"/>
        <w:jc w:val="both"/>
        <w:rPr>
          <w:rFonts w:ascii="Times New Roman" w:hAnsi="Times New Roman" w:cs="Times New Roman"/>
        </w:rPr>
      </w:pPr>
      <w:r w:rsidRPr="0061743B">
        <w:rPr>
          <w:rFonts w:ascii="Times New Roman" w:hAnsi="Times New Roman" w:cs="Times New Roman"/>
        </w:rPr>
        <w:t>Wypowiedzenie umowy przez Zamawiającego może nastąpić również, jeżeli Wykonawca:</w:t>
      </w:r>
    </w:p>
    <w:p w:rsidR="003E5157" w:rsidRPr="0061743B" w:rsidRDefault="003E5157" w:rsidP="00E56020">
      <w:pPr>
        <w:pStyle w:val="Bezodstpw"/>
        <w:numPr>
          <w:ilvl w:val="0"/>
          <w:numId w:val="84"/>
        </w:numPr>
        <w:spacing w:line="360" w:lineRule="auto"/>
        <w:jc w:val="both"/>
        <w:rPr>
          <w:rFonts w:ascii="Times New Roman" w:hAnsi="Times New Roman" w:cs="Times New Roman"/>
        </w:rPr>
      </w:pPr>
      <w:r w:rsidRPr="0061743B">
        <w:rPr>
          <w:rFonts w:ascii="Times New Roman" w:hAnsi="Times New Roman" w:cs="Times New Roman"/>
        </w:rPr>
        <w:t>nie rozpoczął wykonywania usług w pełnym zakresie objętym umową z dniem 01</w:t>
      </w:r>
      <w:r w:rsidR="00FA5DE0" w:rsidRPr="0061743B">
        <w:rPr>
          <w:rFonts w:ascii="Times New Roman" w:hAnsi="Times New Roman" w:cs="Times New Roman"/>
        </w:rPr>
        <w:t>.07.2017</w:t>
      </w:r>
      <w:r w:rsidRPr="0061743B">
        <w:rPr>
          <w:rFonts w:ascii="Times New Roman" w:hAnsi="Times New Roman" w:cs="Times New Roman"/>
        </w:rPr>
        <w:t>r.</w:t>
      </w:r>
    </w:p>
    <w:p w:rsidR="003E5157" w:rsidRPr="0061743B" w:rsidRDefault="003E5157" w:rsidP="00E56020">
      <w:pPr>
        <w:pStyle w:val="Bezodstpw"/>
        <w:numPr>
          <w:ilvl w:val="0"/>
          <w:numId w:val="84"/>
        </w:numPr>
        <w:spacing w:line="360" w:lineRule="auto"/>
        <w:jc w:val="both"/>
        <w:rPr>
          <w:rFonts w:ascii="Times New Roman" w:hAnsi="Times New Roman" w:cs="Times New Roman"/>
        </w:rPr>
      </w:pPr>
      <w:r w:rsidRPr="0061743B">
        <w:rPr>
          <w:rFonts w:ascii="Times New Roman" w:hAnsi="Times New Roman" w:cs="Times New Roman"/>
        </w:rPr>
        <w:t>zaniechał realizacji umowy, tj. w sposób nieprzerwany nie realizuje jej przez kolejnych 7 dni kalendarzowych,</w:t>
      </w:r>
    </w:p>
    <w:p w:rsidR="003E5157" w:rsidRPr="0061743B" w:rsidRDefault="003E5157" w:rsidP="00E56020">
      <w:pPr>
        <w:pStyle w:val="Bezodstpw"/>
        <w:numPr>
          <w:ilvl w:val="0"/>
          <w:numId w:val="84"/>
        </w:numPr>
        <w:spacing w:line="360" w:lineRule="auto"/>
        <w:jc w:val="both"/>
        <w:rPr>
          <w:rFonts w:ascii="Times New Roman" w:hAnsi="Times New Roman" w:cs="Times New Roman"/>
        </w:rPr>
      </w:pPr>
      <w:r w:rsidRPr="0061743B">
        <w:rPr>
          <w:rFonts w:ascii="Times New Roman" w:hAnsi="Times New Roman" w:cs="Times New Roman"/>
        </w:rPr>
        <w:t>nie realizuje zobowi</w:t>
      </w:r>
      <w:r w:rsidR="00FA5DE0" w:rsidRPr="0061743B">
        <w:rPr>
          <w:rFonts w:ascii="Times New Roman" w:hAnsi="Times New Roman" w:cs="Times New Roman"/>
        </w:rPr>
        <w:t>ązania dotyczącego zwiększenia o</w:t>
      </w:r>
      <w:r w:rsidRPr="0061743B">
        <w:rPr>
          <w:rFonts w:ascii="Times New Roman" w:hAnsi="Times New Roman" w:cs="Times New Roman"/>
        </w:rPr>
        <w:t xml:space="preserve"> 50 % częstotliwości odbioru odpadów komunalnych zmieszanych oraz odpadów segregowanych frakcji „tworzywa szt</w:t>
      </w:r>
      <w:r w:rsidR="00FA5DE0" w:rsidRPr="0061743B">
        <w:rPr>
          <w:rFonts w:ascii="Times New Roman" w:hAnsi="Times New Roman" w:cs="Times New Roman"/>
        </w:rPr>
        <w:t xml:space="preserve">uczne, w tym opakowania PET (20 </w:t>
      </w:r>
      <w:r w:rsidRPr="0061743B">
        <w:rPr>
          <w:rFonts w:ascii="Times New Roman" w:hAnsi="Times New Roman" w:cs="Times New Roman"/>
        </w:rPr>
        <w:t xml:space="preserve">01 39, 15 01 02)” z nieruchomości wielolokalowych przez okres </w:t>
      </w:r>
      <w:r w:rsidR="00A94B41">
        <w:rPr>
          <w:rFonts w:ascii="Times New Roman" w:hAnsi="Times New Roman" w:cs="Times New Roman"/>
        </w:rPr>
        <w:br/>
      </w:r>
      <w:r w:rsidRPr="0061743B">
        <w:rPr>
          <w:rFonts w:ascii="Times New Roman" w:hAnsi="Times New Roman" w:cs="Times New Roman"/>
        </w:rPr>
        <w:t>3 miesięcy mimo pisemnego wezwania Zamawiającego,</w:t>
      </w:r>
    </w:p>
    <w:p w:rsidR="003E5157" w:rsidRPr="0061743B" w:rsidRDefault="003E5157" w:rsidP="00E56020">
      <w:pPr>
        <w:pStyle w:val="Bezodstpw"/>
        <w:numPr>
          <w:ilvl w:val="0"/>
          <w:numId w:val="84"/>
        </w:numPr>
        <w:spacing w:line="360" w:lineRule="auto"/>
        <w:jc w:val="both"/>
        <w:rPr>
          <w:rFonts w:ascii="Times New Roman" w:hAnsi="Times New Roman" w:cs="Times New Roman"/>
        </w:rPr>
      </w:pPr>
      <w:r w:rsidRPr="0061743B">
        <w:rPr>
          <w:rFonts w:ascii="Times New Roman" w:hAnsi="Times New Roman" w:cs="Times New Roman"/>
        </w:rPr>
        <w:t>pomimo uprzednich, pisemnych, co najmniej dwukrotnych zastrzeżeń ze strony Zamawiającego nie wykonuje usług zgodnie z postanowieniami umowy lub w istotny sposób narusza zobowiązania umowne.</w:t>
      </w:r>
    </w:p>
    <w:p w:rsidR="00C854A7" w:rsidRPr="00A94B41" w:rsidRDefault="003E5157" w:rsidP="00E56020">
      <w:pPr>
        <w:pStyle w:val="Bezodstpw"/>
        <w:numPr>
          <w:ilvl w:val="0"/>
          <w:numId w:val="82"/>
        </w:numPr>
        <w:spacing w:line="360" w:lineRule="auto"/>
        <w:jc w:val="both"/>
        <w:rPr>
          <w:rFonts w:ascii="Times New Roman" w:hAnsi="Times New Roman" w:cs="Times New Roman"/>
        </w:rPr>
      </w:pPr>
      <w:r w:rsidRPr="0061743B">
        <w:rPr>
          <w:rFonts w:ascii="Times New Roman" w:hAnsi="Times New Roman" w:cs="Times New Roman"/>
        </w:rPr>
        <w:t>Ponadto w</w:t>
      </w:r>
      <w:r w:rsidR="00FA5DE0" w:rsidRPr="0061743B">
        <w:rPr>
          <w:rFonts w:ascii="Times New Roman" w:hAnsi="Times New Roman" w:cs="Times New Roman"/>
        </w:rPr>
        <w:t xml:space="preserve"> </w:t>
      </w:r>
      <w:r w:rsidRPr="0061743B">
        <w:rPr>
          <w:rFonts w:ascii="Times New Roman" w:hAnsi="Times New Roman" w:cs="Times New Roman"/>
        </w:rPr>
        <w:t>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C854A7" w:rsidRPr="0061743B" w:rsidRDefault="00C854A7" w:rsidP="00E56020">
      <w:pPr>
        <w:pStyle w:val="Bezodstpw"/>
        <w:spacing w:line="360" w:lineRule="auto"/>
        <w:rPr>
          <w:rFonts w:ascii="Times New Roman" w:hAnsi="Times New Roman" w:cs="Times New Roman"/>
        </w:rPr>
      </w:pPr>
    </w:p>
    <w:p w:rsidR="00C854A7" w:rsidRPr="00A94B41" w:rsidRDefault="00FA5DE0" w:rsidP="00E56020">
      <w:pPr>
        <w:pStyle w:val="Bezodstpw"/>
        <w:spacing w:line="360" w:lineRule="auto"/>
        <w:jc w:val="center"/>
        <w:rPr>
          <w:rFonts w:ascii="Times New Roman" w:eastAsia="Times New Roman" w:hAnsi="Times New Roman" w:cs="Times New Roman"/>
          <w:b/>
        </w:rPr>
      </w:pPr>
      <w:r w:rsidRPr="00A94B41">
        <w:rPr>
          <w:rFonts w:ascii="Times New Roman" w:hAnsi="Times New Roman" w:cs="Times New Roman"/>
          <w:b/>
        </w:rPr>
        <w:t>§</w:t>
      </w:r>
      <w:r w:rsidR="00A94B41" w:rsidRPr="00A94B41">
        <w:rPr>
          <w:rFonts w:ascii="Times New Roman" w:eastAsia="Times New Roman" w:hAnsi="Times New Roman" w:cs="Times New Roman"/>
          <w:b/>
        </w:rPr>
        <w:t xml:space="preserve"> 11</w:t>
      </w:r>
    </w:p>
    <w:p w:rsidR="003E5157" w:rsidRPr="00A94B41" w:rsidRDefault="003E5157" w:rsidP="00E56020">
      <w:pPr>
        <w:pStyle w:val="Bezodstpw"/>
        <w:spacing w:line="360" w:lineRule="auto"/>
        <w:jc w:val="center"/>
        <w:rPr>
          <w:rFonts w:ascii="Times New Roman" w:hAnsi="Times New Roman" w:cs="Times New Roman"/>
          <w:b/>
        </w:rPr>
      </w:pPr>
      <w:r w:rsidRPr="00A94B41">
        <w:rPr>
          <w:rFonts w:ascii="Times New Roman" w:eastAsia="Times New Roman" w:hAnsi="Times New Roman" w:cs="Times New Roman"/>
          <w:b/>
        </w:rPr>
        <w:t>Wypowiedzenie umowy przez Wykonawcę</w:t>
      </w:r>
    </w:p>
    <w:p w:rsidR="003E5157" w:rsidRPr="0061743B" w:rsidRDefault="003E5157" w:rsidP="00E56020">
      <w:pPr>
        <w:pStyle w:val="Bezodstpw"/>
        <w:numPr>
          <w:ilvl w:val="0"/>
          <w:numId w:val="85"/>
        </w:numPr>
        <w:spacing w:line="360" w:lineRule="auto"/>
        <w:jc w:val="both"/>
        <w:rPr>
          <w:rFonts w:ascii="Times New Roman" w:hAnsi="Times New Roman" w:cs="Times New Roman"/>
        </w:rPr>
      </w:pPr>
      <w:r w:rsidRPr="0061743B">
        <w:rPr>
          <w:rFonts w:ascii="Times New Roman" w:hAnsi="Times New Roman" w:cs="Times New Roman"/>
        </w:rPr>
        <w:t>Wykonawcy przysługuje 30 dniowy okres wypowiedzenia.</w:t>
      </w:r>
    </w:p>
    <w:p w:rsidR="003E5157" w:rsidRPr="0061743B" w:rsidRDefault="003E5157" w:rsidP="00E56020">
      <w:pPr>
        <w:pStyle w:val="Bezodstpw"/>
        <w:numPr>
          <w:ilvl w:val="0"/>
          <w:numId w:val="86"/>
        </w:numPr>
        <w:spacing w:line="360" w:lineRule="auto"/>
        <w:jc w:val="both"/>
        <w:rPr>
          <w:rFonts w:ascii="Times New Roman" w:hAnsi="Times New Roman" w:cs="Times New Roman"/>
        </w:rPr>
      </w:pPr>
      <w:r w:rsidRPr="0061743B">
        <w:rPr>
          <w:rFonts w:ascii="Times New Roman" w:hAnsi="Times New Roman" w:cs="Times New Roman"/>
        </w:rPr>
        <w:t>Wykonawca może wypowiedzieć umowę, jeżeli Zamawiający nie dotrzymuje istotnych postanowień umowy a w szczególności, gdy:</w:t>
      </w:r>
    </w:p>
    <w:p w:rsidR="003E5157" w:rsidRPr="0061743B" w:rsidRDefault="003E5157" w:rsidP="00E56020">
      <w:pPr>
        <w:pStyle w:val="Bezodstpw"/>
        <w:numPr>
          <w:ilvl w:val="0"/>
          <w:numId w:val="86"/>
        </w:numPr>
        <w:spacing w:line="360" w:lineRule="auto"/>
        <w:jc w:val="both"/>
        <w:rPr>
          <w:rFonts w:ascii="Times New Roman" w:hAnsi="Times New Roman" w:cs="Times New Roman"/>
        </w:rPr>
      </w:pPr>
      <w:r w:rsidRPr="0061743B">
        <w:rPr>
          <w:rFonts w:ascii="Times New Roman" w:hAnsi="Times New Roman" w:cs="Times New Roman"/>
        </w:rPr>
        <w:t>nie wypłaca Wykonawcy wynagrodzenia za wykonanie usługi w ciągu 30 dni od terminu płatności ustalonego w umowie,</w:t>
      </w:r>
    </w:p>
    <w:p w:rsidR="003E5157" w:rsidRPr="0061743B" w:rsidRDefault="003E5157" w:rsidP="00E56020">
      <w:pPr>
        <w:pStyle w:val="Bezodstpw"/>
        <w:numPr>
          <w:ilvl w:val="0"/>
          <w:numId w:val="86"/>
        </w:numPr>
        <w:spacing w:line="360" w:lineRule="auto"/>
        <w:jc w:val="both"/>
        <w:rPr>
          <w:rFonts w:ascii="Times New Roman" w:hAnsi="Times New Roman" w:cs="Times New Roman"/>
        </w:rPr>
      </w:pPr>
      <w:r w:rsidRPr="0061743B">
        <w:rPr>
          <w:rFonts w:ascii="Times New Roman" w:hAnsi="Times New Roman" w:cs="Times New Roman"/>
        </w:rPr>
        <w:t xml:space="preserve">odmawia bez uzasadnienia zatwierdzenia protokołu wykonania usług w okresie </w:t>
      </w:r>
      <w:r w:rsidRPr="0061743B">
        <w:rPr>
          <w:rFonts w:ascii="Times New Roman" w:eastAsia="Times New Roman" w:hAnsi="Times New Roman" w:cs="Times New Roman"/>
        </w:rPr>
        <w:t>rozliczeniowym,</w:t>
      </w:r>
    </w:p>
    <w:p w:rsidR="003E5157" w:rsidRPr="0061743B" w:rsidRDefault="003E5157" w:rsidP="00E56020">
      <w:pPr>
        <w:pStyle w:val="Bezodstpw"/>
        <w:numPr>
          <w:ilvl w:val="0"/>
          <w:numId w:val="86"/>
        </w:numPr>
        <w:spacing w:line="360" w:lineRule="auto"/>
        <w:jc w:val="both"/>
        <w:rPr>
          <w:rFonts w:ascii="Times New Roman" w:hAnsi="Times New Roman" w:cs="Times New Roman"/>
        </w:rPr>
      </w:pPr>
      <w:r w:rsidRPr="0061743B">
        <w:rPr>
          <w:rFonts w:ascii="Times New Roman" w:hAnsi="Times New Roman" w:cs="Times New Roman"/>
        </w:rPr>
        <w:lastRenderedPageBreak/>
        <w:t>zawiadamia Wykonawcę, że w wyniku nieprzewidzianych okoliczności nie będzie mógł pokryć zobowiązania.</w:t>
      </w:r>
    </w:p>
    <w:p w:rsidR="003E5157" w:rsidRPr="0061743B" w:rsidRDefault="003E5157" w:rsidP="00E56020">
      <w:pPr>
        <w:pStyle w:val="Bezodstpw"/>
        <w:numPr>
          <w:ilvl w:val="0"/>
          <w:numId w:val="85"/>
        </w:numPr>
        <w:spacing w:line="360" w:lineRule="auto"/>
        <w:jc w:val="both"/>
        <w:rPr>
          <w:rFonts w:ascii="Times New Roman" w:hAnsi="Times New Roman" w:cs="Times New Roman"/>
        </w:rPr>
      </w:pPr>
      <w:r w:rsidRPr="0061743B">
        <w:rPr>
          <w:rFonts w:ascii="Times New Roman" w:hAnsi="Times New Roman" w:cs="Times New Roman"/>
        </w:rPr>
        <w:t>Wypowiedzenie umowy należy uzasadnić pisemnie. Jest ono dopiero wtedy skuteczne, jeżeli Wykonawca wyznaczył Zamawiającemu stosowny termin (nie krótszy niż 7 dni) do wypełnienia postanowień umowy i poinformował go, że po bezskutecznym upływie tego terminu wypowie umowę.</w:t>
      </w:r>
    </w:p>
    <w:p w:rsidR="004920FB" w:rsidRDefault="004920FB" w:rsidP="00026BF2">
      <w:pPr>
        <w:pStyle w:val="Bezodstpw"/>
        <w:spacing w:line="360" w:lineRule="auto"/>
        <w:rPr>
          <w:rFonts w:ascii="Times New Roman" w:hAnsi="Times New Roman" w:cs="Times New Roman"/>
          <w:b/>
        </w:rPr>
      </w:pPr>
    </w:p>
    <w:p w:rsidR="004920FB" w:rsidRDefault="004920FB" w:rsidP="00E56020">
      <w:pPr>
        <w:pStyle w:val="Bezodstpw"/>
        <w:spacing w:line="360" w:lineRule="auto"/>
        <w:jc w:val="center"/>
        <w:rPr>
          <w:rFonts w:ascii="Times New Roman" w:hAnsi="Times New Roman" w:cs="Times New Roman"/>
          <w:b/>
        </w:rPr>
      </w:pPr>
    </w:p>
    <w:p w:rsidR="00C854A7" w:rsidRPr="00A94B41" w:rsidRDefault="00FA5DE0" w:rsidP="00E56020">
      <w:pPr>
        <w:pStyle w:val="Bezodstpw"/>
        <w:spacing w:line="360" w:lineRule="auto"/>
        <w:jc w:val="center"/>
        <w:rPr>
          <w:rFonts w:ascii="Times New Roman" w:eastAsia="Times New Roman" w:hAnsi="Times New Roman" w:cs="Times New Roman"/>
          <w:b/>
        </w:rPr>
      </w:pPr>
      <w:r w:rsidRPr="00A94B41">
        <w:rPr>
          <w:rFonts w:ascii="Times New Roman" w:hAnsi="Times New Roman" w:cs="Times New Roman"/>
          <w:b/>
        </w:rPr>
        <w:t>§</w:t>
      </w:r>
      <w:r w:rsidR="00A94B41" w:rsidRPr="00A94B41">
        <w:rPr>
          <w:rFonts w:ascii="Times New Roman" w:eastAsia="Times New Roman" w:hAnsi="Times New Roman" w:cs="Times New Roman"/>
          <w:b/>
        </w:rPr>
        <w:t xml:space="preserve"> 12</w:t>
      </w:r>
    </w:p>
    <w:p w:rsidR="00C854A7" w:rsidRPr="00026BF2" w:rsidRDefault="003E5157" w:rsidP="00026BF2">
      <w:pPr>
        <w:pStyle w:val="Bezodstpw"/>
        <w:spacing w:line="360" w:lineRule="auto"/>
        <w:jc w:val="center"/>
        <w:rPr>
          <w:rFonts w:ascii="Times New Roman" w:eastAsia="Times New Roman" w:hAnsi="Times New Roman" w:cs="Times New Roman"/>
          <w:b/>
        </w:rPr>
      </w:pPr>
      <w:r w:rsidRPr="00A94B41">
        <w:rPr>
          <w:rFonts w:ascii="Times New Roman" w:eastAsia="Times New Roman" w:hAnsi="Times New Roman" w:cs="Times New Roman"/>
          <w:b/>
        </w:rPr>
        <w:t>Zmiany umowy</w:t>
      </w:r>
    </w:p>
    <w:p w:rsidR="00525395" w:rsidRPr="00503CD2" w:rsidRDefault="00525395" w:rsidP="00E56020">
      <w:pPr>
        <w:spacing w:line="360" w:lineRule="auto"/>
        <w:rPr>
          <w:rFonts w:ascii="Times New Roman" w:hAnsi="Times New Roman" w:cs="Times New Roman"/>
          <w:shd w:val="clear" w:color="auto" w:fill="FFFFFF"/>
        </w:rPr>
      </w:pPr>
      <w:r w:rsidRPr="00503CD2">
        <w:rPr>
          <w:rFonts w:ascii="Times New Roman" w:hAnsi="Times New Roman" w:cs="Times New Roman"/>
          <w:shd w:val="clear" w:color="auto" w:fill="FFFFFF"/>
        </w:rPr>
        <w:t>Na podstawie art. 144 ust.1 Ustawy Prawo zamówień publicznych każda ze stron może żądać wprowadzenia zmian w umowie w stosunku do treści oferty, na podstawie której dokonano wyboru Wykonawcy, jeśli wystąpi co najmniej jedna z niżej wymienionych okoliczności:</w:t>
      </w:r>
    </w:p>
    <w:p w:rsidR="00525395" w:rsidRPr="00503CD2" w:rsidRDefault="00525395" w:rsidP="00E56020">
      <w:pPr>
        <w:spacing w:line="360" w:lineRule="auto"/>
        <w:rPr>
          <w:rFonts w:ascii="Times New Roman" w:hAnsi="Times New Roman" w:cs="Times New Roman"/>
        </w:rPr>
      </w:pPr>
      <w:r w:rsidRPr="00503CD2">
        <w:rPr>
          <w:rFonts w:ascii="Times New Roman" w:hAnsi="Times New Roman" w:cs="Times New Roman"/>
          <w:color w:val="666666"/>
          <w:shd w:val="clear" w:color="auto" w:fill="FFFFFF"/>
        </w:rPr>
        <w:t>1</w:t>
      </w:r>
      <w:r w:rsidRPr="00503CD2">
        <w:rPr>
          <w:rFonts w:ascii="Times New Roman" w:hAnsi="Times New Roman" w:cs="Times New Roman"/>
          <w:shd w:val="clear" w:color="auto" w:fill="FFFFFF"/>
        </w:rPr>
        <w:t xml:space="preserve">) zmiany zostały przewidziane w ogłoszeniu o zamówieniu lub specyfikacji istotnych warunków zamówienia w postaci jednoznacznych postanowień umownych, które określają ich zakres, w szczególności możliwość </w:t>
      </w:r>
      <w:r w:rsidR="00026BF2">
        <w:rPr>
          <w:rFonts w:ascii="Times New Roman" w:hAnsi="Times New Roman" w:cs="Times New Roman"/>
          <w:shd w:val="clear" w:color="auto" w:fill="FFFFFF"/>
        </w:rPr>
        <w:t>zmiany wysokości wynagrodzenia W</w:t>
      </w:r>
      <w:r w:rsidRPr="00503CD2">
        <w:rPr>
          <w:rFonts w:ascii="Times New Roman" w:hAnsi="Times New Roman" w:cs="Times New Roman"/>
          <w:shd w:val="clear" w:color="auto" w:fill="FFFFFF"/>
        </w:rPr>
        <w:t>ykonawcy, i charakter oraz warunki wprowadzenia zmian;</w:t>
      </w:r>
      <w:r w:rsidRPr="00503CD2">
        <w:rPr>
          <w:rFonts w:ascii="Times New Roman" w:hAnsi="Times New Roman" w:cs="Times New Roman"/>
        </w:rPr>
        <w:br/>
      </w:r>
      <w:r w:rsidRPr="00503CD2">
        <w:rPr>
          <w:rFonts w:ascii="Times New Roman" w:hAnsi="Times New Roman" w:cs="Times New Roman"/>
          <w:shd w:val="clear" w:color="auto" w:fill="FFFFFF"/>
        </w:rPr>
        <w:t>2) zmiany dotyczą realizacji dodatkowych dostaw, usług lub robót budowlanych od dotychc</w:t>
      </w:r>
      <w:r w:rsidR="00026BF2">
        <w:rPr>
          <w:rFonts w:ascii="Times New Roman" w:hAnsi="Times New Roman" w:cs="Times New Roman"/>
          <w:shd w:val="clear" w:color="auto" w:fill="FFFFFF"/>
        </w:rPr>
        <w:t>zasowego W</w:t>
      </w:r>
      <w:r w:rsidRPr="00503CD2">
        <w:rPr>
          <w:rFonts w:ascii="Times New Roman" w:hAnsi="Times New Roman" w:cs="Times New Roman"/>
          <w:shd w:val="clear" w:color="auto" w:fill="FFFFFF"/>
        </w:rPr>
        <w:t>ykonawcy, nieobjętych zamówieniem podstawowym, o ile stały się niezbędne i zostały spełnione łącznie następujące warunki:</w:t>
      </w:r>
      <w:r w:rsidRPr="00503CD2">
        <w:rPr>
          <w:rFonts w:ascii="Times New Roman" w:hAnsi="Times New Roman" w:cs="Times New Roman"/>
        </w:rPr>
        <w:br/>
      </w:r>
      <w:r w:rsidRPr="00503CD2">
        <w:rPr>
          <w:rFonts w:ascii="Times New Roman" w:hAnsi="Times New Roman" w:cs="Times New Roman"/>
          <w:shd w:val="clear" w:color="auto" w:fill="FFFFFF"/>
        </w:rPr>
        <w:t>a) zmiana wykonawcy nie może zostać dokonana z powodów ekonomicznych lub technicznych, w szczególności dotyczących zamienności lub interoperacyjności sprzętu, usług lub instalacji, zamówionych w ramach zamówienia podstawowego,</w:t>
      </w:r>
      <w:r w:rsidRPr="00503CD2">
        <w:rPr>
          <w:rFonts w:ascii="Times New Roman" w:hAnsi="Times New Roman" w:cs="Times New Roman"/>
        </w:rPr>
        <w:br/>
      </w:r>
      <w:r w:rsidR="00026BF2">
        <w:rPr>
          <w:rFonts w:ascii="Times New Roman" w:hAnsi="Times New Roman" w:cs="Times New Roman"/>
          <w:shd w:val="clear" w:color="auto" w:fill="FFFFFF"/>
        </w:rPr>
        <w:t>b) zmiana W</w:t>
      </w:r>
      <w:r w:rsidRPr="00503CD2">
        <w:rPr>
          <w:rFonts w:ascii="Times New Roman" w:hAnsi="Times New Roman" w:cs="Times New Roman"/>
          <w:shd w:val="clear" w:color="auto" w:fill="FFFFFF"/>
        </w:rPr>
        <w:t>ykonawcy spowodowałaby istotną niedogodność lub z</w:t>
      </w:r>
      <w:r w:rsidR="00026BF2">
        <w:rPr>
          <w:rFonts w:ascii="Times New Roman" w:hAnsi="Times New Roman" w:cs="Times New Roman"/>
          <w:shd w:val="clear" w:color="auto" w:fill="FFFFFF"/>
        </w:rPr>
        <w:t>naczne zwiększenie kosztów dla Z</w:t>
      </w:r>
      <w:r w:rsidRPr="00503CD2">
        <w:rPr>
          <w:rFonts w:ascii="Times New Roman" w:hAnsi="Times New Roman" w:cs="Times New Roman"/>
          <w:shd w:val="clear" w:color="auto" w:fill="FFFFFF"/>
        </w:rPr>
        <w:t>amawiającego,</w:t>
      </w:r>
      <w:r w:rsidRPr="00503CD2">
        <w:rPr>
          <w:rFonts w:ascii="Times New Roman" w:hAnsi="Times New Roman" w:cs="Times New Roman"/>
        </w:rPr>
        <w:br/>
      </w:r>
      <w:r w:rsidRPr="00503CD2">
        <w:rPr>
          <w:rFonts w:ascii="Times New Roman" w:hAnsi="Times New Roman" w:cs="Times New Roman"/>
          <w:shd w:val="clear" w:color="auto" w:fill="FFFFFF"/>
        </w:rPr>
        <w:t>c) wartość każdej kolejnej zmiany nie przekracza 50% wartości zamówienia określonej pierwotnie w umowie lub umowie ramowej;</w:t>
      </w:r>
      <w:r w:rsidRPr="00503CD2">
        <w:rPr>
          <w:rFonts w:ascii="Times New Roman" w:hAnsi="Times New Roman" w:cs="Times New Roman"/>
        </w:rPr>
        <w:br/>
      </w:r>
      <w:r w:rsidRPr="00503CD2">
        <w:rPr>
          <w:rFonts w:ascii="Times New Roman" w:hAnsi="Times New Roman" w:cs="Times New Roman"/>
          <w:shd w:val="clear" w:color="auto" w:fill="FFFFFF"/>
        </w:rPr>
        <w:t>3) zostały spełnione łącznie następujące warunki:</w:t>
      </w:r>
      <w:r w:rsidRPr="00503CD2">
        <w:rPr>
          <w:rFonts w:ascii="Times New Roman" w:hAnsi="Times New Roman" w:cs="Times New Roman"/>
        </w:rPr>
        <w:br/>
      </w:r>
      <w:r w:rsidRPr="00503CD2">
        <w:rPr>
          <w:rFonts w:ascii="Times New Roman" w:hAnsi="Times New Roman" w:cs="Times New Roman"/>
          <w:shd w:val="clear" w:color="auto" w:fill="FFFFFF"/>
        </w:rPr>
        <w:t>a) konieczność zmiany umowy lub umowy ramowej spowodowana</w:t>
      </w:r>
      <w:r w:rsidR="00026BF2">
        <w:rPr>
          <w:rFonts w:ascii="Times New Roman" w:hAnsi="Times New Roman" w:cs="Times New Roman"/>
          <w:shd w:val="clear" w:color="auto" w:fill="FFFFFF"/>
        </w:rPr>
        <w:t xml:space="preserve"> jest okolicznościami, których Z</w:t>
      </w:r>
      <w:r w:rsidRPr="00503CD2">
        <w:rPr>
          <w:rFonts w:ascii="Times New Roman" w:hAnsi="Times New Roman" w:cs="Times New Roman"/>
          <w:shd w:val="clear" w:color="auto" w:fill="FFFFFF"/>
        </w:rPr>
        <w:t>amawiający, działając z należytą starannością, nie mógł przewidzieć,</w:t>
      </w:r>
      <w:r w:rsidRPr="00503CD2">
        <w:rPr>
          <w:rFonts w:ascii="Times New Roman" w:hAnsi="Times New Roman" w:cs="Times New Roman"/>
        </w:rPr>
        <w:br/>
      </w:r>
      <w:r w:rsidRPr="00503CD2">
        <w:rPr>
          <w:rFonts w:ascii="Times New Roman" w:hAnsi="Times New Roman" w:cs="Times New Roman"/>
          <w:shd w:val="clear" w:color="auto" w:fill="FFFFFF"/>
        </w:rPr>
        <w:t>b) wartość zmiany nie przekracza 50% wartości zamówienia określonej pierwotnie w umowie lub umowie ramowej;</w:t>
      </w:r>
      <w:r w:rsidRPr="00503CD2">
        <w:rPr>
          <w:rFonts w:ascii="Times New Roman" w:hAnsi="Times New Roman" w:cs="Times New Roman"/>
        </w:rPr>
        <w:br/>
      </w:r>
      <w:r w:rsidR="00026BF2">
        <w:rPr>
          <w:rFonts w:ascii="Times New Roman" w:hAnsi="Times New Roman" w:cs="Times New Roman"/>
          <w:shd w:val="clear" w:color="auto" w:fill="FFFFFF"/>
        </w:rPr>
        <w:t>4) Wykonawcę, któremu Z</w:t>
      </w:r>
      <w:r w:rsidRPr="00503CD2">
        <w:rPr>
          <w:rFonts w:ascii="Times New Roman" w:hAnsi="Times New Roman" w:cs="Times New Roman"/>
          <w:shd w:val="clear" w:color="auto" w:fill="FFFFFF"/>
        </w:rPr>
        <w:t>amawiający udzieli</w:t>
      </w:r>
      <w:r w:rsidR="00026BF2">
        <w:rPr>
          <w:rFonts w:ascii="Times New Roman" w:hAnsi="Times New Roman" w:cs="Times New Roman"/>
          <w:shd w:val="clear" w:color="auto" w:fill="FFFFFF"/>
        </w:rPr>
        <w:t>ł zamówienia, ma zastąpić nowy W</w:t>
      </w:r>
      <w:r w:rsidRPr="00503CD2">
        <w:rPr>
          <w:rFonts w:ascii="Times New Roman" w:hAnsi="Times New Roman" w:cs="Times New Roman"/>
          <w:shd w:val="clear" w:color="auto" w:fill="FFFFFF"/>
        </w:rPr>
        <w:t>ykonawca:</w:t>
      </w:r>
      <w:r w:rsidRPr="00503CD2">
        <w:rPr>
          <w:rFonts w:ascii="Times New Roman" w:hAnsi="Times New Roman" w:cs="Times New Roman"/>
        </w:rPr>
        <w:br/>
      </w:r>
      <w:r w:rsidRPr="00503CD2">
        <w:rPr>
          <w:rFonts w:ascii="Times New Roman" w:hAnsi="Times New Roman" w:cs="Times New Roman"/>
          <w:shd w:val="clear" w:color="auto" w:fill="FFFFFF"/>
        </w:rPr>
        <w:t>a) na podstawie postanowień umownych, o których mowa w pkt 1,</w:t>
      </w:r>
      <w:r w:rsidRPr="00503CD2">
        <w:rPr>
          <w:rFonts w:ascii="Times New Roman" w:hAnsi="Times New Roman" w:cs="Times New Roman"/>
        </w:rPr>
        <w:br/>
      </w:r>
      <w:r w:rsidRPr="00503CD2">
        <w:rPr>
          <w:rFonts w:ascii="Times New Roman" w:hAnsi="Times New Roman" w:cs="Times New Roman"/>
          <w:shd w:val="clear" w:color="auto" w:fill="FFFFFF"/>
        </w:rPr>
        <w:t>b) w wyniku połączenia, podziału, przekształcenia, upadłości, restrukturyzac</w:t>
      </w:r>
      <w:r w:rsidR="00026BF2">
        <w:rPr>
          <w:rFonts w:ascii="Times New Roman" w:hAnsi="Times New Roman" w:cs="Times New Roman"/>
          <w:shd w:val="clear" w:color="auto" w:fill="FFFFFF"/>
        </w:rPr>
        <w:t>ji lub nabycia dotychczasowego W</w:t>
      </w:r>
      <w:r w:rsidRPr="00503CD2">
        <w:rPr>
          <w:rFonts w:ascii="Times New Roman" w:hAnsi="Times New Roman" w:cs="Times New Roman"/>
          <w:shd w:val="clear" w:color="auto" w:fill="FFFFFF"/>
        </w:rPr>
        <w:t>ykonawcy lub jeg</w:t>
      </w:r>
      <w:r w:rsidR="00026BF2">
        <w:rPr>
          <w:rFonts w:ascii="Times New Roman" w:hAnsi="Times New Roman" w:cs="Times New Roman"/>
          <w:shd w:val="clear" w:color="auto" w:fill="FFFFFF"/>
        </w:rPr>
        <w:t>o przedsiębiorstwa, o ile nowy W</w:t>
      </w:r>
      <w:r w:rsidRPr="00503CD2">
        <w:rPr>
          <w:rFonts w:ascii="Times New Roman" w:hAnsi="Times New Roman" w:cs="Times New Roman"/>
          <w:shd w:val="clear" w:color="auto" w:fill="FFFFFF"/>
        </w:rPr>
        <w:t>ykonawca spełnia warunki udziału w postępowaniu, nie zachodzą wobec niego podstawy wykluczenia oraz nie pociąga to za sobą innych istotnych zmian umowy,</w:t>
      </w:r>
      <w:r w:rsidRPr="00503CD2">
        <w:rPr>
          <w:rFonts w:ascii="Times New Roman" w:hAnsi="Times New Roman" w:cs="Times New Roman"/>
        </w:rPr>
        <w:br/>
      </w:r>
      <w:r w:rsidR="00026BF2">
        <w:rPr>
          <w:rFonts w:ascii="Times New Roman" w:hAnsi="Times New Roman" w:cs="Times New Roman"/>
          <w:shd w:val="clear" w:color="auto" w:fill="FFFFFF"/>
        </w:rPr>
        <w:lastRenderedPageBreak/>
        <w:t>c) w wyniku przejęcia przez Z</w:t>
      </w:r>
      <w:r w:rsidRPr="00503CD2">
        <w:rPr>
          <w:rFonts w:ascii="Times New Roman" w:hAnsi="Times New Roman" w:cs="Times New Roman"/>
          <w:shd w:val="clear" w:color="auto" w:fill="FFFFFF"/>
        </w:rPr>
        <w:t>amawiającego zobo</w:t>
      </w:r>
      <w:r w:rsidR="00026BF2">
        <w:rPr>
          <w:rFonts w:ascii="Times New Roman" w:hAnsi="Times New Roman" w:cs="Times New Roman"/>
          <w:shd w:val="clear" w:color="auto" w:fill="FFFFFF"/>
        </w:rPr>
        <w:t>wiązań wykonawcy względem jego P</w:t>
      </w:r>
      <w:r w:rsidRPr="00503CD2">
        <w:rPr>
          <w:rFonts w:ascii="Times New Roman" w:hAnsi="Times New Roman" w:cs="Times New Roman"/>
          <w:shd w:val="clear" w:color="auto" w:fill="FFFFFF"/>
        </w:rPr>
        <w:t>odwykonawców;</w:t>
      </w:r>
      <w:r w:rsidRPr="00503CD2">
        <w:rPr>
          <w:rFonts w:ascii="Times New Roman" w:hAnsi="Times New Roman" w:cs="Times New Roman"/>
        </w:rPr>
        <w:br/>
      </w:r>
      <w:r w:rsidRPr="00503CD2">
        <w:rPr>
          <w:rFonts w:ascii="Times New Roman" w:hAnsi="Times New Roman" w:cs="Times New Roman"/>
          <w:shd w:val="clear" w:color="auto" w:fill="FFFFFF"/>
        </w:rPr>
        <w:t>5) zmiany, niezależnie od ich wartości, nie są istotne w rozumieniu ust. 1e;</w:t>
      </w:r>
      <w:r w:rsidRPr="00503CD2">
        <w:rPr>
          <w:rFonts w:ascii="Times New Roman" w:hAnsi="Times New Roman" w:cs="Times New Roman"/>
        </w:rPr>
        <w:br/>
      </w:r>
      <w:r w:rsidRPr="00503CD2">
        <w:rPr>
          <w:rFonts w:ascii="Times New Roman" w:hAnsi="Times New Roman" w:cs="Times New Roman"/>
          <w:shd w:val="clear" w:color="auto" w:fill="FFFFFF"/>
        </w:rPr>
        <w:t>6) łączna wartość zmian jest mniejsza niż kwoty określone w przepisach wydanych na podstawie</w:t>
      </w:r>
      <w:r w:rsidRPr="00503CD2">
        <w:rPr>
          <w:rStyle w:val="apple-converted-space"/>
          <w:rFonts w:ascii="Times New Roman" w:hAnsi="Times New Roman" w:cs="Times New Roman"/>
          <w:b/>
          <w:bCs/>
          <w:shd w:val="clear" w:color="auto" w:fill="FFFFFF"/>
        </w:rPr>
        <w:t> </w:t>
      </w:r>
      <w:r w:rsidRPr="00503CD2">
        <w:rPr>
          <w:rStyle w:val="Pogrubienie"/>
          <w:rFonts w:ascii="Times New Roman" w:hAnsi="Times New Roman" w:cs="Times New Roman"/>
          <w:b w:val="0"/>
          <w:shd w:val="clear" w:color="auto" w:fill="FFFFFF"/>
        </w:rPr>
        <w:t>art.</w:t>
      </w:r>
      <w:r w:rsidRPr="00503CD2">
        <w:rPr>
          <w:rStyle w:val="apple-converted-space"/>
          <w:rFonts w:ascii="Times New Roman" w:hAnsi="Times New Roman" w:cs="Times New Roman"/>
          <w:b/>
          <w:bCs/>
          <w:shd w:val="clear" w:color="auto" w:fill="FFFFFF"/>
        </w:rPr>
        <w:t> </w:t>
      </w:r>
      <w:r w:rsidRPr="00503CD2">
        <w:rPr>
          <w:rStyle w:val="Pogrubienie"/>
          <w:rFonts w:ascii="Times New Roman" w:hAnsi="Times New Roman" w:cs="Times New Roman"/>
          <w:b w:val="0"/>
          <w:shd w:val="clear" w:color="auto" w:fill="FFFFFF"/>
        </w:rPr>
        <w:t>11</w:t>
      </w:r>
      <w:r w:rsidRPr="00503CD2">
        <w:rPr>
          <w:rStyle w:val="apple-converted-space"/>
          <w:rFonts w:ascii="Times New Roman" w:hAnsi="Times New Roman" w:cs="Times New Roman"/>
          <w:shd w:val="clear" w:color="auto" w:fill="FFFFFF"/>
        </w:rPr>
        <w:t> </w:t>
      </w:r>
      <w:r w:rsidRPr="00026BF2">
        <w:rPr>
          <w:rFonts w:ascii="Times New Roman" w:hAnsi="Times New Roman" w:cs="Times New Roman"/>
          <w:iCs/>
          <w:shd w:val="clear" w:color="auto" w:fill="FFFFFF"/>
        </w:rPr>
        <w:t>ogłoszenia dotyczące zamówień</w:t>
      </w:r>
      <w:r w:rsidRPr="00503CD2">
        <w:rPr>
          <w:rStyle w:val="apple-converted-space"/>
          <w:rFonts w:ascii="Times New Roman" w:hAnsi="Times New Roman" w:cs="Times New Roman"/>
          <w:shd w:val="clear" w:color="auto" w:fill="FFFFFF"/>
        </w:rPr>
        <w:t> </w:t>
      </w:r>
      <w:r w:rsidRPr="00503CD2">
        <w:rPr>
          <w:rFonts w:ascii="Times New Roman" w:hAnsi="Times New Roman" w:cs="Times New Roman"/>
          <w:shd w:val="clear" w:color="auto" w:fill="FFFFFF"/>
        </w:rPr>
        <w:t>ust. 8 i jest mniejsza od 10% wartości zamówienia określonej pierwotnie w umowie w przypadku zamówień na usługi lub dostawy albo, w przypadku zamówień na roboty budowlane – jest mniejsza od 15% wartości zamówienia określonej pierwotnie w umowie.</w:t>
      </w:r>
      <w:r w:rsidRPr="00503CD2">
        <w:rPr>
          <w:rStyle w:val="apple-converted-space"/>
          <w:rFonts w:ascii="Times New Roman" w:hAnsi="Times New Roman" w:cs="Times New Roman"/>
          <w:shd w:val="clear" w:color="auto" w:fill="FFFFFF"/>
        </w:rPr>
        <w:t> </w:t>
      </w:r>
    </w:p>
    <w:p w:rsidR="0036266E" w:rsidRDefault="0036266E" w:rsidP="00E56020">
      <w:pPr>
        <w:spacing w:after="75" w:line="360" w:lineRule="auto"/>
        <w:ind w:left="10" w:right="29" w:hanging="10"/>
        <w:jc w:val="center"/>
        <w:rPr>
          <w:rFonts w:ascii="Times New Roman" w:hAnsi="Times New Roman" w:cs="Times New Roman"/>
          <w:b/>
        </w:rPr>
      </w:pPr>
    </w:p>
    <w:p w:rsidR="00203215" w:rsidRPr="00203215" w:rsidRDefault="00203215" w:rsidP="00E56020">
      <w:pPr>
        <w:spacing w:after="75" w:line="360" w:lineRule="auto"/>
        <w:ind w:left="10" w:right="29" w:hanging="10"/>
        <w:jc w:val="center"/>
        <w:rPr>
          <w:rFonts w:ascii="Times New Roman" w:eastAsia="Times New Roman" w:hAnsi="Times New Roman" w:cs="Times New Roman"/>
          <w:b/>
        </w:rPr>
      </w:pPr>
      <w:r w:rsidRPr="003E5100">
        <w:rPr>
          <w:rFonts w:ascii="Times New Roman" w:hAnsi="Times New Roman" w:cs="Times New Roman"/>
          <w:b/>
        </w:rPr>
        <w:t>§</w:t>
      </w:r>
      <w:r>
        <w:rPr>
          <w:rFonts w:ascii="Times New Roman" w:eastAsia="Times New Roman" w:hAnsi="Times New Roman" w:cs="Times New Roman"/>
          <w:b/>
        </w:rPr>
        <w:t>13</w:t>
      </w:r>
    </w:p>
    <w:p w:rsidR="00203215" w:rsidRPr="003E5100" w:rsidRDefault="00203215" w:rsidP="00E56020">
      <w:pPr>
        <w:spacing w:line="360" w:lineRule="auto"/>
        <w:jc w:val="center"/>
        <w:rPr>
          <w:rFonts w:ascii="Times New Roman" w:hAnsi="Times New Roman" w:cs="Times New Roman"/>
          <w:b/>
        </w:rPr>
      </w:pPr>
      <w:r w:rsidRPr="003E5100">
        <w:rPr>
          <w:rFonts w:ascii="Times New Roman" w:hAnsi="Times New Roman" w:cs="Times New Roman"/>
          <w:b/>
        </w:rPr>
        <w:t>Postanowienia końcowe</w:t>
      </w:r>
    </w:p>
    <w:p w:rsidR="00203215" w:rsidRPr="00203215" w:rsidRDefault="00203215" w:rsidP="00E56020">
      <w:pPr>
        <w:pStyle w:val="Bezodstpw"/>
        <w:numPr>
          <w:ilvl w:val="0"/>
          <w:numId w:val="90"/>
        </w:numPr>
        <w:spacing w:line="360" w:lineRule="auto"/>
        <w:jc w:val="both"/>
        <w:rPr>
          <w:rFonts w:ascii="Times New Roman" w:hAnsi="Times New Roman" w:cs="Times New Roman"/>
        </w:rPr>
      </w:pPr>
      <w:r w:rsidRPr="00203215">
        <w:rPr>
          <w:rFonts w:ascii="Times New Roman" w:hAnsi="Times New Roman" w:cs="Times New Roman"/>
        </w:rPr>
        <w:t>W sprawach nieuregulowanych niniejszą umową mają zastosowanie przepisy Kodeksu Cywilnego, ustawy o odpadach, ustawy o utrzymaniu czystości i porządku w gminach oraz ustawy Prawo zamówień publicznych.</w:t>
      </w:r>
    </w:p>
    <w:p w:rsidR="00203215" w:rsidRPr="00203215" w:rsidRDefault="00203215" w:rsidP="00E56020">
      <w:pPr>
        <w:pStyle w:val="Bezodstpw"/>
        <w:numPr>
          <w:ilvl w:val="0"/>
          <w:numId w:val="90"/>
        </w:numPr>
        <w:spacing w:line="360" w:lineRule="auto"/>
        <w:jc w:val="both"/>
        <w:rPr>
          <w:rFonts w:ascii="Times New Roman" w:hAnsi="Times New Roman" w:cs="Times New Roman"/>
        </w:rPr>
      </w:pPr>
      <w:r w:rsidRPr="00203215">
        <w:rPr>
          <w:rFonts w:ascii="Times New Roman" w:hAnsi="Times New Roman" w:cs="Times New Roman"/>
        </w:rPr>
        <w:t>Wszelkie zmiany treści niniejszej umowy wymagają formy pisemnej i będą sporządzane w formie aneksu podpisanego przez obie strony pod rygorem nieważności.</w:t>
      </w:r>
    </w:p>
    <w:p w:rsidR="00203215" w:rsidRPr="00203215" w:rsidRDefault="00203215" w:rsidP="00E56020">
      <w:pPr>
        <w:pStyle w:val="Bezodstpw"/>
        <w:numPr>
          <w:ilvl w:val="0"/>
          <w:numId w:val="90"/>
        </w:numPr>
        <w:spacing w:line="360" w:lineRule="auto"/>
        <w:jc w:val="both"/>
        <w:rPr>
          <w:rFonts w:ascii="Times New Roman" w:hAnsi="Times New Roman" w:cs="Times New Roman"/>
        </w:rPr>
      </w:pPr>
      <w:r w:rsidRPr="00203215">
        <w:rPr>
          <w:rFonts w:ascii="Times New Roman" w:hAnsi="Times New Roman" w:cs="Times New Roman"/>
        </w:rPr>
        <w:t>Wszelkie spory powstałe w wyniku realizacji umowy rozstrzygnięte będą przez Sąd miejscowo właściwy dla Zamawiającego.</w:t>
      </w:r>
    </w:p>
    <w:p w:rsidR="00203215" w:rsidRPr="00203215" w:rsidRDefault="00203215" w:rsidP="00E56020">
      <w:pPr>
        <w:pStyle w:val="Bezodstpw"/>
        <w:numPr>
          <w:ilvl w:val="0"/>
          <w:numId w:val="90"/>
        </w:numPr>
        <w:spacing w:line="360" w:lineRule="auto"/>
        <w:jc w:val="both"/>
        <w:rPr>
          <w:rFonts w:ascii="Times New Roman" w:hAnsi="Times New Roman" w:cs="Times New Roman"/>
        </w:rPr>
      </w:pPr>
      <w:r w:rsidRPr="00203215">
        <w:rPr>
          <w:rFonts w:ascii="Times New Roman" w:hAnsi="Times New Roman" w:cs="Times New Roman"/>
        </w:rPr>
        <w:t>Umowę sporządzono w 3 jednobrzmiących egzemplarzach: dwa dla Zamawiającego i jeden dla Wykonawcy.</w:t>
      </w:r>
    </w:p>
    <w:p w:rsidR="00203215" w:rsidRDefault="00203215" w:rsidP="00E56020">
      <w:pPr>
        <w:tabs>
          <w:tab w:val="center" w:pos="1418"/>
          <w:tab w:val="center" w:pos="7591"/>
        </w:tabs>
        <w:spacing w:after="65" w:line="360" w:lineRule="auto"/>
        <w:rPr>
          <w:rFonts w:ascii="Times New Roman" w:hAnsi="Times New Roman" w:cs="Times New Roman"/>
          <w:b/>
        </w:rPr>
      </w:pPr>
      <w:r w:rsidRPr="003E5100">
        <w:rPr>
          <w:rFonts w:ascii="Times New Roman" w:hAnsi="Times New Roman" w:cs="Times New Roman"/>
          <w:b/>
        </w:rPr>
        <w:tab/>
      </w:r>
    </w:p>
    <w:p w:rsidR="00203215" w:rsidRDefault="00203215" w:rsidP="00E56020">
      <w:pPr>
        <w:tabs>
          <w:tab w:val="center" w:pos="1418"/>
          <w:tab w:val="center" w:pos="7591"/>
        </w:tabs>
        <w:spacing w:after="65" w:line="360" w:lineRule="auto"/>
        <w:rPr>
          <w:rFonts w:ascii="Times New Roman" w:hAnsi="Times New Roman" w:cs="Times New Roman"/>
          <w:b/>
        </w:rPr>
      </w:pPr>
    </w:p>
    <w:p w:rsidR="00203215" w:rsidRDefault="00203215" w:rsidP="00E56020">
      <w:pPr>
        <w:tabs>
          <w:tab w:val="center" w:pos="1418"/>
          <w:tab w:val="center" w:pos="7591"/>
        </w:tabs>
        <w:spacing w:after="65" w:line="360" w:lineRule="auto"/>
        <w:rPr>
          <w:rFonts w:ascii="Times New Roman" w:hAnsi="Times New Roman" w:cs="Times New Roman"/>
          <w:b/>
        </w:rPr>
      </w:pPr>
    </w:p>
    <w:p w:rsidR="00203215" w:rsidRDefault="00203215" w:rsidP="00203215">
      <w:pPr>
        <w:tabs>
          <w:tab w:val="center" w:pos="1418"/>
          <w:tab w:val="center" w:pos="7591"/>
        </w:tabs>
        <w:spacing w:after="65" w:line="259" w:lineRule="auto"/>
        <w:rPr>
          <w:rFonts w:ascii="Times New Roman" w:hAnsi="Times New Roman" w:cs="Times New Roman"/>
          <w:b/>
        </w:rPr>
      </w:pPr>
    </w:p>
    <w:p w:rsidR="00203215" w:rsidRPr="00F173A5" w:rsidRDefault="00F173A5" w:rsidP="00F173A5">
      <w:pPr>
        <w:tabs>
          <w:tab w:val="center" w:pos="1418"/>
          <w:tab w:val="center" w:pos="7591"/>
        </w:tabs>
        <w:spacing w:after="65" w:line="259" w:lineRule="auto"/>
        <w:rPr>
          <w:rFonts w:ascii="Times New Roman" w:hAnsi="Times New Roman" w:cs="Times New Roman"/>
          <w:b/>
        </w:rPr>
        <w:sectPr w:rsidR="00203215" w:rsidRPr="00F173A5" w:rsidSect="00C57B33">
          <w:footerReference w:type="even" r:id="rId16"/>
          <w:footerReference w:type="default" r:id="rId17"/>
          <w:footerReference w:type="first" r:id="rId18"/>
          <w:pgSz w:w="11909" w:h="16841"/>
          <w:pgMar w:top="763" w:right="1511" w:bottom="1301" w:left="1374" w:header="708" w:footer="101" w:gutter="0"/>
          <w:pgNumType w:start="1"/>
          <w:cols w:space="708"/>
          <w:docGrid w:linePitch="299"/>
        </w:sectPr>
      </w:pPr>
      <w:r>
        <w:rPr>
          <w:rFonts w:ascii="Times New Roman" w:hAnsi="Times New Roman" w:cs="Times New Roman"/>
          <w:b/>
        </w:rPr>
        <w:t>ZAMAWIAJĄCY</w:t>
      </w:r>
      <w:r>
        <w:rPr>
          <w:rFonts w:ascii="Times New Roman" w:hAnsi="Times New Roman" w:cs="Times New Roman"/>
          <w:b/>
        </w:rPr>
        <w:tab/>
        <w:t>WYKONAWC</w:t>
      </w:r>
      <w:r w:rsidR="00832F25">
        <w:rPr>
          <w:rFonts w:ascii="Times New Roman" w:hAnsi="Times New Roman" w:cs="Times New Roman"/>
          <w:b/>
        </w:rPr>
        <w:t>Y</w:t>
      </w:r>
    </w:p>
    <w:p w:rsidR="001C7456" w:rsidRPr="003E5100" w:rsidRDefault="001C7456" w:rsidP="00F173A5">
      <w:pPr>
        <w:keepNext/>
        <w:shd w:val="clear" w:color="auto" w:fill="E6E6E6"/>
        <w:spacing w:before="119" w:after="119" w:line="240" w:lineRule="auto"/>
        <w:jc w:val="both"/>
        <w:rPr>
          <w:rFonts w:ascii="Times New Roman" w:eastAsia="Times New Roman" w:hAnsi="Times New Roman" w:cs="Times New Roman"/>
          <w:lang w:eastAsia="pl-PL"/>
        </w:rPr>
      </w:pPr>
      <w:bookmarkStart w:id="55" w:name="5.Załącznik_nr_6__do_SIWZ__Umowa_powierz"/>
      <w:bookmarkEnd w:id="55"/>
      <w:r w:rsidRPr="003E5100">
        <w:rPr>
          <w:rFonts w:ascii="Times New Roman" w:eastAsia="Times New Roman" w:hAnsi="Times New Roman" w:cs="Times New Roman"/>
          <w:b/>
          <w:bCs/>
          <w:i/>
          <w:iCs/>
          <w:lang w:eastAsia="pl-PL"/>
        </w:rPr>
        <w:lastRenderedPageBreak/>
        <w:t>Załącznik nr 6 do SIWZ Umowa powierzenia przetwarzania danych osobowych</w:t>
      </w:r>
    </w:p>
    <w:p w:rsidR="00C854A7" w:rsidRPr="003E5100" w:rsidRDefault="00C854A7" w:rsidP="00C854A7">
      <w:pPr>
        <w:spacing w:before="102" w:after="102" w:line="240" w:lineRule="auto"/>
        <w:rPr>
          <w:rFonts w:ascii="Times New Roman" w:eastAsia="Times New Roman" w:hAnsi="Times New Roman" w:cs="Times New Roman"/>
          <w:b/>
          <w:bCs/>
          <w:lang w:eastAsia="pl-PL"/>
        </w:rPr>
      </w:pPr>
      <w:bookmarkStart w:id="56" w:name="bookmark0"/>
      <w:bookmarkEnd w:id="56"/>
    </w:p>
    <w:p w:rsidR="001C7456" w:rsidRPr="003E5100" w:rsidRDefault="001C7456" w:rsidP="001C7456">
      <w:pPr>
        <w:spacing w:before="102" w:after="102" w:line="240" w:lineRule="auto"/>
        <w:jc w:val="center"/>
        <w:rPr>
          <w:rFonts w:ascii="Times New Roman" w:eastAsia="Times New Roman" w:hAnsi="Times New Roman" w:cs="Times New Roman"/>
          <w:b/>
          <w:bCs/>
          <w:lang w:eastAsia="pl-PL"/>
        </w:rPr>
      </w:pPr>
      <w:r w:rsidRPr="003E5100">
        <w:rPr>
          <w:rFonts w:ascii="Times New Roman" w:eastAsia="Times New Roman" w:hAnsi="Times New Roman" w:cs="Times New Roman"/>
          <w:b/>
          <w:bCs/>
          <w:lang w:eastAsia="pl-PL"/>
        </w:rPr>
        <w:t xml:space="preserve">Umowa powierzenia przetwarzania danych osobowych </w:t>
      </w:r>
    </w:p>
    <w:p w:rsidR="00C854A7" w:rsidRPr="003E5100" w:rsidRDefault="00C854A7" w:rsidP="001C7456">
      <w:pPr>
        <w:spacing w:before="102" w:after="102" w:line="240" w:lineRule="auto"/>
        <w:jc w:val="center"/>
        <w:rPr>
          <w:rFonts w:ascii="Times New Roman" w:eastAsia="Times New Roman" w:hAnsi="Times New Roman" w:cs="Times New Roman"/>
          <w:lang w:eastAsia="pl-PL"/>
        </w:rPr>
      </w:pPr>
    </w:p>
    <w:p w:rsidR="001C7456" w:rsidRPr="003E5100" w:rsidRDefault="001C7456" w:rsidP="00CE59D1">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zawarta w dniu ……………… w Pankach pomiędzy:</w:t>
      </w:r>
    </w:p>
    <w:p w:rsidR="001C7456" w:rsidRPr="003E5100" w:rsidRDefault="001C7456" w:rsidP="001C7456">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b/>
          <w:bCs/>
          <w:lang w:eastAsia="pl-PL"/>
        </w:rPr>
        <w:t>Gminą Panki z siedzibą 42-140 Panki, ul. Tysiąclecia 5</w:t>
      </w:r>
      <w:r w:rsidRPr="003E5100">
        <w:rPr>
          <w:rFonts w:ascii="Times New Roman" w:eastAsia="Times New Roman" w:hAnsi="Times New Roman" w:cs="Times New Roman"/>
          <w:lang w:eastAsia="pl-PL"/>
        </w:rPr>
        <w:t>, NIP 574-20-54-525</w:t>
      </w:r>
    </w:p>
    <w:p w:rsidR="001C7456" w:rsidRPr="003E5100" w:rsidRDefault="001C7456" w:rsidP="001C7456">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reprezentowaną przez: </w:t>
      </w:r>
      <w:r w:rsidRPr="003E5100">
        <w:rPr>
          <w:rFonts w:ascii="Times New Roman" w:eastAsia="Times New Roman" w:hAnsi="Times New Roman" w:cs="Times New Roman"/>
          <w:b/>
          <w:bCs/>
          <w:lang w:eastAsia="pl-PL"/>
        </w:rPr>
        <w:t>Wójta Gminy Panki – Bogdana Praskiego</w:t>
      </w:r>
    </w:p>
    <w:p w:rsidR="001C7456" w:rsidRPr="003E5100" w:rsidRDefault="001C7456" w:rsidP="00CE59D1">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zwanym dalej „Zleceniodawcą"</w:t>
      </w:r>
    </w:p>
    <w:p w:rsidR="001C7456" w:rsidRPr="003E5100" w:rsidRDefault="001C7456" w:rsidP="001C7456">
      <w:pPr>
        <w:spacing w:before="102" w:after="102" w:line="240" w:lineRule="auto"/>
        <w:rPr>
          <w:rFonts w:ascii="Times New Roman" w:eastAsia="Times New Roman" w:hAnsi="Times New Roman" w:cs="Times New Roman"/>
          <w:lang w:eastAsia="pl-PL"/>
        </w:rPr>
      </w:pPr>
      <w:bookmarkStart w:id="57" w:name="bookmark1"/>
      <w:bookmarkEnd w:id="57"/>
      <w:r w:rsidRPr="003E5100">
        <w:rPr>
          <w:rFonts w:ascii="Times New Roman" w:eastAsia="Times New Roman" w:hAnsi="Times New Roman" w:cs="Times New Roman"/>
          <w:lang w:eastAsia="pl-PL"/>
        </w:rPr>
        <w:t>a .............................................................</w:t>
      </w:r>
    </w:p>
    <w:p w:rsidR="001C7456" w:rsidRPr="003E5100" w:rsidRDefault="001C7456" w:rsidP="001C7456">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reprezentowanym przez: </w:t>
      </w:r>
      <w:r w:rsidRPr="003E5100">
        <w:rPr>
          <w:rFonts w:ascii="Times New Roman" w:eastAsia="Times New Roman" w:hAnsi="Times New Roman" w:cs="Times New Roman"/>
          <w:b/>
          <w:bCs/>
          <w:lang w:eastAsia="pl-PL"/>
        </w:rPr>
        <w:t>.........................................................</w:t>
      </w:r>
    </w:p>
    <w:p w:rsidR="001C7456" w:rsidRPr="003E5100" w:rsidRDefault="001C7456" w:rsidP="00CE59D1">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zwanym dalej „Zleceniobiorcą",</w:t>
      </w:r>
    </w:p>
    <w:p w:rsidR="001C7456" w:rsidRPr="003E5100" w:rsidRDefault="001C7456" w:rsidP="00CE59D1">
      <w:p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Mając na uwadze wykonywanie przez Zleceniobiorcę zadań określonych w ustawie </w:t>
      </w:r>
      <w:r w:rsidR="00CE59D1" w:rsidRPr="003E5100">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z dn</w:t>
      </w:r>
      <w:r w:rsidR="00CE59D1" w:rsidRPr="003E5100">
        <w:rPr>
          <w:rFonts w:ascii="Times New Roman" w:eastAsia="Times New Roman" w:hAnsi="Times New Roman" w:cs="Times New Roman"/>
          <w:lang w:eastAsia="pl-PL"/>
        </w:rPr>
        <w:t>ia</w:t>
      </w:r>
      <w:r w:rsidRPr="003E5100">
        <w:rPr>
          <w:rFonts w:ascii="Times New Roman" w:eastAsia="Times New Roman" w:hAnsi="Times New Roman" w:cs="Times New Roman"/>
          <w:lang w:eastAsia="pl-PL"/>
        </w:rPr>
        <w:t xml:space="preserve"> 13 września 1996 r. o utrzymaniu czystości i porządku w gminach (</w:t>
      </w:r>
      <w:r w:rsidR="00CE59D1" w:rsidRPr="003E5100">
        <w:rPr>
          <w:rFonts w:ascii="Times New Roman" w:eastAsia="Times New Roman" w:hAnsi="Times New Roman" w:cs="Times New Roman"/>
          <w:lang w:eastAsia="pl-PL"/>
        </w:rPr>
        <w:t>t.j</w:t>
      </w:r>
      <w:r w:rsidRPr="003E5100">
        <w:rPr>
          <w:rFonts w:ascii="Times New Roman" w:eastAsia="Times New Roman" w:hAnsi="Times New Roman" w:cs="Times New Roman"/>
          <w:lang w:eastAsia="pl-PL"/>
        </w:rPr>
        <w:t>.</w:t>
      </w:r>
      <w:r w:rsidR="00CE59D1" w:rsidRPr="003E5100">
        <w:rPr>
          <w:rFonts w:ascii="Times New Roman" w:eastAsia="Times New Roman" w:hAnsi="Times New Roman" w:cs="Times New Roman"/>
          <w:lang w:eastAsia="pl-PL"/>
        </w:rPr>
        <w:t xml:space="preserve"> z 2016 r. poz. 250</w:t>
      </w:r>
      <w:r w:rsidRPr="003E5100">
        <w:rPr>
          <w:rFonts w:ascii="Times New Roman" w:eastAsia="Times New Roman" w:hAnsi="Times New Roman" w:cs="Times New Roman"/>
          <w:lang w:eastAsia="pl-PL"/>
        </w:rPr>
        <w:t>), do których realizacji konieczny j</w:t>
      </w:r>
      <w:r w:rsidR="00CE59D1" w:rsidRPr="003E5100">
        <w:rPr>
          <w:rFonts w:ascii="Times New Roman" w:eastAsia="Times New Roman" w:hAnsi="Times New Roman" w:cs="Times New Roman"/>
          <w:lang w:eastAsia="pl-PL"/>
        </w:rPr>
        <w:t xml:space="preserve">est dostęp do danych osobowych </w:t>
      </w:r>
      <w:r w:rsidR="00CE59D1" w:rsidRPr="003E5100">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i stwierdzając jednocześnie dopuszczalność przetwarzania tych danych na podstawie art. 23 ust. 1 pkt 2 i pkt 4 ustawy z dnia 29 sierpnia 1997 r. o ochronie danych osobowych (</w:t>
      </w:r>
      <w:r w:rsidR="00CE59D1" w:rsidRPr="003E5100">
        <w:rPr>
          <w:rFonts w:ascii="Times New Roman" w:eastAsia="Times New Roman" w:hAnsi="Times New Roman" w:cs="Times New Roman"/>
          <w:lang w:eastAsia="pl-PL"/>
        </w:rPr>
        <w:t xml:space="preserve">t.j. </w:t>
      </w:r>
      <w:r w:rsidRPr="003E5100">
        <w:rPr>
          <w:rFonts w:ascii="Times New Roman" w:eastAsia="Times New Roman" w:hAnsi="Times New Roman" w:cs="Times New Roman"/>
          <w:lang w:eastAsia="pl-PL"/>
        </w:rPr>
        <w:t>Dz. U. z 201</w:t>
      </w:r>
      <w:r w:rsidR="00E26746">
        <w:rPr>
          <w:rFonts w:ascii="Times New Roman" w:eastAsia="Times New Roman" w:hAnsi="Times New Roman" w:cs="Times New Roman"/>
          <w:lang w:eastAsia="pl-PL"/>
        </w:rPr>
        <w:t>6</w:t>
      </w:r>
      <w:r w:rsidRPr="003E5100">
        <w:rPr>
          <w:rFonts w:ascii="Times New Roman" w:eastAsia="Times New Roman" w:hAnsi="Times New Roman" w:cs="Times New Roman"/>
          <w:lang w:eastAsia="pl-PL"/>
        </w:rPr>
        <w:t xml:space="preserve"> r. </w:t>
      </w:r>
      <w:r w:rsidR="00E26746">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 xml:space="preserve">poz. </w:t>
      </w:r>
      <w:r w:rsidR="00E26746">
        <w:rPr>
          <w:rFonts w:ascii="Times New Roman" w:eastAsia="Times New Roman" w:hAnsi="Times New Roman" w:cs="Times New Roman"/>
          <w:lang w:eastAsia="pl-PL"/>
        </w:rPr>
        <w:t>922</w:t>
      </w:r>
      <w:r w:rsidRPr="003E5100">
        <w:rPr>
          <w:rFonts w:ascii="Times New Roman" w:eastAsia="Times New Roman" w:hAnsi="Times New Roman" w:cs="Times New Roman"/>
          <w:lang w:eastAsia="pl-PL"/>
        </w:rPr>
        <w:t>), Strony zawierają umowę następującej treści:</w:t>
      </w:r>
    </w:p>
    <w:p w:rsidR="00C854A7" w:rsidRPr="003E5100" w:rsidRDefault="00C854A7" w:rsidP="00CE59D1">
      <w:pPr>
        <w:spacing w:before="102" w:after="102" w:line="240" w:lineRule="auto"/>
        <w:jc w:val="both"/>
        <w:rPr>
          <w:rFonts w:ascii="Times New Roman" w:eastAsia="Times New Roman" w:hAnsi="Times New Roman" w:cs="Times New Roman"/>
          <w:lang w:eastAsia="pl-PL"/>
        </w:rPr>
      </w:pPr>
    </w:p>
    <w:p w:rsidR="001C7456" w:rsidRPr="003E5100" w:rsidRDefault="001C7456" w:rsidP="00CE59D1">
      <w:pPr>
        <w:spacing w:before="102" w:after="102" w:line="240" w:lineRule="auto"/>
        <w:jc w:val="center"/>
        <w:rPr>
          <w:rFonts w:ascii="Times New Roman" w:eastAsia="Times New Roman" w:hAnsi="Times New Roman" w:cs="Times New Roman"/>
          <w:lang w:eastAsia="pl-PL"/>
        </w:rPr>
      </w:pPr>
      <w:r w:rsidRPr="003E5100">
        <w:rPr>
          <w:rFonts w:ascii="Times New Roman" w:eastAsia="Times New Roman" w:hAnsi="Times New Roman" w:cs="Times New Roman"/>
          <w:b/>
          <w:bCs/>
          <w:lang w:eastAsia="pl-PL"/>
        </w:rPr>
        <w:t>§ 1</w:t>
      </w:r>
    </w:p>
    <w:p w:rsidR="001C7456" w:rsidRPr="003E5100" w:rsidRDefault="001C7456" w:rsidP="00FC67CD">
      <w:pPr>
        <w:numPr>
          <w:ilvl w:val="0"/>
          <w:numId w:val="9"/>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Na podstawie art. 31 ustawy o ochronie danych osobowych Zleceniodawca powierza Zleceniobiorcy do przetwarzania dane osobowe, a Zleceniobiorca zobowiązuje się do ich przetwarzania zgodnie z przepisami prawa i niniejszą umową w zakresie określonym umową na odbiór i zagospodarowanie odpadów komunalnych z zamieszkałych</w:t>
      </w:r>
      <w:r w:rsidR="004920FB" w:rsidRPr="003E5100">
        <w:rPr>
          <w:rFonts w:ascii="Times New Roman" w:eastAsia="Times New Roman" w:hAnsi="Times New Roman" w:cs="Times New Roman"/>
          <w:lang w:eastAsia="pl-PL"/>
        </w:rPr>
        <w:t xml:space="preserve"> nieruchomości</w:t>
      </w:r>
      <w:r w:rsidRPr="003E5100">
        <w:rPr>
          <w:rFonts w:ascii="Times New Roman" w:eastAsia="Times New Roman" w:hAnsi="Times New Roman" w:cs="Times New Roman"/>
          <w:lang w:eastAsia="pl-PL"/>
        </w:rPr>
        <w:t xml:space="preserve"> na terenie Gminy Panki.</w:t>
      </w:r>
    </w:p>
    <w:p w:rsidR="001C7456" w:rsidRPr="003E5100" w:rsidRDefault="001C7456" w:rsidP="00FC67CD">
      <w:pPr>
        <w:numPr>
          <w:ilvl w:val="0"/>
          <w:numId w:val="9"/>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Zakres danych, o których mowa w pkt 1 obejmuje:</w:t>
      </w:r>
    </w:p>
    <w:p w:rsidR="001C7456" w:rsidRPr="003E5100" w:rsidRDefault="001C7456" w:rsidP="00FC67CD">
      <w:pPr>
        <w:numPr>
          <w:ilvl w:val="0"/>
          <w:numId w:val="10"/>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imię i nazwisko właściciela nieruchomości,</w:t>
      </w:r>
    </w:p>
    <w:p w:rsidR="001C7456" w:rsidRPr="003E5100" w:rsidRDefault="001C7456" w:rsidP="00FC67CD">
      <w:pPr>
        <w:numPr>
          <w:ilvl w:val="0"/>
          <w:numId w:val="10"/>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adres nieruchomości,</w:t>
      </w:r>
    </w:p>
    <w:p w:rsidR="00CE59D1" w:rsidRPr="003E5100" w:rsidRDefault="001C7456" w:rsidP="00FC67CD">
      <w:pPr>
        <w:numPr>
          <w:ilvl w:val="0"/>
          <w:numId w:val="10"/>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liczbę osób zamieszkujących nieruchomość.</w:t>
      </w:r>
    </w:p>
    <w:p w:rsidR="00C854A7" w:rsidRPr="003E5100" w:rsidRDefault="00C854A7" w:rsidP="00C854A7">
      <w:pPr>
        <w:spacing w:before="102" w:after="102" w:line="240" w:lineRule="auto"/>
        <w:jc w:val="both"/>
        <w:rPr>
          <w:rFonts w:ascii="Times New Roman" w:eastAsia="Times New Roman" w:hAnsi="Times New Roman" w:cs="Times New Roman"/>
          <w:lang w:eastAsia="pl-PL"/>
        </w:rPr>
      </w:pPr>
    </w:p>
    <w:p w:rsidR="001C7456" w:rsidRPr="003E5100" w:rsidRDefault="001C7456" w:rsidP="00CE59D1">
      <w:pPr>
        <w:spacing w:before="102" w:after="102" w:line="240" w:lineRule="auto"/>
        <w:jc w:val="center"/>
        <w:rPr>
          <w:rFonts w:ascii="Times New Roman" w:eastAsia="Times New Roman" w:hAnsi="Times New Roman" w:cs="Times New Roman"/>
          <w:lang w:eastAsia="pl-PL"/>
        </w:rPr>
      </w:pPr>
      <w:r w:rsidRPr="003E5100">
        <w:rPr>
          <w:rFonts w:ascii="Times New Roman" w:eastAsia="Times New Roman" w:hAnsi="Times New Roman" w:cs="Times New Roman"/>
          <w:b/>
          <w:bCs/>
          <w:lang w:eastAsia="pl-PL"/>
        </w:rPr>
        <w:t>§ 2</w:t>
      </w:r>
    </w:p>
    <w:p w:rsidR="00CE59D1" w:rsidRPr="003E5100" w:rsidRDefault="001C7456" w:rsidP="00F173A5">
      <w:pPr>
        <w:numPr>
          <w:ilvl w:val="0"/>
          <w:numId w:val="11"/>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Zleceniobiorca zobowiązuje się przetwarzać powierzone do przetwarzania dane osobowe wyłącznie w celu wywiązania się z postanowień Umowy na świadczenie usługi pn. </w:t>
      </w:r>
      <w:r w:rsidR="00C854A7" w:rsidRPr="003E5100">
        <w:rPr>
          <w:rFonts w:ascii="Times New Roman" w:eastAsia="Times New Roman" w:hAnsi="Times New Roman" w:cs="Times New Roman"/>
          <w:b/>
          <w:bCs/>
          <w:lang w:eastAsia="pl-PL"/>
        </w:rPr>
        <w:t xml:space="preserve">„Odbiór </w:t>
      </w:r>
      <w:r w:rsidR="00F173A5">
        <w:rPr>
          <w:rFonts w:ascii="Times New Roman" w:eastAsia="Times New Roman" w:hAnsi="Times New Roman" w:cs="Times New Roman"/>
          <w:b/>
          <w:bCs/>
          <w:lang w:eastAsia="pl-PL"/>
        </w:rPr>
        <w:br/>
      </w:r>
      <w:r w:rsidR="00C854A7" w:rsidRPr="003E5100">
        <w:rPr>
          <w:rFonts w:ascii="Times New Roman" w:eastAsia="Times New Roman" w:hAnsi="Times New Roman" w:cs="Times New Roman"/>
          <w:b/>
          <w:bCs/>
          <w:lang w:eastAsia="pl-PL"/>
        </w:rPr>
        <w:t xml:space="preserve">i zagospodarowanie </w:t>
      </w:r>
      <w:r w:rsidRPr="003E5100">
        <w:rPr>
          <w:rFonts w:ascii="Times New Roman" w:eastAsia="Times New Roman" w:hAnsi="Times New Roman" w:cs="Times New Roman"/>
          <w:b/>
          <w:bCs/>
          <w:lang w:eastAsia="pl-PL"/>
        </w:rPr>
        <w:t>odpadów komunalnych z zamieszkałych</w:t>
      </w:r>
      <w:r w:rsidR="00C01476" w:rsidRPr="00C01476">
        <w:rPr>
          <w:rFonts w:ascii="Times New Roman" w:eastAsia="Times New Roman" w:hAnsi="Times New Roman" w:cs="Times New Roman"/>
          <w:b/>
          <w:bCs/>
          <w:i/>
          <w:iCs/>
          <w:sz w:val="24"/>
          <w:szCs w:val="24"/>
          <w:lang w:eastAsia="pl-PL"/>
        </w:rPr>
        <w:t xml:space="preserve"> </w:t>
      </w:r>
      <w:r w:rsidR="00C01476" w:rsidRPr="00C01476">
        <w:rPr>
          <w:rFonts w:ascii="Times New Roman" w:eastAsia="Times New Roman" w:hAnsi="Times New Roman" w:cs="Times New Roman"/>
          <w:b/>
          <w:bCs/>
          <w:iCs/>
          <w:sz w:val="24"/>
          <w:szCs w:val="24"/>
          <w:lang w:eastAsia="pl-PL"/>
        </w:rPr>
        <w:t>nieruchomości</w:t>
      </w:r>
      <w:r w:rsidRPr="003E5100">
        <w:rPr>
          <w:rFonts w:ascii="Times New Roman" w:eastAsia="Times New Roman" w:hAnsi="Times New Roman" w:cs="Times New Roman"/>
          <w:b/>
          <w:bCs/>
          <w:lang w:eastAsia="pl-PL"/>
        </w:rPr>
        <w:t xml:space="preserve"> na terenie Gminy Panki”.</w:t>
      </w:r>
    </w:p>
    <w:p w:rsidR="001C7456" w:rsidRPr="003E5100" w:rsidRDefault="001C7456" w:rsidP="00F173A5">
      <w:pPr>
        <w:numPr>
          <w:ilvl w:val="0"/>
          <w:numId w:val="11"/>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W przypadku powierzenia części umowy na odbiór i zagospodarowanie odpadów komunalnych z zamieszkałych </w:t>
      </w:r>
      <w:r w:rsidR="004920FB" w:rsidRPr="003E5100">
        <w:rPr>
          <w:rFonts w:ascii="Times New Roman" w:eastAsia="Times New Roman" w:hAnsi="Times New Roman" w:cs="Times New Roman"/>
          <w:lang w:eastAsia="pl-PL"/>
        </w:rPr>
        <w:t xml:space="preserve">nieruchomości </w:t>
      </w:r>
      <w:r w:rsidR="00026BF2">
        <w:rPr>
          <w:rFonts w:ascii="Times New Roman" w:eastAsia="Times New Roman" w:hAnsi="Times New Roman" w:cs="Times New Roman"/>
          <w:lang w:eastAsia="pl-PL"/>
        </w:rPr>
        <w:t>na terenie Gminy Panki P</w:t>
      </w:r>
      <w:r w:rsidRPr="003E5100">
        <w:rPr>
          <w:rFonts w:ascii="Times New Roman" w:eastAsia="Times New Roman" w:hAnsi="Times New Roman" w:cs="Times New Roman"/>
          <w:lang w:eastAsia="pl-PL"/>
        </w:rPr>
        <w:t>odwykonawcy, Zle</w:t>
      </w:r>
      <w:r w:rsidR="002412F4">
        <w:rPr>
          <w:rFonts w:ascii="Times New Roman" w:eastAsia="Times New Roman" w:hAnsi="Times New Roman" w:cs="Times New Roman"/>
          <w:lang w:eastAsia="pl-PL"/>
        </w:rPr>
        <w:t>ceniobiorca może „po</w:t>
      </w:r>
      <w:r w:rsidRPr="003E5100">
        <w:rPr>
          <w:rFonts w:ascii="Times New Roman" w:eastAsia="Times New Roman" w:hAnsi="Times New Roman" w:cs="Times New Roman"/>
          <w:lang w:eastAsia="pl-PL"/>
        </w:rPr>
        <w:t>wierzyć” przetwa</w:t>
      </w:r>
      <w:r w:rsidR="00026BF2">
        <w:rPr>
          <w:rFonts w:ascii="Times New Roman" w:eastAsia="Times New Roman" w:hAnsi="Times New Roman" w:cs="Times New Roman"/>
          <w:lang w:eastAsia="pl-PL"/>
        </w:rPr>
        <w:t>rzanie danych określonych w §1 P</w:t>
      </w:r>
      <w:r w:rsidRPr="003E5100">
        <w:rPr>
          <w:rFonts w:ascii="Times New Roman" w:eastAsia="Times New Roman" w:hAnsi="Times New Roman" w:cs="Times New Roman"/>
          <w:lang w:eastAsia="pl-PL"/>
        </w:rPr>
        <w:t>odwykonawcy po uprzednim uzyskaniu zgody przez Zleceniodawcę.</w:t>
      </w:r>
    </w:p>
    <w:p w:rsidR="00EE36B7" w:rsidRPr="003E5100" w:rsidRDefault="001C7456" w:rsidP="00F173A5">
      <w:pPr>
        <w:numPr>
          <w:ilvl w:val="0"/>
          <w:numId w:val="11"/>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Zamawiający zastrzega sobie prawo do nie wyrażenia zgody na powierzenie części przedmiotu umowy podwykonawcy, jeżeli będzie miał uzasadnione podejrzenie co do zabezpieczenia przez niego danych osobowych.</w:t>
      </w:r>
    </w:p>
    <w:p w:rsidR="00CE59D1" w:rsidRPr="003E5100" w:rsidRDefault="00026BF2" w:rsidP="00F173A5">
      <w:pPr>
        <w:numPr>
          <w:ilvl w:val="0"/>
          <w:numId w:val="11"/>
        </w:numPr>
        <w:spacing w:before="102" w:after="102"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 przekazaniem danych P</w:t>
      </w:r>
      <w:r w:rsidR="001C7456" w:rsidRPr="003E5100">
        <w:rPr>
          <w:rFonts w:ascii="Times New Roman" w:eastAsia="Times New Roman" w:hAnsi="Times New Roman" w:cs="Times New Roman"/>
          <w:lang w:eastAsia="pl-PL"/>
        </w:rPr>
        <w:t>odwykonawcy Zleceniobiorca poinformuje o tym na piśmie Zamaw</w:t>
      </w:r>
      <w:r>
        <w:rPr>
          <w:rFonts w:ascii="Times New Roman" w:eastAsia="Times New Roman" w:hAnsi="Times New Roman" w:cs="Times New Roman"/>
          <w:lang w:eastAsia="pl-PL"/>
        </w:rPr>
        <w:t>iającego podając dokładne dane P</w:t>
      </w:r>
      <w:r w:rsidR="001C7456" w:rsidRPr="003E5100">
        <w:rPr>
          <w:rFonts w:ascii="Times New Roman" w:eastAsia="Times New Roman" w:hAnsi="Times New Roman" w:cs="Times New Roman"/>
          <w:lang w:eastAsia="pl-PL"/>
        </w:rPr>
        <w:t>odwykonawcy oraz okres współpracy. Jednocześnie Zleceniobiorca przedst</w:t>
      </w:r>
      <w:r>
        <w:rPr>
          <w:rFonts w:ascii="Times New Roman" w:eastAsia="Times New Roman" w:hAnsi="Times New Roman" w:cs="Times New Roman"/>
          <w:lang w:eastAsia="pl-PL"/>
        </w:rPr>
        <w:t>awi Zamawiającemu oświadczenie P</w:t>
      </w:r>
      <w:r w:rsidR="001C7456" w:rsidRPr="003E5100">
        <w:rPr>
          <w:rFonts w:ascii="Times New Roman" w:eastAsia="Times New Roman" w:hAnsi="Times New Roman" w:cs="Times New Roman"/>
          <w:lang w:eastAsia="pl-PL"/>
        </w:rPr>
        <w:t>odwy</w:t>
      </w:r>
      <w:r>
        <w:rPr>
          <w:rFonts w:ascii="Times New Roman" w:eastAsia="Times New Roman" w:hAnsi="Times New Roman" w:cs="Times New Roman"/>
          <w:lang w:eastAsia="pl-PL"/>
        </w:rPr>
        <w:t>konawcy o przestrzeganiu przez P</w:t>
      </w:r>
      <w:r w:rsidR="001C7456" w:rsidRPr="003E5100">
        <w:rPr>
          <w:rFonts w:ascii="Times New Roman" w:eastAsia="Times New Roman" w:hAnsi="Times New Roman" w:cs="Times New Roman"/>
          <w:lang w:eastAsia="pl-PL"/>
        </w:rPr>
        <w:t xml:space="preserve">odwykonawcę ustawy o ochronie danych osobowych przy przetwarzaniu danych </w:t>
      </w:r>
      <w:r w:rsidR="001C7456" w:rsidRPr="003E5100">
        <w:rPr>
          <w:rFonts w:ascii="Times New Roman" w:eastAsia="Times New Roman" w:hAnsi="Times New Roman" w:cs="Times New Roman"/>
          <w:lang w:eastAsia="pl-PL"/>
        </w:rPr>
        <w:lastRenderedPageBreak/>
        <w:t xml:space="preserve">objętych przedmiotem umowy i usunięciu ich po ustaniu okresu współpracy z Zamawiającym </w:t>
      </w:r>
      <w:r w:rsidR="00CE59D1" w:rsidRPr="003E5100">
        <w:rPr>
          <w:rFonts w:ascii="Times New Roman" w:eastAsia="Times New Roman" w:hAnsi="Times New Roman" w:cs="Times New Roman"/>
          <w:lang w:eastAsia="pl-PL"/>
        </w:rPr>
        <w:br/>
      </w:r>
      <w:r w:rsidR="001C7456" w:rsidRPr="003E5100">
        <w:rPr>
          <w:rFonts w:ascii="Times New Roman" w:eastAsia="Times New Roman" w:hAnsi="Times New Roman" w:cs="Times New Roman"/>
          <w:lang w:eastAsia="pl-PL"/>
        </w:rPr>
        <w:t>(nie później niż z datą wygaśnięcia lub rozwiązania niniejszej umowy).</w:t>
      </w:r>
    </w:p>
    <w:p w:rsidR="001C7456" w:rsidRPr="003E5100" w:rsidRDefault="001C7456" w:rsidP="00F173A5">
      <w:pPr>
        <w:spacing w:before="102" w:after="102" w:line="240" w:lineRule="auto"/>
        <w:jc w:val="center"/>
        <w:rPr>
          <w:rFonts w:ascii="Times New Roman" w:eastAsia="Times New Roman" w:hAnsi="Times New Roman" w:cs="Times New Roman"/>
          <w:lang w:eastAsia="pl-PL"/>
        </w:rPr>
      </w:pPr>
      <w:r w:rsidRPr="003E5100">
        <w:rPr>
          <w:rFonts w:ascii="Times New Roman" w:eastAsia="Times New Roman" w:hAnsi="Times New Roman" w:cs="Times New Roman"/>
          <w:b/>
          <w:bCs/>
          <w:lang w:eastAsia="pl-PL"/>
        </w:rPr>
        <w:t>§ 3</w:t>
      </w:r>
    </w:p>
    <w:p w:rsidR="001C7456" w:rsidRPr="003E5100" w:rsidRDefault="001C7456" w:rsidP="00F173A5">
      <w:pPr>
        <w:numPr>
          <w:ilvl w:val="0"/>
          <w:numId w:val="12"/>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Zleceniobiorca zobowiązuje się do:</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przetwarzania powierzonych mu danych osobowych zgodnie z przepisami rozporządzenia Ministra Spraw Wewnę</w:t>
      </w:r>
      <w:r w:rsidR="00C854A7" w:rsidRPr="003E5100">
        <w:rPr>
          <w:rFonts w:ascii="Times New Roman" w:eastAsia="Times New Roman" w:hAnsi="Times New Roman" w:cs="Times New Roman"/>
          <w:lang w:eastAsia="pl-PL"/>
        </w:rPr>
        <w:t xml:space="preserve">trznych i Administracji z dnia </w:t>
      </w:r>
      <w:r w:rsidRPr="003E5100">
        <w:rPr>
          <w:rFonts w:ascii="Times New Roman" w:eastAsia="Times New Roman" w:hAnsi="Times New Roman" w:cs="Times New Roman"/>
          <w:lang w:eastAsia="pl-PL"/>
        </w:rPr>
        <w:t xml:space="preserve">29 kwietnia 2004 r. w sprawie dokumentacji przetwarzania danych osobowych oraz warunków technicznych </w:t>
      </w:r>
      <w:r w:rsidR="00F173A5">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i organizacyjnych, jakim powinny odpowiadać urządzenia i systemy informatyczne służące do przetwarzania danych osobowych (Dz. U. z 2004 r. Nr 100 poz. 1024),</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stosowania środków technicznych i organizacyjnych zabezpieczających powierzone dane </w:t>
      </w:r>
      <w:r w:rsidR="00F173A5">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w sposób określony w art. 36 – 39 ustawy o ochronie danych osobowych,</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udzielenia Zamawiającemu informacji na temat przetwarzania powierzonych danych osobowych,</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dopuszczenia do obsługi systemu informatycznego służącego do przetwarzania powierzonych danych wyłącznie osób posiadających wydane przez niego upoważnienia,</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prowadzenia ewidencji osób upoważnionych do przetwarzania danych osobowych,</w:t>
      </w:r>
    </w:p>
    <w:p w:rsidR="001C7456" w:rsidRPr="003E5100" w:rsidRDefault="001C7456" w:rsidP="00F173A5">
      <w:pPr>
        <w:numPr>
          <w:ilvl w:val="0"/>
          <w:numId w:val="13"/>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przetwarzanie powierzonych danych osobowych na terenie siedziby Zleceniobiorcy.</w:t>
      </w:r>
    </w:p>
    <w:p w:rsidR="00CE59D1" w:rsidRPr="003E5100" w:rsidRDefault="001C7456" w:rsidP="00F173A5">
      <w:pPr>
        <w:numPr>
          <w:ilvl w:val="0"/>
          <w:numId w:val="14"/>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Zleceniodawca jest uprawniony do kontroli wywiązywania się przez Zleceniobiorcę </w:t>
      </w:r>
      <w:r w:rsidR="00F173A5">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z obowiązków wymienionych w ust. 1.</w:t>
      </w:r>
    </w:p>
    <w:p w:rsidR="001C7456" w:rsidRPr="003E5100" w:rsidRDefault="001C7456" w:rsidP="00CE59D1">
      <w:pPr>
        <w:spacing w:before="102" w:after="102" w:line="240" w:lineRule="auto"/>
        <w:jc w:val="center"/>
        <w:rPr>
          <w:rFonts w:ascii="Times New Roman" w:eastAsia="Times New Roman" w:hAnsi="Times New Roman" w:cs="Times New Roman"/>
          <w:lang w:eastAsia="pl-PL"/>
        </w:rPr>
      </w:pPr>
      <w:bookmarkStart w:id="58" w:name="bookmark2"/>
      <w:bookmarkEnd w:id="58"/>
      <w:r w:rsidRPr="003E5100">
        <w:rPr>
          <w:rFonts w:ascii="Times New Roman" w:eastAsia="Times New Roman" w:hAnsi="Times New Roman" w:cs="Times New Roman"/>
          <w:b/>
          <w:bCs/>
          <w:lang w:eastAsia="pl-PL"/>
        </w:rPr>
        <w:t>§ 4</w:t>
      </w:r>
      <w:bookmarkStart w:id="59" w:name="bookmark3"/>
      <w:bookmarkEnd w:id="59"/>
    </w:p>
    <w:p w:rsidR="001C7456" w:rsidRPr="003E5100" w:rsidRDefault="001C7456" w:rsidP="00F173A5">
      <w:pPr>
        <w:numPr>
          <w:ilvl w:val="0"/>
          <w:numId w:val="15"/>
        </w:numPr>
        <w:spacing w:before="119" w:after="119"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color w:val="000000"/>
          <w:lang w:eastAsia="pl-PL"/>
        </w:rPr>
        <w:t xml:space="preserve">Zleceniobiorca jest odpowiedzialny za udostępnienie lub wykorzystanie danych osobowych niezgodnie z niniejszą umową, a w szczególności za udostępnienie osobom nieupoważnionym. </w:t>
      </w:r>
    </w:p>
    <w:p w:rsidR="00CE59D1" w:rsidRPr="003E5100" w:rsidRDefault="001C7456" w:rsidP="00F173A5">
      <w:pPr>
        <w:numPr>
          <w:ilvl w:val="0"/>
          <w:numId w:val="15"/>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Zleceniobiorca odpowiada na zasadach przewidzianych w ustawie o ochronie danych osobowych za wyrządzone osobom </w:t>
      </w:r>
      <w:r w:rsidR="00C854A7" w:rsidRPr="003E5100">
        <w:rPr>
          <w:rFonts w:ascii="Times New Roman" w:eastAsia="Times New Roman" w:hAnsi="Times New Roman" w:cs="Times New Roman"/>
          <w:lang w:eastAsia="pl-PL"/>
        </w:rPr>
        <w:t xml:space="preserve">trzecim szkody, które powstały </w:t>
      </w:r>
      <w:r w:rsidRPr="003E5100">
        <w:rPr>
          <w:rFonts w:ascii="Times New Roman" w:eastAsia="Times New Roman" w:hAnsi="Times New Roman" w:cs="Times New Roman"/>
          <w:lang w:eastAsia="pl-PL"/>
        </w:rPr>
        <w:t>w związku z nienależytym przetwarzaniem przez Zleceniobiorcę powierzonych mu danych osobowych.</w:t>
      </w:r>
    </w:p>
    <w:p w:rsidR="001C7456" w:rsidRPr="003E5100" w:rsidRDefault="001C7456" w:rsidP="00CE59D1">
      <w:pPr>
        <w:spacing w:before="102" w:after="102" w:line="240" w:lineRule="auto"/>
        <w:jc w:val="center"/>
        <w:rPr>
          <w:rFonts w:ascii="Times New Roman" w:eastAsia="Times New Roman" w:hAnsi="Times New Roman" w:cs="Times New Roman"/>
          <w:lang w:eastAsia="pl-PL"/>
        </w:rPr>
      </w:pPr>
      <w:bookmarkStart w:id="60" w:name="bookmark4"/>
      <w:bookmarkEnd w:id="60"/>
      <w:r w:rsidRPr="003E5100">
        <w:rPr>
          <w:rFonts w:ascii="Times New Roman" w:eastAsia="Times New Roman" w:hAnsi="Times New Roman" w:cs="Times New Roman"/>
          <w:b/>
          <w:bCs/>
          <w:lang w:eastAsia="pl-PL"/>
        </w:rPr>
        <w:t>§ 5</w:t>
      </w:r>
      <w:bookmarkStart w:id="61" w:name="bookmark5"/>
      <w:bookmarkEnd w:id="61"/>
    </w:p>
    <w:p w:rsidR="00CE59D1" w:rsidRPr="003E5100" w:rsidRDefault="001C7456" w:rsidP="00F173A5">
      <w:pPr>
        <w:numPr>
          <w:ilvl w:val="0"/>
          <w:numId w:val="16"/>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Umowa zostaje zawarta na czas, na jaki zostaje zawarta umowa na świadczenie usługi „Odbioru i zagospodarowanie odpadów komunalnych z zamieszkałych</w:t>
      </w:r>
      <w:r w:rsidR="004920FB" w:rsidRPr="003E5100">
        <w:rPr>
          <w:rFonts w:ascii="Times New Roman" w:eastAsia="Times New Roman" w:hAnsi="Times New Roman" w:cs="Times New Roman"/>
          <w:lang w:eastAsia="pl-PL"/>
        </w:rPr>
        <w:t xml:space="preserve"> nieruchomości</w:t>
      </w:r>
      <w:r w:rsidRPr="003E5100">
        <w:rPr>
          <w:rFonts w:ascii="Times New Roman" w:eastAsia="Times New Roman" w:hAnsi="Times New Roman" w:cs="Times New Roman"/>
          <w:lang w:eastAsia="pl-PL"/>
        </w:rPr>
        <w:t xml:space="preserve"> na terenie Gminy Panki”.</w:t>
      </w:r>
    </w:p>
    <w:p w:rsidR="001C7456" w:rsidRPr="003E5100" w:rsidRDefault="001C7456" w:rsidP="00F173A5">
      <w:pPr>
        <w:numPr>
          <w:ilvl w:val="0"/>
          <w:numId w:val="16"/>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Zleceniodawca ma prawo rozwiązać umowę bez zachowania okresu wypowiedzenia, jeżeli kontrola GIODO wykaże, że Zleceniobiorca nie podjął środków zabezpieczających, o których mowa w art. 36 – 39 ustawy o och</w:t>
      </w:r>
      <w:r w:rsidR="00A773B7" w:rsidRPr="003E5100">
        <w:rPr>
          <w:rFonts w:ascii="Times New Roman" w:eastAsia="Times New Roman" w:hAnsi="Times New Roman" w:cs="Times New Roman"/>
          <w:lang w:eastAsia="pl-PL"/>
        </w:rPr>
        <w:t xml:space="preserve">ronie danych osobowych oraz nie </w:t>
      </w:r>
      <w:r w:rsidRPr="003E5100">
        <w:rPr>
          <w:rFonts w:ascii="Times New Roman" w:eastAsia="Times New Roman" w:hAnsi="Times New Roman" w:cs="Times New Roman"/>
          <w:lang w:eastAsia="pl-PL"/>
        </w:rPr>
        <w:t>zastosował się do przepisów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p>
    <w:p w:rsidR="001C7456" w:rsidRPr="003E5100" w:rsidRDefault="001C7456" w:rsidP="00F173A5">
      <w:pPr>
        <w:numPr>
          <w:ilvl w:val="0"/>
          <w:numId w:val="16"/>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Niniejsza umowa wygasa po wygaśnięciu lub rozwiązaniu umowy na „Odbiór </w:t>
      </w:r>
      <w:r w:rsidR="00CE59D1" w:rsidRPr="003E5100">
        <w:rPr>
          <w:rFonts w:ascii="Times New Roman" w:eastAsia="Times New Roman" w:hAnsi="Times New Roman" w:cs="Times New Roman"/>
          <w:lang w:eastAsia="pl-PL"/>
        </w:rPr>
        <w:br/>
      </w:r>
      <w:r w:rsidRPr="003E5100">
        <w:rPr>
          <w:rFonts w:ascii="Times New Roman" w:eastAsia="Times New Roman" w:hAnsi="Times New Roman" w:cs="Times New Roman"/>
          <w:lang w:eastAsia="pl-PL"/>
        </w:rPr>
        <w:t xml:space="preserve">i zagospodarowanie odpadów komunalnych z zamieszkałych </w:t>
      </w:r>
      <w:r w:rsidR="004920FB" w:rsidRPr="003E5100">
        <w:rPr>
          <w:rFonts w:ascii="Times New Roman" w:eastAsia="Times New Roman" w:hAnsi="Times New Roman" w:cs="Times New Roman"/>
          <w:lang w:eastAsia="pl-PL"/>
        </w:rPr>
        <w:t xml:space="preserve">nieruchomości </w:t>
      </w:r>
      <w:r w:rsidRPr="003E5100">
        <w:rPr>
          <w:rFonts w:ascii="Times New Roman" w:eastAsia="Times New Roman" w:hAnsi="Times New Roman" w:cs="Times New Roman"/>
          <w:lang w:eastAsia="pl-PL"/>
        </w:rPr>
        <w:t>na terenie Gminy Panki”</w:t>
      </w:r>
    </w:p>
    <w:p w:rsidR="001C7456" w:rsidRPr="003E5100" w:rsidRDefault="001C7456" w:rsidP="00F173A5">
      <w:pPr>
        <w:numPr>
          <w:ilvl w:val="0"/>
          <w:numId w:val="16"/>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 chwilą wygaśnięcia lub rozwiązania niniejszej umowy Zleceniobiorca jest zobowiązany do zwrotu Zleceniodawcy powierzonych danych osobowych oraz usunięcia ich ze wszystkich posiadanych nośników informacji, w tym również sporządzonych kopii zapasowych oraz zobowiązuje się zniszczyć wszystkie informacje mogące posłużyć do odtworzenia powierzonych danych osobowych.</w:t>
      </w:r>
    </w:p>
    <w:p w:rsidR="00CE59D1" w:rsidRPr="003E5100" w:rsidRDefault="001C7456" w:rsidP="00F173A5">
      <w:pPr>
        <w:numPr>
          <w:ilvl w:val="0"/>
          <w:numId w:val="16"/>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Zleceniobiorca nie jest uprawniony do przetwarzania danych osobowych administrowanych przez Zleceniodawcę po dacie wygaśnięcia niniejszej umowy.</w:t>
      </w:r>
    </w:p>
    <w:p w:rsidR="00C854A7" w:rsidRPr="003E5100" w:rsidRDefault="00C854A7" w:rsidP="00CE59D1">
      <w:pPr>
        <w:spacing w:before="102" w:after="102" w:line="240" w:lineRule="auto"/>
        <w:jc w:val="center"/>
        <w:rPr>
          <w:rFonts w:ascii="Times New Roman" w:eastAsia="Times New Roman" w:hAnsi="Times New Roman" w:cs="Times New Roman"/>
          <w:b/>
          <w:bCs/>
          <w:lang w:eastAsia="pl-PL"/>
        </w:rPr>
      </w:pPr>
    </w:p>
    <w:p w:rsidR="00C854A7" w:rsidRPr="003E5100" w:rsidRDefault="00C854A7" w:rsidP="00CE59D1">
      <w:pPr>
        <w:spacing w:before="102" w:after="102" w:line="240" w:lineRule="auto"/>
        <w:jc w:val="center"/>
        <w:rPr>
          <w:rFonts w:ascii="Times New Roman" w:eastAsia="Times New Roman" w:hAnsi="Times New Roman" w:cs="Times New Roman"/>
          <w:b/>
          <w:bCs/>
          <w:lang w:eastAsia="pl-PL"/>
        </w:rPr>
      </w:pPr>
    </w:p>
    <w:p w:rsidR="00C854A7" w:rsidRPr="003E5100" w:rsidRDefault="00C854A7" w:rsidP="00CE59D1">
      <w:pPr>
        <w:spacing w:before="102" w:after="102" w:line="240" w:lineRule="auto"/>
        <w:jc w:val="center"/>
        <w:rPr>
          <w:rFonts w:ascii="Times New Roman" w:eastAsia="Times New Roman" w:hAnsi="Times New Roman" w:cs="Times New Roman"/>
          <w:b/>
          <w:bCs/>
          <w:lang w:eastAsia="pl-PL"/>
        </w:rPr>
      </w:pPr>
    </w:p>
    <w:p w:rsidR="00C854A7" w:rsidRPr="003E5100" w:rsidRDefault="00C854A7" w:rsidP="00CE59D1">
      <w:pPr>
        <w:spacing w:before="102" w:after="102" w:line="240" w:lineRule="auto"/>
        <w:jc w:val="center"/>
        <w:rPr>
          <w:rFonts w:ascii="Times New Roman" w:eastAsia="Times New Roman" w:hAnsi="Times New Roman" w:cs="Times New Roman"/>
          <w:b/>
          <w:bCs/>
          <w:lang w:eastAsia="pl-PL"/>
        </w:rPr>
      </w:pPr>
    </w:p>
    <w:p w:rsidR="001C7456" w:rsidRPr="003E5100" w:rsidRDefault="001C7456" w:rsidP="00CE59D1">
      <w:pPr>
        <w:spacing w:before="102" w:after="102" w:line="240" w:lineRule="auto"/>
        <w:jc w:val="center"/>
        <w:rPr>
          <w:rFonts w:ascii="Times New Roman" w:eastAsia="Times New Roman" w:hAnsi="Times New Roman" w:cs="Times New Roman"/>
          <w:b/>
          <w:bCs/>
          <w:lang w:eastAsia="pl-PL"/>
        </w:rPr>
      </w:pPr>
      <w:r w:rsidRPr="003E5100">
        <w:rPr>
          <w:rFonts w:ascii="Times New Roman" w:eastAsia="Times New Roman" w:hAnsi="Times New Roman" w:cs="Times New Roman"/>
          <w:b/>
          <w:bCs/>
          <w:lang w:eastAsia="pl-PL"/>
        </w:rPr>
        <w:t>§ 6</w:t>
      </w:r>
    </w:p>
    <w:p w:rsidR="00C854A7" w:rsidRPr="003E5100" w:rsidRDefault="00C854A7" w:rsidP="00CE59D1">
      <w:pPr>
        <w:spacing w:before="102" w:after="102" w:line="240" w:lineRule="auto"/>
        <w:jc w:val="center"/>
        <w:rPr>
          <w:rFonts w:ascii="Times New Roman" w:eastAsia="Times New Roman" w:hAnsi="Times New Roman" w:cs="Times New Roman"/>
          <w:lang w:eastAsia="pl-PL"/>
        </w:rPr>
      </w:pPr>
    </w:p>
    <w:p w:rsidR="001C7456" w:rsidRPr="003E5100" w:rsidRDefault="001C7456" w:rsidP="00FC67CD">
      <w:pPr>
        <w:numPr>
          <w:ilvl w:val="0"/>
          <w:numId w:val="17"/>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Wszelkie zmiany lub uzupełnienia w Umowie wymagają zachowania formy pisemnej pod rygorem nieważności.</w:t>
      </w:r>
    </w:p>
    <w:p w:rsidR="001C7456" w:rsidRPr="003E5100" w:rsidRDefault="001C7456" w:rsidP="00FC67CD">
      <w:pPr>
        <w:numPr>
          <w:ilvl w:val="0"/>
          <w:numId w:val="17"/>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W kwestiach nie uregulowanych niniejszą umową mają zastosowanie przepisy Kodeksu Cywilnego oraz ustawy o ochronie danych osobowych.</w:t>
      </w:r>
    </w:p>
    <w:p w:rsidR="001C7456" w:rsidRPr="003E5100" w:rsidRDefault="001C7456" w:rsidP="00FC67CD">
      <w:pPr>
        <w:numPr>
          <w:ilvl w:val="0"/>
          <w:numId w:val="17"/>
        </w:numPr>
        <w:spacing w:before="102" w:after="102" w:line="240" w:lineRule="auto"/>
        <w:jc w:val="both"/>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Umowę sporządzono w dwóch jednobrzmiących egzemplarzach, po jednym dla każdej ze Stron.</w:t>
      </w:r>
    </w:p>
    <w:p w:rsidR="001C7456" w:rsidRPr="003E5100" w:rsidRDefault="001C7456" w:rsidP="001C7456">
      <w:pPr>
        <w:spacing w:before="102" w:after="240" w:line="240" w:lineRule="auto"/>
        <w:rPr>
          <w:rFonts w:ascii="Times New Roman" w:eastAsia="Times New Roman" w:hAnsi="Times New Roman" w:cs="Times New Roman"/>
          <w:lang w:eastAsia="pl-PL"/>
        </w:rPr>
      </w:pPr>
    </w:p>
    <w:p w:rsidR="00CE59D1" w:rsidRPr="003E5100" w:rsidRDefault="00CE59D1" w:rsidP="001C7456">
      <w:pPr>
        <w:spacing w:before="102" w:after="240" w:line="240" w:lineRule="auto"/>
        <w:rPr>
          <w:rFonts w:ascii="Times New Roman" w:eastAsia="Times New Roman" w:hAnsi="Times New Roman" w:cs="Times New Roman"/>
          <w:lang w:eastAsia="pl-PL"/>
        </w:rPr>
      </w:pPr>
    </w:p>
    <w:p w:rsidR="00CE59D1" w:rsidRPr="003E5100" w:rsidRDefault="00CE59D1" w:rsidP="001C7456">
      <w:pPr>
        <w:spacing w:before="102" w:after="240"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 </w:t>
      </w:r>
    </w:p>
    <w:p w:rsidR="001C7456" w:rsidRPr="003E5100" w:rsidRDefault="00C854A7" w:rsidP="00C854A7">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  …………………….                                                                                         …………………………                         </w:t>
      </w:r>
    </w:p>
    <w:p w:rsidR="001C7456" w:rsidRPr="003E5100" w:rsidRDefault="001C7456" w:rsidP="001C7456">
      <w:pPr>
        <w:spacing w:before="102" w:after="102" w:line="240" w:lineRule="auto"/>
        <w:rPr>
          <w:rFonts w:ascii="Times New Roman" w:eastAsia="Times New Roman" w:hAnsi="Times New Roman" w:cs="Times New Roman"/>
          <w:lang w:eastAsia="pl-PL"/>
        </w:rPr>
      </w:pPr>
      <w:r w:rsidRPr="003E5100">
        <w:rPr>
          <w:rFonts w:ascii="Times New Roman" w:eastAsia="Times New Roman" w:hAnsi="Times New Roman" w:cs="Times New Roman"/>
          <w:lang w:eastAsia="pl-PL"/>
        </w:rPr>
        <w:t xml:space="preserve">Zleceniodawca </w:t>
      </w:r>
      <w:r w:rsidR="00CE59D1" w:rsidRPr="003E5100">
        <w:rPr>
          <w:rFonts w:ascii="Times New Roman" w:eastAsia="Times New Roman" w:hAnsi="Times New Roman" w:cs="Times New Roman"/>
          <w:lang w:eastAsia="pl-PL"/>
        </w:rPr>
        <w:t xml:space="preserve">                      </w:t>
      </w:r>
      <w:r w:rsidR="00C854A7" w:rsidRPr="003E5100">
        <w:rPr>
          <w:rFonts w:ascii="Times New Roman" w:eastAsia="Times New Roman" w:hAnsi="Times New Roman" w:cs="Times New Roman"/>
          <w:lang w:eastAsia="pl-PL"/>
        </w:rPr>
        <w:t xml:space="preserve">                                                                            </w:t>
      </w:r>
      <w:r w:rsidR="00CE59D1" w:rsidRPr="003E5100">
        <w:rPr>
          <w:rFonts w:ascii="Times New Roman" w:eastAsia="Times New Roman" w:hAnsi="Times New Roman" w:cs="Times New Roman"/>
          <w:lang w:eastAsia="pl-PL"/>
        </w:rPr>
        <w:t xml:space="preserve"> </w:t>
      </w:r>
      <w:r w:rsidR="00C854A7" w:rsidRPr="003E5100">
        <w:rPr>
          <w:rFonts w:ascii="Times New Roman" w:eastAsia="Times New Roman" w:hAnsi="Times New Roman" w:cs="Times New Roman"/>
          <w:lang w:eastAsia="pl-PL"/>
        </w:rPr>
        <w:t xml:space="preserve">   </w:t>
      </w:r>
      <w:r w:rsidR="00CE59D1" w:rsidRPr="003E5100">
        <w:rPr>
          <w:rFonts w:ascii="Times New Roman" w:eastAsia="Times New Roman" w:hAnsi="Times New Roman" w:cs="Times New Roman"/>
          <w:lang w:eastAsia="pl-PL"/>
        </w:rPr>
        <w:t xml:space="preserve">    </w:t>
      </w:r>
      <w:r w:rsidRPr="003E5100">
        <w:rPr>
          <w:rFonts w:ascii="Times New Roman" w:eastAsia="Times New Roman" w:hAnsi="Times New Roman" w:cs="Times New Roman"/>
          <w:lang w:eastAsia="pl-PL"/>
        </w:rPr>
        <w:t>Zleceniobiorca</w:t>
      </w:r>
    </w:p>
    <w:p w:rsidR="001C7456" w:rsidRPr="003E5100" w:rsidRDefault="001C7456" w:rsidP="00CE59D1">
      <w:pPr>
        <w:spacing w:before="119" w:after="240" w:line="240" w:lineRule="auto"/>
        <w:rPr>
          <w:rFonts w:ascii="Times New Roman" w:eastAsia="Times New Roman" w:hAnsi="Times New Roman" w:cs="Times New Roman"/>
          <w:lang w:eastAsia="pl-PL"/>
        </w:rPr>
      </w:pPr>
    </w:p>
    <w:p w:rsidR="001C7456" w:rsidRPr="003E5100" w:rsidRDefault="001C7456" w:rsidP="001C7456">
      <w:pPr>
        <w:spacing w:before="100" w:beforeAutospacing="1" w:after="0" w:line="240" w:lineRule="auto"/>
        <w:rPr>
          <w:rFonts w:ascii="Times New Roman" w:eastAsia="Times New Roman" w:hAnsi="Times New Roman" w:cs="Times New Roman"/>
          <w:lang w:eastAsia="pl-PL"/>
        </w:rPr>
      </w:pPr>
      <w:bookmarkStart w:id="62" w:name="sdfootnote1sym"/>
      <w:bookmarkEnd w:id="62"/>
    </w:p>
    <w:p w:rsidR="00EE36B7" w:rsidRPr="003E5100" w:rsidRDefault="00EE36B7" w:rsidP="001C7456">
      <w:pPr>
        <w:spacing w:before="100" w:beforeAutospacing="1" w:after="0" w:line="240" w:lineRule="auto"/>
        <w:rPr>
          <w:rFonts w:ascii="Times New Roman" w:eastAsia="Times New Roman" w:hAnsi="Times New Roman" w:cs="Times New Roman"/>
          <w:lang w:eastAsia="pl-PL"/>
        </w:rPr>
      </w:pPr>
    </w:p>
    <w:p w:rsidR="00EE36B7" w:rsidRPr="003E5100" w:rsidRDefault="00EE36B7" w:rsidP="001C7456">
      <w:pPr>
        <w:spacing w:before="100" w:beforeAutospacing="1" w:after="0" w:line="240" w:lineRule="auto"/>
        <w:rPr>
          <w:rFonts w:ascii="Times New Roman" w:eastAsia="Times New Roman" w:hAnsi="Times New Roman" w:cs="Times New Roman"/>
          <w:lang w:eastAsia="pl-PL"/>
        </w:rPr>
      </w:pPr>
    </w:p>
    <w:p w:rsidR="003A369C" w:rsidRPr="003E5100" w:rsidRDefault="003A369C" w:rsidP="001C7456">
      <w:pPr>
        <w:spacing w:before="100" w:beforeAutospacing="1" w:after="0" w:line="240" w:lineRule="auto"/>
        <w:rPr>
          <w:rFonts w:ascii="Times New Roman" w:eastAsia="Times New Roman" w:hAnsi="Times New Roman" w:cs="Times New Roman"/>
          <w:lang w:eastAsia="pl-PL"/>
        </w:rPr>
      </w:pPr>
    </w:p>
    <w:p w:rsidR="00EE36B7" w:rsidRPr="003E5100" w:rsidRDefault="00EE36B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1C7456">
      <w:pPr>
        <w:spacing w:before="100" w:beforeAutospacing="1" w:after="0" w:line="240" w:lineRule="auto"/>
        <w:rPr>
          <w:rFonts w:ascii="Times New Roman" w:eastAsia="Times New Roman" w:hAnsi="Times New Roman" w:cs="Times New Roman"/>
          <w:lang w:eastAsia="pl-PL"/>
        </w:rPr>
      </w:pPr>
    </w:p>
    <w:p w:rsidR="00E139F7" w:rsidRPr="003E5100" w:rsidRDefault="00E139F7" w:rsidP="00E139F7">
      <w:pPr>
        <w:keepNext/>
        <w:shd w:val="clear" w:color="auto" w:fill="E6E6E6"/>
        <w:spacing w:before="119" w:after="119" w:line="240" w:lineRule="auto"/>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lastRenderedPageBreak/>
        <w:t>Załącznik nr 7 do SIWZ wykaz wykonywanych usłu</w:t>
      </w:r>
      <w:r w:rsidR="00FC02EC" w:rsidRPr="003E5100">
        <w:rPr>
          <w:rFonts w:ascii="Times New Roman" w:eastAsia="Times New Roman" w:hAnsi="Times New Roman" w:cs="Times New Roman"/>
          <w:b/>
          <w:bCs/>
          <w:i/>
          <w:iCs/>
          <w:lang w:eastAsia="pl-PL"/>
        </w:rPr>
        <w:t>g</w:t>
      </w:r>
    </w:p>
    <w:p w:rsidR="00FC02EC" w:rsidRPr="003E5100" w:rsidRDefault="00FC02EC" w:rsidP="00E139F7">
      <w:pPr>
        <w:keepNext/>
        <w:shd w:val="clear" w:color="auto" w:fill="E6E6E6"/>
        <w:spacing w:before="119" w:after="119" w:line="240" w:lineRule="auto"/>
        <w:rPr>
          <w:rFonts w:ascii="Times New Roman" w:eastAsia="Times New Roman" w:hAnsi="Times New Roman" w:cs="Times New Roman"/>
          <w:b/>
          <w:bCs/>
          <w:i/>
          <w:iCs/>
          <w:lang w:eastAsia="pl-PL"/>
        </w:rPr>
      </w:pPr>
    </w:p>
    <w:p w:rsidR="00FC02EC" w:rsidRPr="003E5100" w:rsidRDefault="00FC02EC" w:rsidP="00FC02EC">
      <w:pPr>
        <w:jc w:val="center"/>
        <w:rPr>
          <w:rFonts w:ascii="Times New Roman" w:hAnsi="Times New Roman" w:cs="Times New Roman"/>
          <w:b/>
        </w:rPr>
      </w:pPr>
    </w:p>
    <w:tbl>
      <w:tblPr>
        <w:tblStyle w:val="Tabela-Siatka"/>
        <w:tblW w:w="0" w:type="auto"/>
        <w:tblLook w:val="04A0"/>
      </w:tblPr>
      <w:tblGrid>
        <w:gridCol w:w="3153"/>
      </w:tblGrid>
      <w:tr w:rsidR="00FC02EC" w:rsidRPr="003E5100" w:rsidTr="001E4B73">
        <w:trPr>
          <w:trHeight w:val="1062"/>
        </w:trPr>
        <w:tc>
          <w:tcPr>
            <w:tcW w:w="3153" w:type="dxa"/>
          </w:tcPr>
          <w:p w:rsidR="00FC02EC" w:rsidRPr="003E5100" w:rsidRDefault="00FC02EC" w:rsidP="001E4B73">
            <w:pPr>
              <w:spacing w:before="102" w:after="102"/>
              <w:rPr>
                <w:rFonts w:ascii="Times New Roman" w:eastAsia="Times New Roman" w:hAnsi="Times New Roman" w:cs="Times New Roman"/>
                <w:sz w:val="24"/>
                <w:szCs w:val="24"/>
                <w:shd w:val="clear" w:color="auto" w:fill="FFFFFF"/>
                <w:lang w:eastAsia="pl-PL"/>
              </w:rPr>
            </w:pPr>
          </w:p>
          <w:p w:rsidR="00FC02EC" w:rsidRPr="003E5100" w:rsidRDefault="00FC02EC" w:rsidP="001E4B73">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FC02EC" w:rsidRPr="003E5100" w:rsidRDefault="00FC02EC" w:rsidP="001E4B73">
            <w:pPr>
              <w:spacing w:before="102" w:after="240"/>
              <w:rPr>
                <w:rFonts w:ascii="Times New Roman" w:eastAsia="Times New Roman" w:hAnsi="Times New Roman" w:cs="Times New Roman"/>
                <w:sz w:val="24"/>
                <w:szCs w:val="24"/>
                <w:lang w:eastAsia="pl-PL"/>
              </w:rPr>
            </w:pPr>
          </w:p>
        </w:tc>
      </w:tr>
    </w:tbl>
    <w:p w:rsidR="00FC02EC" w:rsidRPr="003E5100" w:rsidRDefault="00FC02EC" w:rsidP="00FC02EC">
      <w:pPr>
        <w:rPr>
          <w:rFonts w:ascii="Times New Roman" w:hAnsi="Times New Roman" w:cs="Times New Roman"/>
          <w:b/>
        </w:rPr>
      </w:pPr>
    </w:p>
    <w:p w:rsidR="00FC02EC" w:rsidRPr="003E5100" w:rsidRDefault="00FC02EC" w:rsidP="00FC02EC">
      <w:pPr>
        <w:jc w:val="center"/>
        <w:rPr>
          <w:rFonts w:ascii="Times New Roman" w:hAnsi="Times New Roman" w:cs="Times New Roman"/>
          <w:b/>
        </w:rPr>
      </w:pPr>
    </w:p>
    <w:p w:rsidR="00FC02EC" w:rsidRPr="003E5100" w:rsidRDefault="00FC02EC" w:rsidP="00FC02EC">
      <w:pPr>
        <w:jc w:val="center"/>
        <w:rPr>
          <w:rFonts w:ascii="Times New Roman" w:hAnsi="Times New Roman" w:cs="Times New Roman"/>
          <w:b/>
        </w:rPr>
      </w:pPr>
      <w:r w:rsidRPr="003E5100">
        <w:rPr>
          <w:rFonts w:ascii="Times New Roman" w:hAnsi="Times New Roman" w:cs="Times New Roman"/>
          <w:b/>
        </w:rPr>
        <w:t>WYKAZ WYKONYWANYCH W CIĄGU OSTATNICH TRZECH LAT USŁUG,</w:t>
      </w:r>
    </w:p>
    <w:p w:rsidR="00FC02EC" w:rsidRPr="003E5100" w:rsidRDefault="00FC02EC" w:rsidP="00FC02EC">
      <w:pPr>
        <w:rPr>
          <w:rFonts w:ascii="Times New Roman" w:hAnsi="Times New Roman" w:cs="Times New Roman"/>
        </w:rPr>
      </w:pPr>
      <w:r w:rsidRPr="003E5100">
        <w:rPr>
          <w:rFonts w:ascii="Times New Roman" w:hAnsi="Times New Roman" w:cs="Times New Roman"/>
        </w:rPr>
        <w:t xml:space="preserve">z podaniem ich wartości, terminów, miejsca realizacji, nazwy zlecającego, składany w związku z postępowaniem na </w:t>
      </w:r>
      <w:r w:rsidRPr="003E5100">
        <w:rPr>
          <w:rFonts w:ascii="Times New Roman" w:eastAsia="Times New Roman" w:hAnsi="Times New Roman" w:cs="Times New Roman"/>
          <w:b/>
          <w:bCs/>
          <w:lang w:eastAsia="pl-PL"/>
        </w:rPr>
        <w:t>„Odbiór i zagospodarowanie odpadów komunalnych z zamieszkałych</w:t>
      </w:r>
      <w:r w:rsidR="00C01476" w:rsidRPr="00C01476">
        <w:rPr>
          <w:rFonts w:ascii="Times New Roman" w:eastAsia="Times New Roman" w:hAnsi="Times New Roman" w:cs="Times New Roman"/>
          <w:b/>
          <w:bCs/>
          <w:i/>
          <w:iCs/>
          <w:sz w:val="24"/>
          <w:szCs w:val="24"/>
          <w:lang w:eastAsia="pl-PL"/>
        </w:rPr>
        <w:t xml:space="preserve"> </w:t>
      </w:r>
      <w:r w:rsidR="00C01476" w:rsidRPr="00C01476">
        <w:rPr>
          <w:rFonts w:ascii="Times New Roman" w:eastAsia="Times New Roman" w:hAnsi="Times New Roman" w:cs="Times New Roman"/>
          <w:b/>
          <w:bCs/>
          <w:iCs/>
          <w:sz w:val="24"/>
          <w:szCs w:val="24"/>
          <w:lang w:eastAsia="pl-PL"/>
        </w:rPr>
        <w:t>nieruchomości</w:t>
      </w:r>
      <w:r w:rsidRPr="00C01476">
        <w:rPr>
          <w:rFonts w:ascii="Times New Roman" w:eastAsia="Times New Roman" w:hAnsi="Times New Roman" w:cs="Times New Roman"/>
          <w:b/>
          <w:bCs/>
          <w:lang w:eastAsia="pl-PL"/>
        </w:rPr>
        <w:t xml:space="preserve"> </w:t>
      </w:r>
      <w:r w:rsidRPr="003E5100">
        <w:rPr>
          <w:rFonts w:ascii="Times New Roman" w:eastAsia="Times New Roman" w:hAnsi="Times New Roman" w:cs="Times New Roman"/>
          <w:b/>
          <w:bCs/>
          <w:lang w:eastAsia="pl-PL"/>
        </w:rPr>
        <w:t>na terenie Gminy Panki”</w:t>
      </w:r>
      <w:r w:rsidRPr="003E5100">
        <w:rPr>
          <w:rFonts w:ascii="Times New Roman" w:hAnsi="Times New Roman" w:cs="Times New Roman"/>
        </w:rPr>
        <w:t>, znak postępowania: ............................</w:t>
      </w:r>
    </w:p>
    <w:tbl>
      <w:tblPr>
        <w:tblStyle w:val="Tabela-Siatka"/>
        <w:tblW w:w="9206" w:type="dxa"/>
        <w:tblLook w:val="04A0"/>
      </w:tblPr>
      <w:tblGrid>
        <w:gridCol w:w="819"/>
        <w:gridCol w:w="2161"/>
        <w:gridCol w:w="1121"/>
        <w:gridCol w:w="1317"/>
        <w:gridCol w:w="1358"/>
        <w:gridCol w:w="2430"/>
      </w:tblGrid>
      <w:tr w:rsidR="00FC02EC" w:rsidRPr="003E5100" w:rsidTr="00FC02EC">
        <w:trPr>
          <w:trHeight w:val="1228"/>
        </w:trPr>
        <w:tc>
          <w:tcPr>
            <w:tcW w:w="913"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Lp.</w:t>
            </w:r>
          </w:p>
        </w:tc>
        <w:tc>
          <w:tcPr>
            <w:tcW w:w="2484"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Przedmiot usług</w:t>
            </w:r>
          </w:p>
        </w:tc>
        <w:tc>
          <w:tcPr>
            <w:tcW w:w="389"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Całkowita wartość brutto w PLN</w:t>
            </w:r>
          </w:p>
        </w:tc>
        <w:tc>
          <w:tcPr>
            <w:tcW w:w="1333"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Data rozpoczęcia</w:t>
            </w:r>
          </w:p>
        </w:tc>
        <w:tc>
          <w:tcPr>
            <w:tcW w:w="1375"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Data zakończenia</w:t>
            </w:r>
          </w:p>
        </w:tc>
        <w:tc>
          <w:tcPr>
            <w:tcW w:w="2712" w:type="dxa"/>
            <w:shd w:val="clear" w:color="auto" w:fill="95B3D7" w:themeFill="accent1" w:themeFillTint="99"/>
          </w:tcPr>
          <w:p w:rsidR="00FC02EC" w:rsidRPr="003E5100" w:rsidRDefault="00FC02EC" w:rsidP="00FC02EC">
            <w:pPr>
              <w:rPr>
                <w:rFonts w:ascii="Times New Roman" w:hAnsi="Times New Roman" w:cs="Times New Roman"/>
              </w:rPr>
            </w:pPr>
            <w:r w:rsidRPr="003E5100">
              <w:rPr>
                <w:rFonts w:ascii="Times New Roman" w:hAnsi="Times New Roman" w:cs="Times New Roman"/>
              </w:rPr>
              <w:t>Nazwa zleceniodawcy</w:t>
            </w:r>
          </w:p>
        </w:tc>
      </w:tr>
      <w:tr w:rsidR="00FC02EC" w:rsidRPr="003E5100" w:rsidTr="00FC02EC">
        <w:trPr>
          <w:trHeight w:val="4998"/>
        </w:trPr>
        <w:tc>
          <w:tcPr>
            <w:tcW w:w="913" w:type="dxa"/>
          </w:tcPr>
          <w:p w:rsidR="00FC02EC" w:rsidRPr="003E5100" w:rsidRDefault="00FC02EC" w:rsidP="00FC02EC">
            <w:pPr>
              <w:rPr>
                <w:rFonts w:ascii="Times New Roman" w:hAnsi="Times New Roman" w:cs="Times New Roman"/>
              </w:rPr>
            </w:pPr>
          </w:p>
        </w:tc>
        <w:tc>
          <w:tcPr>
            <w:tcW w:w="2484" w:type="dxa"/>
          </w:tcPr>
          <w:p w:rsidR="00FC02EC" w:rsidRPr="003E5100" w:rsidRDefault="00FC02EC" w:rsidP="00FC02EC">
            <w:pPr>
              <w:rPr>
                <w:rFonts w:ascii="Times New Roman" w:hAnsi="Times New Roman" w:cs="Times New Roman"/>
              </w:rPr>
            </w:pPr>
          </w:p>
        </w:tc>
        <w:tc>
          <w:tcPr>
            <w:tcW w:w="389" w:type="dxa"/>
          </w:tcPr>
          <w:p w:rsidR="00FC02EC" w:rsidRPr="003E5100" w:rsidRDefault="00FC02EC" w:rsidP="00FC02EC">
            <w:pPr>
              <w:rPr>
                <w:rFonts w:ascii="Times New Roman" w:hAnsi="Times New Roman" w:cs="Times New Roman"/>
              </w:rPr>
            </w:pPr>
          </w:p>
        </w:tc>
        <w:tc>
          <w:tcPr>
            <w:tcW w:w="1333" w:type="dxa"/>
          </w:tcPr>
          <w:p w:rsidR="00FC02EC" w:rsidRPr="003E5100" w:rsidRDefault="00FC02EC" w:rsidP="00FC02EC">
            <w:pPr>
              <w:rPr>
                <w:rFonts w:ascii="Times New Roman" w:hAnsi="Times New Roman" w:cs="Times New Roman"/>
              </w:rPr>
            </w:pPr>
          </w:p>
        </w:tc>
        <w:tc>
          <w:tcPr>
            <w:tcW w:w="1375" w:type="dxa"/>
          </w:tcPr>
          <w:p w:rsidR="00FC02EC" w:rsidRPr="003E5100" w:rsidRDefault="00FC02EC" w:rsidP="00FC02EC">
            <w:pPr>
              <w:rPr>
                <w:rFonts w:ascii="Times New Roman" w:hAnsi="Times New Roman" w:cs="Times New Roman"/>
              </w:rPr>
            </w:pPr>
          </w:p>
        </w:tc>
        <w:tc>
          <w:tcPr>
            <w:tcW w:w="2712" w:type="dxa"/>
          </w:tcPr>
          <w:p w:rsidR="00FC02EC" w:rsidRPr="003E5100" w:rsidRDefault="00FC02EC" w:rsidP="00FC02EC">
            <w:pPr>
              <w:rPr>
                <w:rFonts w:ascii="Times New Roman" w:hAnsi="Times New Roman" w:cs="Times New Roman"/>
              </w:rPr>
            </w:pPr>
          </w:p>
        </w:tc>
      </w:tr>
    </w:tbl>
    <w:p w:rsidR="00FC02EC" w:rsidRPr="003E5100" w:rsidRDefault="00FC02EC" w:rsidP="00FC02EC">
      <w:pPr>
        <w:rPr>
          <w:rFonts w:ascii="Times New Roman" w:hAnsi="Times New Roman" w:cs="Times New Roman"/>
        </w:rPr>
      </w:pPr>
    </w:p>
    <w:p w:rsidR="00FC02EC" w:rsidRDefault="00FC02EC" w:rsidP="00FC02EC">
      <w:pPr>
        <w:rPr>
          <w:rFonts w:ascii="Times New Roman" w:hAnsi="Times New Roman" w:cs="Times New Roman"/>
        </w:rPr>
      </w:pPr>
      <w:r w:rsidRPr="003E5100">
        <w:rPr>
          <w:rFonts w:ascii="Times New Roman" w:hAnsi="Times New Roman" w:cs="Times New Roman"/>
        </w:rPr>
        <w:t>.......................</w:t>
      </w:r>
      <w:r w:rsidR="00F173A5">
        <w:rPr>
          <w:rFonts w:ascii="Times New Roman" w:hAnsi="Times New Roman" w:cs="Times New Roman"/>
        </w:rPr>
        <w:t xml:space="preserve">........................., dnia </w:t>
      </w:r>
      <w:r w:rsidRPr="003E5100">
        <w:rPr>
          <w:rFonts w:ascii="Times New Roman" w:hAnsi="Times New Roman" w:cs="Times New Roman"/>
        </w:rPr>
        <w:t>................</w:t>
      </w:r>
    </w:p>
    <w:p w:rsidR="00F173A5" w:rsidRPr="003E5100" w:rsidRDefault="00F173A5" w:rsidP="00FC02EC">
      <w:pPr>
        <w:rPr>
          <w:rFonts w:ascii="Times New Roman" w:hAnsi="Times New Roman" w:cs="Times New Roman"/>
        </w:rPr>
      </w:pPr>
    </w:p>
    <w:p w:rsidR="00FC02EC" w:rsidRPr="00F173A5" w:rsidRDefault="00FC02EC"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FC02EC" w:rsidRPr="00F173A5" w:rsidRDefault="00FC02EC"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FC02EC" w:rsidRPr="00F173A5" w:rsidRDefault="00FC02EC"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C01476" w:rsidRDefault="00C01476" w:rsidP="005A0BFD">
      <w:pPr>
        <w:keepNext/>
        <w:shd w:val="clear" w:color="auto" w:fill="E6E6E6"/>
        <w:spacing w:before="119" w:after="119" w:line="240" w:lineRule="auto"/>
        <w:rPr>
          <w:rFonts w:ascii="Times New Roman" w:eastAsia="Times New Roman" w:hAnsi="Times New Roman" w:cs="Times New Roman"/>
          <w:b/>
          <w:bCs/>
          <w:i/>
          <w:iCs/>
          <w:lang w:eastAsia="pl-PL"/>
        </w:rPr>
      </w:pPr>
    </w:p>
    <w:p w:rsidR="005A0BFD" w:rsidRPr="003E5100" w:rsidRDefault="005A0BFD" w:rsidP="005A0BFD">
      <w:pPr>
        <w:keepNext/>
        <w:shd w:val="clear" w:color="auto" w:fill="E6E6E6"/>
        <w:spacing w:before="119" w:after="119" w:line="240" w:lineRule="auto"/>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t>Załącznik nr 8 do SIWZ wykaz pojazdów i urządzeń</w:t>
      </w:r>
    </w:p>
    <w:p w:rsidR="005A0BFD" w:rsidRPr="003E5100" w:rsidRDefault="005A0BFD" w:rsidP="005A0BFD">
      <w:pPr>
        <w:rPr>
          <w:rFonts w:ascii="Times New Roman" w:hAnsi="Times New Roman" w:cs="Times New Roman"/>
        </w:rPr>
      </w:pPr>
    </w:p>
    <w:tbl>
      <w:tblPr>
        <w:tblStyle w:val="Tabela-Siatka"/>
        <w:tblW w:w="0" w:type="auto"/>
        <w:tblLook w:val="04A0"/>
      </w:tblPr>
      <w:tblGrid>
        <w:gridCol w:w="3153"/>
      </w:tblGrid>
      <w:tr w:rsidR="005A0BFD" w:rsidRPr="003E5100" w:rsidTr="001E4B73">
        <w:trPr>
          <w:trHeight w:val="1062"/>
        </w:trPr>
        <w:tc>
          <w:tcPr>
            <w:tcW w:w="3153" w:type="dxa"/>
          </w:tcPr>
          <w:p w:rsidR="005A0BFD" w:rsidRPr="003E5100" w:rsidRDefault="005A0BFD" w:rsidP="001E4B73">
            <w:pPr>
              <w:spacing w:before="102" w:after="102"/>
              <w:rPr>
                <w:rFonts w:ascii="Times New Roman" w:eastAsia="Times New Roman" w:hAnsi="Times New Roman" w:cs="Times New Roman"/>
                <w:sz w:val="24"/>
                <w:szCs w:val="24"/>
                <w:shd w:val="clear" w:color="auto" w:fill="FFFFFF"/>
                <w:lang w:eastAsia="pl-PL"/>
              </w:rPr>
            </w:pPr>
            <w:bookmarkStart w:id="63" w:name="_Hlk481578001"/>
          </w:p>
          <w:p w:rsidR="005A0BFD" w:rsidRPr="003E5100" w:rsidRDefault="005A0BFD" w:rsidP="001E4B73">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5A0BFD" w:rsidRPr="003E5100" w:rsidRDefault="005A0BFD" w:rsidP="001E4B73">
            <w:pPr>
              <w:spacing w:before="102" w:after="240"/>
              <w:rPr>
                <w:rFonts w:ascii="Times New Roman" w:eastAsia="Times New Roman" w:hAnsi="Times New Roman" w:cs="Times New Roman"/>
                <w:sz w:val="24"/>
                <w:szCs w:val="24"/>
                <w:lang w:eastAsia="pl-PL"/>
              </w:rPr>
            </w:pPr>
          </w:p>
        </w:tc>
      </w:tr>
      <w:bookmarkEnd w:id="63"/>
    </w:tbl>
    <w:p w:rsidR="005A0BFD" w:rsidRPr="003E5100" w:rsidRDefault="005A0BFD" w:rsidP="005A0BFD">
      <w:pPr>
        <w:rPr>
          <w:rFonts w:ascii="Times New Roman" w:hAnsi="Times New Roman" w:cs="Times New Roman"/>
        </w:rPr>
      </w:pPr>
    </w:p>
    <w:p w:rsidR="005A0BFD" w:rsidRPr="003E5100" w:rsidRDefault="005A0BFD" w:rsidP="005A0BFD">
      <w:pPr>
        <w:jc w:val="center"/>
        <w:rPr>
          <w:rFonts w:ascii="Times New Roman" w:hAnsi="Times New Roman" w:cs="Times New Roman"/>
          <w:b/>
        </w:rPr>
      </w:pPr>
      <w:r w:rsidRPr="003E5100">
        <w:rPr>
          <w:rFonts w:ascii="Times New Roman" w:hAnsi="Times New Roman" w:cs="Times New Roman"/>
          <w:b/>
        </w:rPr>
        <w:t>WYKAZ POJAZDÓW I URZĄDZEŃ TECHNICZNYCH</w:t>
      </w:r>
    </w:p>
    <w:p w:rsidR="005A0BFD" w:rsidRPr="003E5100" w:rsidRDefault="005A0BFD" w:rsidP="00F173A5">
      <w:pPr>
        <w:jc w:val="both"/>
        <w:rPr>
          <w:rFonts w:ascii="Times New Roman" w:hAnsi="Times New Roman" w:cs="Times New Roman"/>
        </w:rPr>
      </w:pPr>
      <w:r w:rsidRPr="003E5100">
        <w:rPr>
          <w:rFonts w:ascii="Times New Roman" w:hAnsi="Times New Roman" w:cs="Times New Roman"/>
        </w:rPr>
        <w:t xml:space="preserve">dostępnych Wykonawcy w celu realizacji zamówienia na </w:t>
      </w:r>
      <w:r w:rsidRPr="003E5100">
        <w:rPr>
          <w:rFonts w:ascii="Times New Roman" w:eastAsia="Times New Roman" w:hAnsi="Times New Roman" w:cs="Times New Roman"/>
          <w:b/>
          <w:bCs/>
          <w:lang w:eastAsia="pl-PL"/>
        </w:rPr>
        <w:t xml:space="preserve">„Odbiór i zagospodarowanie odpadów komunalnych z zamieszkałych </w:t>
      </w:r>
      <w:r w:rsidR="00C01476" w:rsidRPr="00C01476">
        <w:rPr>
          <w:rFonts w:ascii="Times New Roman" w:eastAsia="Times New Roman" w:hAnsi="Times New Roman" w:cs="Times New Roman"/>
          <w:b/>
          <w:bCs/>
          <w:iCs/>
          <w:sz w:val="24"/>
          <w:szCs w:val="24"/>
          <w:lang w:eastAsia="pl-PL"/>
        </w:rPr>
        <w:t>nieruchomości</w:t>
      </w:r>
      <w:r w:rsidR="00C01476" w:rsidRPr="003E5100">
        <w:rPr>
          <w:rFonts w:ascii="Times New Roman" w:eastAsia="Times New Roman" w:hAnsi="Times New Roman" w:cs="Times New Roman"/>
          <w:b/>
          <w:bCs/>
          <w:lang w:eastAsia="pl-PL"/>
        </w:rPr>
        <w:t xml:space="preserve"> </w:t>
      </w:r>
      <w:r w:rsidRPr="003E5100">
        <w:rPr>
          <w:rFonts w:ascii="Times New Roman" w:eastAsia="Times New Roman" w:hAnsi="Times New Roman" w:cs="Times New Roman"/>
          <w:b/>
          <w:bCs/>
          <w:lang w:eastAsia="pl-PL"/>
        </w:rPr>
        <w:t>na terenie Gminy Panki”</w:t>
      </w:r>
      <w:r w:rsidRPr="003E5100">
        <w:rPr>
          <w:rFonts w:ascii="Times New Roman" w:hAnsi="Times New Roman" w:cs="Times New Roman"/>
        </w:rPr>
        <w:t>, znak postępowania: .......................</w:t>
      </w:r>
    </w:p>
    <w:p w:rsidR="005A0BFD" w:rsidRPr="003E5100" w:rsidRDefault="005A0BFD" w:rsidP="00F173A5">
      <w:pPr>
        <w:jc w:val="both"/>
        <w:rPr>
          <w:rFonts w:ascii="Times New Roman" w:hAnsi="Times New Roman" w:cs="Times New Roman"/>
        </w:rPr>
      </w:pPr>
      <w:r w:rsidRPr="003E5100">
        <w:rPr>
          <w:rFonts w:ascii="Times New Roman" w:hAnsi="Times New Roman" w:cs="Times New Roman"/>
        </w:rPr>
        <w:t>Oświadczam, iż Wykonawca</w:t>
      </w:r>
      <w:r w:rsidR="002412F4">
        <w:rPr>
          <w:rFonts w:ascii="Times New Roman" w:hAnsi="Times New Roman" w:cs="Times New Roman"/>
        </w:rPr>
        <w:t>,</w:t>
      </w:r>
      <w:r w:rsidRPr="003E5100">
        <w:rPr>
          <w:rFonts w:ascii="Times New Roman" w:hAnsi="Times New Roman" w:cs="Times New Roman"/>
        </w:rPr>
        <w:t xml:space="preserve"> którego reprezentuję, dysponuje niżej wymienionym pojazdami </w:t>
      </w:r>
      <w:r w:rsidR="00F173A5">
        <w:rPr>
          <w:rFonts w:ascii="Times New Roman" w:hAnsi="Times New Roman" w:cs="Times New Roman"/>
        </w:rPr>
        <w:br/>
      </w:r>
      <w:r w:rsidRPr="003E5100">
        <w:rPr>
          <w:rFonts w:ascii="Times New Roman" w:hAnsi="Times New Roman" w:cs="Times New Roman"/>
        </w:rPr>
        <w:t>i urządzeniami niezbędnymi do wykonania zamówienia:</w:t>
      </w:r>
    </w:p>
    <w:tbl>
      <w:tblPr>
        <w:tblStyle w:val="Tabela-Siatka"/>
        <w:tblW w:w="9125" w:type="dxa"/>
        <w:tblLook w:val="04A0"/>
      </w:tblPr>
      <w:tblGrid>
        <w:gridCol w:w="3723"/>
        <w:gridCol w:w="1217"/>
        <w:gridCol w:w="1576"/>
        <w:gridCol w:w="2609"/>
      </w:tblGrid>
      <w:tr w:rsidR="008A2F4F" w:rsidRPr="003E5100" w:rsidTr="008A2F4F">
        <w:tc>
          <w:tcPr>
            <w:tcW w:w="3723" w:type="dxa"/>
          </w:tcPr>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Opis, rodzaj, nazwa narzędzia,</w:t>
            </w:r>
          </w:p>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wyposażenia zakładu, urządzeń</w:t>
            </w:r>
          </w:p>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technicznych</w:t>
            </w:r>
          </w:p>
        </w:tc>
        <w:tc>
          <w:tcPr>
            <w:tcW w:w="1217" w:type="dxa"/>
          </w:tcPr>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Liczba</w:t>
            </w:r>
          </w:p>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jednostek</w:t>
            </w:r>
          </w:p>
        </w:tc>
        <w:tc>
          <w:tcPr>
            <w:tcW w:w="1576" w:type="dxa"/>
          </w:tcPr>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Parametry</w:t>
            </w:r>
          </w:p>
        </w:tc>
        <w:tc>
          <w:tcPr>
            <w:tcW w:w="2609" w:type="dxa"/>
          </w:tcPr>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Informacja o podstawie</w:t>
            </w:r>
          </w:p>
          <w:p w:rsidR="008A2F4F" w:rsidRPr="003E5100" w:rsidRDefault="008A2F4F" w:rsidP="008A2F4F">
            <w:pPr>
              <w:jc w:val="center"/>
              <w:rPr>
                <w:rFonts w:ascii="Times New Roman" w:hAnsi="Times New Roman" w:cs="Times New Roman"/>
                <w:b/>
              </w:rPr>
            </w:pPr>
            <w:r w:rsidRPr="003E5100">
              <w:rPr>
                <w:rFonts w:ascii="Times New Roman" w:hAnsi="Times New Roman" w:cs="Times New Roman"/>
                <w:b/>
              </w:rPr>
              <w:t>dysponowania zasobami</w:t>
            </w:r>
          </w:p>
        </w:tc>
      </w:tr>
      <w:tr w:rsidR="008A2F4F" w:rsidRPr="003E5100" w:rsidTr="008A2F4F">
        <w:tc>
          <w:tcPr>
            <w:tcW w:w="3723" w:type="dxa"/>
          </w:tcPr>
          <w:p w:rsidR="008A2F4F" w:rsidRPr="003E5100" w:rsidRDefault="008A2F4F" w:rsidP="005A0BFD">
            <w:pPr>
              <w:rPr>
                <w:rFonts w:ascii="Times New Roman" w:hAnsi="Times New Roman" w:cs="Times New Roman"/>
              </w:rPr>
            </w:pPr>
          </w:p>
          <w:p w:rsidR="008A2F4F" w:rsidRPr="003E5100" w:rsidRDefault="008A2F4F" w:rsidP="005A0BFD">
            <w:pPr>
              <w:rPr>
                <w:rFonts w:ascii="Times New Roman" w:hAnsi="Times New Roman" w:cs="Times New Roman"/>
              </w:rPr>
            </w:pPr>
          </w:p>
        </w:tc>
        <w:tc>
          <w:tcPr>
            <w:tcW w:w="1217" w:type="dxa"/>
          </w:tcPr>
          <w:p w:rsidR="008A2F4F" w:rsidRPr="003E5100" w:rsidRDefault="008A2F4F" w:rsidP="005A0BFD">
            <w:pPr>
              <w:rPr>
                <w:rFonts w:ascii="Times New Roman" w:hAnsi="Times New Roman" w:cs="Times New Roman"/>
              </w:rPr>
            </w:pPr>
          </w:p>
        </w:tc>
        <w:tc>
          <w:tcPr>
            <w:tcW w:w="1576" w:type="dxa"/>
          </w:tcPr>
          <w:p w:rsidR="008A2F4F" w:rsidRPr="003E5100" w:rsidRDefault="008A2F4F" w:rsidP="005A0BFD">
            <w:pPr>
              <w:rPr>
                <w:rFonts w:ascii="Times New Roman" w:hAnsi="Times New Roman" w:cs="Times New Roman"/>
              </w:rPr>
            </w:pPr>
          </w:p>
        </w:tc>
        <w:tc>
          <w:tcPr>
            <w:tcW w:w="2609" w:type="dxa"/>
          </w:tcPr>
          <w:p w:rsidR="008A2F4F" w:rsidRPr="003E5100" w:rsidRDefault="008A2F4F" w:rsidP="005A0BFD">
            <w:pPr>
              <w:rPr>
                <w:rFonts w:ascii="Times New Roman" w:hAnsi="Times New Roman" w:cs="Times New Roman"/>
              </w:rPr>
            </w:pPr>
          </w:p>
        </w:tc>
      </w:tr>
      <w:tr w:rsidR="008A2F4F" w:rsidRPr="003E5100" w:rsidTr="008A2F4F">
        <w:tc>
          <w:tcPr>
            <w:tcW w:w="3723" w:type="dxa"/>
          </w:tcPr>
          <w:p w:rsidR="008A2F4F" w:rsidRPr="003E5100" w:rsidRDefault="008A2F4F" w:rsidP="005A0BFD">
            <w:pPr>
              <w:rPr>
                <w:rFonts w:ascii="Times New Roman" w:hAnsi="Times New Roman" w:cs="Times New Roman"/>
              </w:rPr>
            </w:pPr>
          </w:p>
          <w:p w:rsidR="008A2F4F" w:rsidRPr="003E5100" w:rsidRDefault="008A2F4F" w:rsidP="005A0BFD">
            <w:pPr>
              <w:rPr>
                <w:rFonts w:ascii="Times New Roman" w:hAnsi="Times New Roman" w:cs="Times New Roman"/>
              </w:rPr>
            </w:pPr>
          </w:p>
        </w:tc>
        <w:tc>
          <w:tcPr>
            <w:tcW w:w="1217" w:type="dxa"/>
          </w:tcPr>
          <w:p w:rsidR="008A2F4F" w:rsidRPr="003E5100" w:rsidRDefault="008A2F4F" w:rsidP="005A0BFD">
            <w:pPr>
              <w:rPr>
                <w:rFonts w:ascii="Times New Roman" w:hAnsi="Times New Roman" w:cs="Times New Roman"/>
              </w:rPr>
            </w:pPr>
          </w:p>
        </w:tc>
        <w:tc>
          <w:tcPr>
            <w:tcW w:w="1576" w:type="dxa"/>
          </w:tcPr>
          <w:p w:rsidR="008A2F4F" w:rsidRPr="003E5100" w:rsidRDefault="008A2F4F" w:rsidP="005A0BFD">
            <w:pPr>
              <w:rPr>
                <w:rFonts w:ascii="Times New Roman" w:hAnsi="Times New Roman" w:cs="Times New Roman"/>
              </w:rPr>
            </w:pPr>
          </w:p>
        </w:tc>
        <w:tc>
          <w:tcPr>
            <w:tcW w:w="2609" w:type="dxa"/>
          </w:tcPr>
          <w:p w:rsidR="008A2F4F" w:rsidRPr="003E5100" w:rsidRDefault="008A2F4F" w:rsidP="005A0BFD">
            <w:pPr>
              <w:rPr>
                <w:rFonts w:ascii="Times New Roman" w:hAnsi="Times New Roman" w:cs="Times New Roman"/>
              </w:rPr>
            </w:pPr>
          </w:p>
        </w:tc>
      </w:tr>
      <w:tr w:rsidR="008A2F4F" w:rsidRPr="003E5100" w:rsidTr="008A2F4F">
        <w:tc>
          <w:tcPr>
            <w:tcW w:w="3723" w:type="dxa"/>
          </w:tcPr>
          <w:p w:rsidR="008A2F4F" w:rsidRPr="003E5100" w:rsidRDefault="008A2F4F" w:rsidP="005A0BFD">
            <w:pPr>
              <w:rPr>
                <w:rFonts w:ascii="Times New Roman" w:hAnsi="Times New Roman" w:cs="Times New Roman"/>
              </w:rPr>
            </w:pPr>
          </w:p>
          <w:p w:rsidR="008A2F4F" w:rsidRPr="003E5100" w:rsidRDefault="008A2F4F" w:rsidP="005A0BFD">
            <w:pPr>
              <w:rPr>
                <w:rFonts w:ascii="Times New Roman" w:hAnsi="Times New Roman" w:cs="Times New Roman"/>
              </w:rPr>
            </w:pPr>
          </w:p>
        </w:tc>
        <w:tc>
          <w:tcPr>
            <w:tcW w:w="1217" w:type="dxa"/>
          </w:tcPr>
          <w:p w:rsidR="008A2F4F" w:rsidRPr="003E5100" w:rsidRDefault="008A2F4F" w:rsidP="005A0BFD">
            <w:pPr>
              <w:rPr>
                <w:rFonts w:ascii="Times New Roman" w:hAnsi="Times New Roman" w:cs="Times New Roman"/>
              </w:rPr>
            </w:pPr>
          </w:p>
        </w:tc>
        <w:tc>
          <w:tcPr>
            <w:tcW w:w="1576" w:type="dxa"/>
          </w:tcPr>
          <w:p w:rsidR="008A2F4F" w:rsidRPr="003E5100" w:rsidRDefault="008A2F4F" w:rsidP="005A0BFD">
            <w:pPr>
              <w:rPr>
                <w:rFonts w:ascii="Times New Roman" w:hAnsi="Times New Roman" w:cs="Times New Roman"/>
              </w:rPr>
            </w:pPr>
          </w:p>
        </w:tc>
        <w:tc>
          <w:tcPr>
            <w:tcW w:w="2609" w:type="dxa"/>
          </w:tcPr>
          <w:p w:rsidR="008A2F4F" w:rsidRPr="003E5100" w:rsidRDefault="008A2F4F" w:rsidP="005A0BFD">
            <w:pPr>
              <w:rPr>
                <w:rFonts w:ascii="Times New Roman" w:hAnsi="Times New Roman" w:cs="Times New Roman"/>
              </w:rPr>
            </w:pPr>
          </w:p>
        </w:tc>
      </w:tr>
      <w:tr w:rsidR="008A2F4F" w:rsidRPr="003E5100" w:rsidTr="008A2F4F">
        <w:tc>
          <w:tcPr>
            <w:tcW w:w="3723" w:type="dxa"/>
          </w:tcPr>
          <w:p w:rsidR="008A2F4F" w:rsidRPr="003E5100" w:rsidRDefault="008A2F4F" w:rsidP="005A0BFD">
            <w:pPr>
              <w:rPr>
                <w:rFonts w:ascii="Times New Roman" w:hAnsi="Times New Roman" w:cs="Times New Roman"/>
              </w:rPr>
            </w:pPr>
          </w:p>
          <w:p w:rsidR="008A2F4F" w:rsidRPr="003E5100" w:rsidRDefault="008A2F4F" w:rsidP="005A0BFD">
            <w:pPr>
              <w:rPr>
                <w:rFonts w:ascii="Times New Roman" w:hAnsi="Times New Roman" w:cs="Times New Roman"/>
              </w:rPr>
            </w:pPr>
          </w:p>
        </w:tc>
        <w:tc>
          <w:tcPr>
            <w:tcW w:w="1217" w:type="dxa"/>
          </w:tcPr>
          <w:p w:rsidR="008A2F4F" w:rsidRPr="003E5100" w:rsidRDefault="008A2F4F" w:rsidP="005A0BFD">
            <w:pPr>
              <w:rPr>
                <w:rFonts w:ascii="Times New Roman" w:hAnsi="Times New Roman" w:cs="Times New Roman"/>
              </w:rPr>
            </w:pPr>
          </w:p>
        </w:tc>
        <w:tc>
          <w:tcPr>
            <w:tcW w:w="1576" w:type="dxa"/>
          </w:tcPr>
          <w:p w:rsidR="008A2F4F" w:rsidRPr="003E5100" w:rsidRDefault="008A2F4F" w:rsidP="005A0BFD">
            <w:pPr>
              <w:rPr>
                <w:rFonts w:ascii="Times New Roman" w:hAnsi="Times New Roman" w:cs="Times New Roman"/>
              </w:rPr>
            </w:pPr>
          </w:p>
        </w:tc>
        <w:tc>
          <w:tcPr>
            <w:tcW w:w="2609" w:type="dxa"/>
          </w:tcPr>
          <w:p w:rsidR="008A2F4F" w:rsidRPr="003E5100" w:rsidRDefault="008A2F4F" w:rsidP="005A0BFD">
            <w:pPr>
              <w:rPr>
                <w:rFonts w:ascii="Times New Roman" w:hAnsi="Times New Roman" w:cs="Times New Roman"/>
              </w:rPr>
            </w:pPr>
          </w:p>
        </w:tc>
      </w:tr>
      <w:tr w:rsidR="008A2F4F" w:rsidRPr="003E5100" w:rsidTr="008A2F4F">
        <w:tc>
          <w:tcPr>
            <w:tcW w:w="3723" w:type="dxa"/>
          </w:tcPr>
          <w:p w:rsidR="008A2F4F" w:rsidRPr="003E5100" w:rsidRDefault="008A2F4F" w:rsidP="005A0BFD">
            <w:pPr>
              <w:rPr>
                <w:rFonts w:ascii="Times New Roman" w:hAnsi="Times New Roman" w:cs="Times New Roman"/>
              </w:rPr>
            </w:pPr>
          </w:p>
          <w:p w:rsidR="008A2F4F" w:rsidRPr="003E5100" w:rsidRDefault="008A2F4F" w:rsidP="005A0BFD">
            <w:pPr>
              <w:rPr>
                <w:rFonts w:ascii="Times New Roman" w:hAnsi="Times New Roman" w:cs="Times New Roman"/>
              </w:rPr>
            </w:pPr>
          </w:p>
        </w:tc>
        <w:tc>
          <w:tcPr>
            <w:tcW w:w="1217" w:type="dxa"/>
          </w:tcPr>
          <w:p w:rsidR="008A2F4F" w:rsidRPr="003E5100" w:rsidRDefault="008A2F4F" w:rsidP="005A0BFD">
            <w:pPr>
              <w:rPr>
                <w:rFonts w:ascii="Times New Roman" w:hAnsi="Times New Roman" w:cs="Times New Roman"/>
              </w:rPr>
            </w:pPr>
          </w:p>
        </w:tc>
        <w:tc>
          <w:tcPr>
            <w:tcW w:w="1576" w:type="dxa"/>
          </w:tcPr>
          <w:p w:rsidR="008A2F4F" w:rsidRPr="003E5100" w:rsidRDefault="008A2F4F" w:rsidP="005A0BFD">
            <w:pPr>
              <w:rPr>
                <w:rFonts w:ascii="Times New Roman" w:hAnsi="Times New Roman" w:cs="Times New Roman"/>
              </w:rPr>
            </w:pPr>
          </w:p>
        </w:tc>
        <w:tc>
          <w:tcPr>
            <w:tcW w:w="2609" w:type="dxa"/>
          </w:tcPr>
          <w:p w:rsidR="008A2F4F" w:rsidRPr="003E5100" w:rsidRDefault="008A2F4F" w:rsidP="005A0BFD">
            <w:pPr>
              <w:rPr>
                <w:rFonts w:ascii="Times New Roman" w:hAnsi="Times New Roman" w:cs="Times New Roman"/>
              </w:rPr>
            </w:pPr>
          </w:p>
        </w:tc>
      </w:tr>
    </w:tbl>
    <w:p w:rsidR="008A2F4F" w:rsidRPr="003E5100" w:rsidRDefault="008A2F4F" w:rsidP="005A0BFD">
      <w:pPr>
        <w:rPr>
          <w:rFonts w:ascii="Times New Roman" w:hAnsi="Times New Roman" w:cs="Times New Roman"/>
        </w:rPr>
      </w:pPr>
    </w:p>
    <w:p w:rsidR="008A2F4F" w:rsidRPr="003E5100" w:rsidRDefault="008A2F4F" w:rsidP="00F173A5">
      <w:pPr>
        <w:jc w:val="both"/>
        <w:rPr>
          <w:rFonts w:ascii="Times New Roman" w:hAnsi="Times New Roman" w:cs="Times New Roman"/>
          <w:i/>
        </w:rPr>
      </w:pPr>
      <w:r w:rsidRPr="003E5100">
        <w:rPr>
          <w:rFonts w:ascii="Times New Roman" w:hAnsi="Times New Roman" w:cs="Times New Roman"/>
          <w:i/>
        </w:rPr>
        <w:t>Uwaga: Jeżeli w wykazie, Wykonawca wskazał pojazdy, urządzenia techniczne, którymi będzie dysponował, należące do innych podmiotów, zobowiązany jest do dołączenia do oferty pisemnego zobowiązania tych podmiotów do udostępnienia zasobów. Pisemne zobowiązanie ww. podmiotów winno zawierać wyraźne oświadczenie podmiotu do oddania do dyspozycji Wykonawcy niezbędnych zasobów na okres korzystania z nich przy wykonaniu zamówienia.</w:t>
      </w:r>
    </w:p>
    <w:p w:rsidR="008A2F4F" w:rsidRPr="003E5100" w:rsidRDefault="008A2F4F" w:rsidP="008A2F4F">
      <w:pPr>
        <w:rPr>
          <w:rFonts w:ascii="Times New Roman" w:hAnsi="Times New Roman" w:cs="Times New Roman"/>
        </w:rPr>
      </w:pPr>
      <w:r w:rsidRPr="003E5100">
        <w:rPr>
          <w:rFonts w:ascii="Times New Roman" w:hAnsi="Times New Roman" w:cs="Times New Roman"/>
        </w:rPr>
        <w:t>.......................</w:t>
      </w:r>
      <w:r w:rsidR="00F173A5">
        <w:rPr>
          <w:rFonts w:ascii="Times New Roman" w:hAnsi="Times New Roman" w:cs="Times New Roman"/>
        </w:rPr>
        <w:t xml:space="preserve">........................., dnia </w:t>
      </w:r>
      <w:r w:rsidRPr="003E5100">
        <w:rPr>
          <w:rFonts w:ascii="Times New Roman" w:hAnsi="Times New Roman" w:cs="Times New Roman"/>
        </w:rPr>
        <w:t>................</w:t>
      </w:r>
    </w:p>
    <w:p w:rsidR="008A2F4F" w:rsidRPr="00F173A5" w:rsidRDefault="008A2F4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8A2F4F" w:rsidRPr="00F173A5" w:rsidRDefault="008A2F4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8A2F4F" w:rsidRPr="00F173A5" w:rsidRDefault="008A2F4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481B9F" w:rsidRDefault="00481B9F" w:rsidP="008A2F4F">
      <w:pPr>
        <w:jc w:val="right"/>
        <w:rPr>
          <w:rFonts w:ascii="Times New Roman" w:hAnsi="Times New Roman" w:cs="Times New Roman"/>
        </w:rPr>
      </w:pPr>
    </w:p>
    <w:p w:rsidR="00F173A5" w:rsidRDefault="00F173A5" w:rsidP="008A2F4F">
      <w:pPr>
        <w:jc w:val="right"/>
        <w:rPr>
          <w:rFonts w:ascii="Times New Roman" w:hAnsi="Times New Roman" w:cs="Times New Roman"/>
        </w:rPr>
      </w:pPr>
    </w:p>
    <w:p w:rsidR="00F173A5" w:rsidRDefault="00F173A5" w:rsidP="008A2F4F">
      <w:pPr>
        <w:jc w:val="right"/>
        <w:rPr>
          <w:rFonts w:ascii="Times New Roman" w:hAnsi="Times New Roman" w:cs="Times New Roman"/>
        </w:rPr>
      </w:pPr>
    </w:p>
    <w:p w:rsidR="00F173A5" w:rsidRPr="003E5100" w:rsidRDefault="00F173A5" w:rsidP="008A2F4F">
      <w:pPr>
        <w:jc w:val="right"/>
        <w:rPr>
          <w:rFonts w:ascii="Times New Roman" w:hAnsi="Times New Roman" w:cs="Times New Roman"/>
        </w:rPr>
      </w:pPr>
    </w:p>
    <w:p w:rsidR="00481B9F" w:rsidRPr="003E5100" w:rsidRDefault="00481B9F" w:rsidP="008A2F4F">
      <w:pPr>
        <w:jc w:val="right"/>
        <w:rPr>
          <w:rFonts w:ascii="Times New Roman" w:hAnsi="Times New Roman" w:cs="Times New Roman"/>
        </w:rPr>
      </w:pPr>
    </w:p>
    <w:p w:rsidR="00481B9F" w:rsidRPr="003E5100" w:rsidRDefault="00481B9F" w:rsidP="00F173A5">
      <w:pPr>
        <w:keepNext/>
        <w:shd w:val="clear" w:color="auto" w:fill="E6E6E6"/>
        <w:spacing w:before="119" w:after="119" w:line="240" w:lineRule="auto"/>
        <w:jc w:val="both"/>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lastRenderedPageBreak/>
        <w:t>Załącznik nr 9 do SIWZ oświadczenie -baza magazynowo – transportowa</w:t>
      </w:r>
    </w:p>
    <w:p w:rsidR="00481B9F" w:rsidRPr="003E5100" w:rsidRDefault="00481B9F" w:rsidP="00481B9F">
      <w:pPr>
        <w:rPr>
          <w:rFonts w:ascii="Times New Roman" w:hAnsi="Times New Roman" w:cs="Times New Roman"/>
        </w:rPr>
      </w:pPr>
    </w:p>
    <w:tbl>
      <w:tblPr>
        <w:tblStyle w:val="Tabela-Siatka"/>
        <w:tblW w:w="0" w:type="auto"/>
        <w:tblLook w:val="04A0"/>
      </w:tblPr>
      <w:tblGrid>
        <w:gridCol w:w="3153"/>
      </w:tblGrid>
      <w:tr w:rsidR="00481B9F" w:rsidRPr="003E5100" w:rsidTr="001E4B73">
        <w:trPr>
          <w:trHeight w:val="1062"/>
        </w:trPr>
        <w:tc>
          <w:tcPr>
            <w:tcW w:w="3153" w:type="dxa"/>
          </w:tcPr>
          <w:p w:rsidR="00481B9F" w:rsidRPr="003E5100" w:rsidRDefault="00481B9F" w:rsidP="001E4B73">
            <w:pPr>
              <w:spacing w:before="102" w:after="102"/>
              <w:rPr>
                <w:rFonts w:ascii="Times New Roman" w:eastAsia="Times New Roman" w:hAnsi="Times New Roman" w:cs="Times New Roman"/>
                <w:sz w:val="24"/>
                <w:szCs w:val="24"/>
                <w:shd w:val="clear" w:color="auto" w:fill="FFFFFF"/>
                <w:lang w:eastAsia="pl-PL"/>
              </w:rPr>
            </w:pPr>
          </w:p>
          <w:p w:rsidR="00481B9F" w:rsidRPr="003E5100" w:rsidRDefault="00481B9F" w:rsidP="001E4B73">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481B9F" w:rsidRPr="003E5100" w:rsidRDefault="00481B9F" w:rsidP="001E4B73">
            <w:pPr>
              <w:spacing w:before="102" w:after="240"/>
              <w:rPr>
                <w:rFonts w:ascii="Times New Roman" w:eastAsia="Times New Roman" w:hAnsi="Times New Roman" w:cs="Times New Roman"/>
                <w:sz w:val="24"/>
                <w:szCs w:val="24"/>
                <w:lang w:eastAsia="pl-PL"/>
              </w:rPr>
            </w:pPr>
          </w:p>
        </w:tc>
      </w:tr>
    </w:tbl>
    <w:p w:rsidR="00481B9F" w:rsidRPr="003E5100" w:rsidRDefault="00481B9F" w:rsidP="00481B9F">
      <w:pPr>
        <w:rPr>
          <w:rFonts w:ascii="Times New Roman" w:hAnsi="Times New Roman" w:cs="Times New Roman"/>
        </w:rPr>
      </w:pPr>
    </w:p>
    <w:p w:rsidR="00481B9F" w:rsidRPr="003E5100" w:rsidRDefault="00481B9F" w:rsidP="00481B9F">
      <w:pPr>
        <w:jc w:val="center"/>
        <w:rPr>
          <w:rFonts w:ascii="Times New Roman" w:hAnsi="Times New Roman" w:cs="Times New Roman"/>
          <w:b/>
        </w:rPr>
      </w:pPr>
      <w:r w:rsidRPr="003E5100">
        <w:rPr>
          <w:rFonts w:ascii="Times New Roman" w:hAnsi="Times New Roman" w:cs="Times New Roman"/>
          <w:b/>
        </w:rPr>
        <w:t>Oświadczenie Wykonawcy</w:t>
      </w:r>
    </w:p>
    <w:p w:rsidR="00481B9F" w:rsidRPr="003E5100" w:rsidRDefault="00481B9F" w:rsidP="00481B9F">
      <w:pPr>
        <w:rPr>
          <w:rFonts w:ascii="Times New Roman" w:hAnsi="Times New Roman" w:cs="Times New Roman"/>
        </w:rPr>
      </w:pPr>
    </w:p>
    <w:p w:rsidR="00481B9F" w:rsidRPr="003E5100" w:rsidRDefault="00481B9F" w:rsidP="00F173A5">
      <w:pPr>
        <w:jc w:val="both"/>
        <w:rPr>
          <w:rFonts w:ascii="Times New Roman" w:hAnsi="Times New Roman" w:cs="Times New Roman"/>
        </w:rPr>
      </w:pPr>
      <w:r w:rsidRPr="003E5100">
        <w:rPr>
          <w:rFonts w:ascii="Times New Roman" w:hAnsi="Times New Roman" w:cs="Times New Roman"/>
        </w:rPr>
        <w:t xml:space="preserve">Na potrzeby postępowania o udzielenie zamówienia publicznego pn. </w:t>
      </w:r>
      <w:r w:rsidR="00A44583" w:rsidRPr="003E5100">
        <w:rPr>
          <w:rFonts w:ascii="Times New Roman" w:eastAsia="Times New Roman" w:hAnsi="Times New Roman" w:cs="Times New Roman"/>
          <w:sz w:val="24"/>
          <w:szCs w:val="24"/>
          <w:lang w:eastAsia="pl-PL"/>
        </w:rPr>
        <w:t>„</w:t>
      </w:r>
      <w:r w:rsidR="00A44583" w:rsidRPr="003E5100">
        <w:rPr>
          <w:rFonts w:ascii="Times New Roman" w:eastAsia="Times New Roman" w:hAnsi="Times New Roman" w:cs="Times New Roman"/>
          <w:b/>
          <w:bCs/>
          <w:i/>
          <w:iCs/>
          <w:sz w:val="24"/>
          <w:szCs w:val="24"/>
          <w:lang w:eastAsia="pl-PL"/>
        </w:rPr>
        <w:t>Odbiór i zagospodarowanie odpadów komunalnych z zamieszkałych</w:t>
      </w:r>
      <w:r w:rsidR="00C01476" w:rsidRPr="00C01476">
        <w:rPr>
          <w:rFonts w:ascii="Times New Roman" w:eastAsia="Times New Roman" w:hAnsi="Times New Roman" w:cs="Times New Roman"/>
          <w:b/>
          <w:bCs/>
          <w:i/>
          <w:iCs/>
          <w:sz w:val="24"/>
          <w:szCs w:val="24"/>
          <w:lang w:eastAsia="pl-PL"/>
        </w:rPr>
        <w:t xml:space="preserve"> </w:t>
      </w:r>
      <w:r w:rsidR="00C01476" w:rsidRPr="003E5100">
        <w:rPr>
          <w:rFonts w:ascii="Times New Roman" w:eastAsia="Times New Roman" w:hAnsi="Times New Roman" w:cs="Times New Roman"/>
          <w:b/>
          <w:bCs/>
          <w:i/>
          <w:iCs/>
          <w:sz w:val="24"/>
          <w:szCs w:val="24"/>
          <w:lang w:eastAsia="pl-PL"/>
        </w:rPr>
        <w:t>nieruchomości</w:t>
      </w:r>
      <w:r w:rsidR="00A44583" w:rsidRPr="003E5100">
        <w:rPr>
          <w:rFonts w:ascii="Times New Roman" w:eastAsia="Times New Roman" w:hAnsi="Times New Roman" w:cs="Times New Roman"/>
          <w:b/>
          <w:bCs/>
          <w:i/>
          <w:iCs/>
          <w:sz w:val="24"/>
          <w:szCs w:val="24"/>
          <w:lang w:eastAsia="pl-PL"/>
        </w:rPr>
        <w:t xml:space="preserve"> na terenie gminy Panki”</w:t>
      </w:r>
      <w:r w:rsidR="00A44583" w:rsidRPr="003E5100">
        <w:rPr>
          <w:rFonts w:ascii="Times New Roman" w:eastAsia="Times New Roman" w:hAnsi="Times New Roman" w:cs="Times New Roman"/>
          <w:sz w:val="24"/>
          <w:szCs w:val="24"/>
          <w:lang w:eastAsia="pl-PL"/>
        </w:rPr>
        <w:t xml:space="preserve"> prowadzonego przez Gminę Panki, z siedzibą przy ul. Tysiąclecia 5, 42-140 Panki</w:t>
      </w:r>
      <w:r w:rsidRPr="003E5100">
        <w:rPr>
          <w:rFonts w:ascii="Times New Roman" w:hAnsi="Times New Roman" w:cs="Times New Roman"/>
        </w:rPr>
        <w:t>, znak postępowania: ................., oświadczam, co następuje:</w:t>
      </w:r>
    </w:p>
    <w:p w:rsidR="00481B9F" w:rsidRPr="003E5100" w:rsidRDefault="00481B9F" w:rsidP="00F173A5">
      <w:pPr>
        <w:jc w:val="both"/>
        <w:rPr>
          <w:rFonts w:ascii="Times New Roman" w:hAnsi="Times New Roman" w:cs="Times New Roman"/>
        </w:rPr>
      </w:pPr>
      <w:r w:rsidRPr="003E5100">
        <w:rPr>
          <w:rFonts w:ascii="Times New Roman" w:hAnsi="Times New Roman" w:cs="Times New Roman"/>
        </w:rPr>
        <w:t>Oświadczamy, iż zgodnie z § 2 ust. 1 pkt 1 i 2 Rozporządzenia Ministra Środowiska z dnia 11 stycznia 2013 r. w sprawie: szczegółowych wymagań w zakresie odbierania odpadów komunalnych od właścicieli nieruchomości (Dz. U. z 2013 poz. 122) posiadamy wymaganą niniejszym aktem prawnym bazę magazynowo – transportową w miejscowości:</w:t>
      </w:r>
    </w:p>
    <w:p w:rsidR="00481B9F" w:rsidRPr="003E5100" w:rsidRDefault="00481B9F" w:rsidP="00481B9F">
      <w:pPr>
        <w:rPr>
          <w:rFonts w:ascii="Times New Roman" w:hAnsi="Times New Roman" w:cs="Times New Roman"/>
        </w:rPr>
      </w:pPr>
      <w:r w:rsidRPr="003E5100">
        <w:rPr>
          <w:rFonts w:ascii="Times New Roman" w:hAnsi="Times New Roman" w:cs="Times New Roman"/>
        </w:rPr>
        <w:t>..................................................................................................</w:t>
      </w:r>
      <w:r w:rsidR="00F173A5">
        <w:rPr>
          <w:rFonts w:ascii="Times New Roman" w:hAnsi="Times New Roman" w:cs="Times New Roman"/>
        </w:rPr>
        <w:t>...............................</w:t>
      </w:r>
      <w:r w:rsidRPr="003E5100">
        <w:rPr>
          <w:rFonts w:ascii="Times New Roman" w:hAnsi="Times New Roman" w:cs="Times New Roman"/>
        </w:rPr>
        <w:t>..........................</w:t>
      </w: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r w:rsidRPr="003E5100">
        <w:rPr>
          <w:rFonts w:ascii="Times New Roman" w:hAnsi="Times New Roman" w:cs="Times New Roman"/>
        </w:rPr>
        <w:t>.......................</w:t>
      </w:r>
      <w:r w:rsidR="00F173A5">
        <w:rPr>
          <w:rFonts w:ascii="Times New Roman" w:hAnsi="Times New Roman" w:cs="Times New Roman"/>
        </w:rPr>
        <w:t xml:space="preserve">........................., dnia </w:t>
      </w:r>
      <w:r w:rsidRPr="003E5100">
        <w:rPr>
          <w:rFonts w:ascii="Times New Roman" w:hAnsi="Times New Roman" w:cs="Times New Roman"/>
        </w:rPr>
        <w:t>................</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p>
    <w:p w:rsidR="00481B9F" w:rsidRDefault="00481B9F" w:rsidP="00481B9F">
      <w:pPr>
        <w:rPr>
          <w:rFonts w:ascii="Times New Roman" w:hAnsi="Times New Roman" w:cs="Times New Roman"/>
        </w:rPr>
      </w:pPr>
    </w:p>
    <w:p w:rsidR="00F173A5" w:rsidRDefault="00F173A5" w:rsidP="00481B9F">
      <w:pPr>
        <w:rPr>
          <w:rFonts w:ascii="Times New Roman" w:hAnsi="Times New Roman" w:cs="Times New Roman"/>
        </w:rPr>
      </w:pPr>
    </w:p>
    <w:p w:rsidR="00F173A5" w:rsidRPr="003E5100" w:rsidRDefault="00F173A5" w:rsidP="00481B9F">
      <w:pPr>
        <w:rPr>
          <w:rFonts w:ascii="Times New Roman" w:hAnsi="Times New Roman" w:cs="Times New Roman"/>
        </w:rPr>
      </w:pPr>
    </w:p>
    <w:p w:rsidR="00481B9F" w:rsidRPr="003E5100" w:rsidRDefault="00481B9F" w:rsidP="00481B9F">
      <w:pPr>
        <w:rPr>
          <w:rFonts w:ascii="Times New Roman" w:hAnsi="Times New Roman" w:cs="Times New Roman"/>
        </w:rPr>
      </w:pPr>
    </w:p>
    <w:p w:rsidR="00481B9F" w:rsidRPr="003E5100" w:rsidRDefault="00481B9F" w:rsidP="00F173A5">
      <w:pPr>
        <w:keepNext/>
        <w:shd w:val="clear" w:color="auto" w:fill="E6E6E6"/>
        <w:spacing w:before="119" w:after="119" w:line="240" w:lineRule="auto"/>
        <w:jc w:val="both"/>
        <w:rPr>
          <w:rFonts w:ascii="Times New Roman" w:eastAsia="Times New Roman" w:hAnsi="Times New Roman" w:cs="Times New Roman"/>
          <w:b/>
          <w:bCs/>
          <w:i/>
          <w:iCs/>
          <w:lang w:eastAsia="pl-PL"/>
        </w:rPr>
      </w:pPr>
      <w:r w:rsidRPr="003E5100">
        <w:rPr>
          <w:rFonts w:ascii="Times New Roman" w:eastAsia="Times New Roman" w:hAnsi="Times New Roman" w:cs="Times New Roman"/>
          <w:b/>
          <w:bCs/>
          <w:i/>
          <w:iCs/>
          <w:lang w:eastAsia="pl-PL"/>
        </w:rPr>
        <w:lastRenderedPageBreak/>
        <w:t>Załącznik nr 10 do SIWZ oświadczenie - wpis do RDR</w:t>
      </w:r>
    </w:p>
    <w:tbl>
      <w:tblPr>
        <w:tblStyle w:val="Tabela-Siatka"/>
        <w:tblW w:w="0" w:type="auto"/>
        <w:tblLook w:val="04A0"/>
      </w:tblPr>
      <w:tblGrid>
        <w:gridCol w:w="3153"/>
      </w:tblGrid>
      <w:tr w:rsidR="00481B9F" w:rsidRPr="003E5100" w:rsidTr="001E4B73">
        <w:trPr>
          <w:trHeight w:val="1062"/>
        </w:trPr>
        <w:tc>
          <w:tcPr>
            <w:tcW w:w="3153" w:type="dxa"/>
          </w:tcPr>
          <w:p w:rsidR="00481B9F" w:rsidRPr="003E5100" w:rsidRDefault="00481B9F" w:rsidP="001E4B73">
            <w:pPr>
              <w:spacing w:before="102" w:after="102"/>
              <w:rPr>
                <w:rFonts w:ascii="Times New Roman" w:eastAsia="Times New Roman" w:hAnsi="Times New Roman" w:cs="Times New Roman"/>
                <w:sz w:val="24"/>
                <w:szCs w:val="24"/>
                <w:shd w:val="clear" w:color="auto" w:fill="FFFFFF"/>
                <w:lang w:eastAsia="pl-PL"/>
              </w:rPr>
            </w:pPr>
          </w:p>
          <w:p w:rsidR="00481B9F" w:rsidRPr="003E5100" w:rsidRDefault="00481B9F" w:rsidP="001E4B73">
            <w:pPr>
              <w:spacing w:before="102" w:after="102"/>
              <w:rPr>
                <w:rFonts w:ascii="Times New Roman" w:eastAsia="Times New Roman" w:hAnsi="Times New Roman" w:cs="Times New Roman"/>
                <w:sz w:val="24"/>
                <w:szCs w:val="24"/>
                <w:lang w:eastAsia="pl-PL"/>
              </w:rPr>
            </w:pPr>
            <w:r w:rsidRPr="003E5100">
              <w:rPr>
                <w:rFonts w:ascii="Times New Roman" w:eastAsia="Times New Roman" w:hAnsi="Times New Roman" w:cs="Times New Roman"/>
                <w:sz w:val="24"/>
                <w:szCs w:val="24"/>
                <w:shd w:val="clear" w:color="auto" w:fill="FFFFFF"/>
                <w:lang w:eastAsia="pl-PL"/>
              </w:rPr>
              <w:t>Pieczęć Wykonawcy</w:t>
            </w:r>
          </w:p>
          <w:p w:rsidR="00481B9F" w:rsidRPr="003E5100" w:rsidRDefault="00481B9F" w:rsidP="001E4B73">
            <w:pPr>
              <w:spacing w:before="102" w:after="240"/>
              <w:rPr>
                <w:rFonts w:ascii="Times New Roman" w:eastAsia="Times New Roman" w:hAnsi="Times New Roman" w:cs="Times New Roman"/>
                <w:sz w:val="24"/>
                <w:szCs w:val="24"/>
                <w:lang w:eastAsia="pl-PL"/>
              </w:rPr>
            </w:pPr>
          </w:p>
        </w:tc>
      </w:tr>
    </w:tbl>
    <w:p w:rsidR="00481B9F" w:rsidRPr="003E5100" w:rsidRDefault="00481B9F" w:rsidP="00481B9F">
      <w:pPr>
        <w:rPr>
          <w:rFonts w:ascii="Times New Roman" w:hAnsi="Times New Roman" w:cs="Times New Roman"/>
        </w:rPr>
      </w:pPr>
    </w:p>
    <w:p w:rsidR="00481B9F" w:rsidRPr="003E5100" w:rsidRDefault="00481B9F" w:rsidP="00481B9F">
      <w:pPr>
        <w:jc w:val="center"/>
        <w:rPr>
          <w:rFonts w:ascii="Times New Roman" w:hAnsi="Times New Roman" w:cs="Times New Roman"/>
          <w:b/>
        </w:rPr>
      </w:pPr>
      <w:r w:rsidRPr="003E5100">
        <w:rPr>
          <w:rFonts w:ascii="Times New Roman" w:hAnsi="Times New Roman" w:cs="Times New Roman"/>
          <w:b/>
        </w:rPr>
        <w:t>OŚWIADCZENIE</w:t>
      </w:r>
    </w:p>
    <w:p w:rsidR="00481B9F" w:rsidRPr="003E5100" w:rsidRDefault="00481B9F" w:rsidP="00481B9F">
      <w:pPr>
        <w:rPr>
          <w:rFonts w:ascii="Times New Roman" w:hAnsi="Times New Roman" w:cs="Times New Roman"/>
        </w:rPr>
      </w:pPr>
    </w:p>
    <w:p w:rsidR="00481B9F" w:rsidRPr="003E5100" w:rsidRDefault="00481B9F" w:rsidP="00F173A5">
      <w:pPr>
        <w:jc w:val="both"/>
        <w:rPr>
          <w:rFonts w:ascii="Times New Roman" w:hAnsi="Times New Roman" w:cs="Times New Roman"/>
        </w:rPr>
      </w:pPr>
      <w:r w:rsidRPr="003E5100">
        <w:rPr>
          <w:rFonts w:ascii="Times New Roman" w:hAnsi="Times New Roman" w:cs="Times New Roman"/>
        </w:rPr>
        <w:t xml:space="preserve">Na potrzeby postępowania o udzielenie zamówienia publicznego pn. </w:t>
      </w:r>
      <w:r w:rsidRPr="003E5100">
        <w:rPr>
          <w:rFonts w:ascii="Times New Roman" w:eastAsia="Times New Roman" w:hAnsi="Times New Roman" w:cs="Times New Roman"/>
          <w:sz w:val="24"/>
          <w:szCs w:val="24"/>
          <w:lang w:eastAsia="pl-PL"/>
        </w:rPr>
        <w:t>„</w:t>
      </w:r>
      <w:r w:rsidRPr="003E5100">
        <w:rPr>
          <w:rFonts w:ascii="Times New Roman" w:eastAsia="Times New Roman" w:hAnsi="Times New Roman" w:cs="Times New Roman"/>
          <w:b/>
          <w:bCs/>
          <w:i/>
          <w:iCs/>
          <w:sz w:val="24"/>
          <w:szCs w:val="24"/>
          <w:lang w:eastAsia="pl-PL"/>
        </w:rPr>
        <w:t xml:space="preserve">Odbiór i zagospodarowanie odpadów komunalnych z zamieszkałych </w:t>
      </w:r>
      <w:r w:rsidR="00C01476" w:rsidRPr="003E5100">
        <w:rPr>
          <w:rFonts w:ascii="Times New Roman" w:eastAsia="Times New Roman" w:hAnsi="Times New Roman" w:cs="Times New Roman"/>
          <w:b/>
          <w:bCs/>
          <w:i/>
          <w:iCs/>
          <w:sz w:val="24"/>
          <w:szCs w:val="24"/>
          <w:lang w:eastAsia="pl-PL"/>
        </w:rPr>
        <w:t xml:space="preserve">nieruchomości </w:t>
      </w:r>
      <w:r w:rsidR="00D2320B">
        <w:rPr>
          <w:rFonts w:ascii="Times New Roman" w:eastAsia="Times New Roman" w:hAnsi="Times New Roman" w:cs="Times New Roman"/>
          <w:b/>
          <w:bCs/>
          <w:i/>
          <w:iCs/>
          <w:sz w:val="24"/>
          <w:szCs w:val="24"/>
          <w:lang w:eastAsia="pl-PL"/>
        </w:rPr>
        <w:t>na terenie g</w:t>
      </w:r>
      <w:r w:rsidRPr="003E5100">
        <w:rPr>
          <w:rFonts w:ascii="Times New Roman" w:eastAsia="Times New Roman" w:hAnsi="Times New Roman" w:cs="Times New Roman"/>
          <w:b/>
          <w:bCs/>
          <w:i/>
          <w:iCs/>
          <w:sz w:val="24"/>
          <w:szCs w:val="24"/>
          <w:lang w:eastAsia="pl-PL"/>
        </w:rPr>
        <w:t>miny Panki”</w:t>
      </w:r>
      <w:r w:rsidRPr="003E5100">
        <w:rPr>
          <w:rFonts w:ascii="Times New Roman" w:eastAsia="Times New Roman" w:hAnsi="Times New Roman" w:cs="Times New Roman"/>
          <w:sz w:val="24"/>
          <w:szCs w:val="24"/>
          <w:lang w:eastAsia="pl-PL"/>
        </w:rPr>
        <w:t xml:space="preserve"> prowadzonego przez Gminę Panki, z siedzibą przy ul. Tysiąclecia 5, 42-140 Panki</w:t>
      </w:r>
      <w:r w:rsidRPr="003E5100">
        <w:rPr>
          <w:rFonts w:ascii="Times New Roman" w:hAnsi="Times New Roman" w:cs="Times New Roman"/>
        </w:rPr>
        <w:t>, znak postępowania: ................., oświadczam, co następuje:</w:t>
      </w:r>
    </w:p>
    <w:p w:rsidR="00481B9F" w:rsidRPr="003E5100" w:rsidRDefault="00481B9F" w:rsidP="00F173A5">
      <w:pPr>
        <w:jc w:val="both"/>
        <w:rPr>
          <w:rFonts w:ascii="Times New Roman" w:hAnsi="Times New Roman" w:cs="Times New Roman"/>
        </w:rPr>
      </w:pPr>
      <w:r w:rsidRPr="003E5100">
        <w:rPr>
          <w:rFonts w:ascii="Times New Roman" w:hAnsi="Times New Roman" w:cs="Times New Roman"/>
        </w:rPr>
        <w:t xml:space="preserve">Oświadczam, że posiadamy wpis do rejestru działalności regulowanej w zakresie odbierania odpadów komunalnych od właścicieli nieruchomości w Gminie </w:t>
      </w:r>
      <w:r w:rsidR="00677BFA" w:rsidRPr="003E5100">
        <w:rPr>
          <w:rFonts w:ascii="Times New Roman" w:hAnsi="Times New Roman" w:cs="Times New Roman"/>
        </w:rPr>
        <w:t>Panki</w:t>
      </w:r>
      <w:r w:rsidRPr="003E5100">
        <w:rPr>
          <w:rFonts w:ascii="Times New Roman" w:hAnsi="Times New Roman" w:cs="Times New Roman"/>
        </w:rPr>
        <w:t xml:space="preserve">, zgodnie z wymogami ustawy z dnia </w:t>
      </w:r>
      <w:r w:rsidR="00F173A5">
        <w:rPr>
          <w:rFonts w:ascii="Times New Roman" w:hAnsi="Times New Roman" w:cs="Times New Roman"/>
        </w:rPr>
        <w:br/>
      </w:r>
      <w:r w:rsidRPr="003E5100">
        <w:rPr>
          <w:rFonts w:ascii="Times New Roman" w:hAnsi="Times New Roman" w:cs="Times New Roman"/>
        </w:rPr>
        <w:t xml:space="preserve">13 września 1996 r. o utrzymaniu czystości i porządku w gminach (Dz. U. z 2016 r. poz. 250, </w:t>
      </w:r>
      <w:r w:rsidR="00F173A5">
        <w:rPr>
          <w:rFonts w:ascii="Times New Roman" w:hAnsi="Times New Roman" w:cs="Times New Roman"/>
        </w:rPr>
        <w:br/>
      </w:r>
      <w:r w:rsidRPr="003E5100">
        <w:rPr>
          <w:rFonts w:ascii="Times New Roman" w:hAnsi="Times New Roman" w:cs="Times New Roman"/>
        </w:rPr>
        <w:t>z późn. zm.).</w:t>
      </w:r>
    </w:p>
    <w:p w:rsidR="00481B9F" w:rsidRPr="003E5100" w:rsidRDefault="00481B9F" w:rsidP="00481B9F">
      <w:pPr>
        <w:rPr>
          <w:rFonts w:ascii="Times New Roman" w:hAnsi="Times New Roman" w:cs="Times New Roman"/>
        </w:rPr>
      </w:pPr>
    </w:p>
    <w:p w:rsidR="00481B9F" w:rsidRPr="003E5100" w:rsidRDefault="00481B9F" w:rsidP="00481B9F">
      <w:pPr>
        <w:rPr>
          <w:rFonts w:ascii="Times New Roman" w:hAnsi="Times New Roman" w:cs="Times New Roman"/>
        </w:rPr>
      </w:pPr>
      <w:r w:rsidRPr="003E5100">
        <w:rPr>
          <w:rFonts w:ascii="Times New Roman" w:hAnsi="Times New Roman" w:cs="Times New Roman"/>
        </w:rPr>
        <w:t>.......................</w:t>
      </w:r>
      <w:r w:rsidR="00F173A5">
        <w:rPr>
          <w:rFonts w:ascii="Times New Roman" w:hAnsi="Times New Roman" w:cs="Times New Roman"/>
        </w:rPr>
        <w:t xml:space="preserve">........................., dnia </w:t>
      </w:r>
      <w:r w:rsidRPr="003E5100">
        <w:rPr>
          <w:rFonts w:ascii="Times New Roman" w:hAnsi="Times New Roman" w:cs="Times New Roman"/>
        </w:rPr>
        <w:t>................</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(podpis osoby uprawnionej do reprezentowania Wykonawcy</w:t>
      </w:r>
    </w:p>
    <w:p w:rsidR="00481B9F" w:rsidRPr="00F173A5" w:rsidRDefault="00481B9F" w:rsidP="00F173A5">
      <w:pPr>
        <w:pStyle w:val="Bezodstpw"/>
        <w:ind w:left="4956"/>
        <w:rPr>
          <w:rFonts w:ascii="Times New Roman" w:hAnsi="Times New Roman" w:cs="Times New Roman"/>
          <w:sz w:val="16"/>
          <w:szCs w:val="16"/>
        </w:rPr>
      </w:pPr>
      <w:r w:rsidRPr="00F173A5">
        <w:rPr>
          <w:rFonts w:ascii="Times New Roman" w:hAnsi="Times New Roman" w:cs="Times New Roman"/>
          <w:sz w:val="16"/>
          <w:szCs w:val="16"/>
        </w:rPr>
        <w:t>i składania oświadczeń woli w jego imieniu)</w:t>
      </w:r>
    </w:p>
    <w:sectPr w:rsidR="00481B9F" w:rsidRPr="00F173A5" w:rsidSect="00812E67">
      <w:pgSz w:w="11906" w:h="16838"/>
      <w:pgMar w:top="1417" w:right="1417" w:bottom="993"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5C7" w:rsidRDefault="00B115C7" w:rsidP="004E497D">
      <w:pPr>
        <w:spacing w:after="0" w:line="240" w:lineRule="auto"/>
      </w:pPr>
      <w:r>
        <w:separator/>
      </w:r>
    </w:p>
  </w:endnote>
  <w:endnote w:type="continuationSeparator" w:id="0">
    <w:p w:rsidR="00B115C7" w:rsidRDefault="00B115C7" w:rsidP="004E4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3F" w:rsidRDefault="009D6F3F">
    <w:pPr>
      <w:spacing w:after="0" w:line="259" w:lineRule="auto"/>
      <w:ind w:right="252"/>
      <w:jc w:val="center"/>
    </w:pPr>
    <w:r>
      <w:rPr>
        <w:rFonts w:ascii="Times New Roman" w:eastAsia="Times New Roman" w:hAnsi="Times New Roman" w:cs="Times New Roman"/>
        <w:sz w:val="20"/>
      </w:rPr>
      <w:t xml:space="preserve">Strona </w:t>
    </w:r>
    <w:r w:rsidR="00E911EB" w:rsidRPr="00E911EB">
      <w:fldChar w:fldCharType="begin"/>
    </w:r>
    <w:r>
      <w:instrText xml:space="preserve"> PAGE   \* MERGEFORMAT </w:instrText>
    </w:r>
    <w:r w:rsidR="00E911EB" w:rsidRPr="00E911EB">
      <w:fldChar w:fldCharType="separate"/>
    </w:r>
    <w:r>
      <w:rPr>
        <w:rFonts w:ascii="Times New Roman" w:eastAsia="Times New Roman" w:hAnsi="Times New Roman" w:cs="Times New Roman"/>
        <w:sz w:val="20"/>
      </w:rPr>
      <w:t>25</w:t>
    </w:r>
    <w:r w:rsidR="00E911E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3F" w:rsidRPr="009659BD" w:rsidRDefault="009D6F3F" w:rsidP="00812E67">
    <w:pPr>
      <w:pStyle w:val="Nagwek1"/>
      <w:rPr>
        <w:rStyle w:val="Tytuksiki"/>
      </w:rPr>
    </w:pPr>
    <w:r w:rsidRPr="009659BD">
      <w:rPr>
        <w:rStyle w:val="Wyrnieniedelikatne"/>
      </w:rPr>
      <w:t xml:space="preserve">Strona </w:t>
    </w:r>
    <w:sdt>
      <w:sdtPr>
        <w:rPr>
          <w:rStyle w:val="Wyrnieniedelikatne"/>
        </w:rPr>
        <w:id w:val="1146929841"/>
        <w:docPartObj>
          <w:docPartGallery w:val="Page Numbers (Bottom of Page)"/>
          <w:docPartUnique/>
        </w:docPartObj>
      </w:sdtPr>
      <w:sdtEndPr>
        <w:rPr>
          <w:rStyle w:val="Tytuksiki"/>
          <w:b w:val="0"/>
          <w:bCs/>
          <w:color w:val="000000"/>
          <w:spacing w:val="5"/>
        </w:rPr>
      </w:sdtEndPr>
      <w:sdtContent>
        <w:r w:rsidR="00E911EB" w:rsidRPr="009659BD">
          <w:rPr>
            <w:rStyle w:val="Wyrnieniedelikatne"/>
          </w:rPr>
          <w:fldChar w:fldCharType="begin"/>
        </w:r>
        <w:r w:rsidRPr="009659BD">
          <w:rPr>
            <w:rStyle w:val="Wyrnieniedelikatne"/>
          </w:rPr>
          <w:instrText>PAGE   \* MERGEFORMAT</w:instrText>
        </w:r>
        <w:r w:rsidR="00E911EB" w:rsidRPr="009659BD">
          <w:rPr>
            <w:rStyle w:val="Wyrnieniedelikatne"/>
          </w:rPr>
          <w:fldChar w:fldCharType="separate"/>
        </w:r>
        <w:r w:rsidR="00DD1DB4">
          <w:rPr>
            <w:rStyle w:val="Wyrnieniedelikatne"/>
            <w:noProof/>
          </w:rPr>
          <w:t>51</w:t>
        </w:r>
        <w:r w:rsidR="00E911EB" w:rsidRPr="009659BD">
          <w:rPr>
            <w:rStyle w:val="Wyrnieniedelikatne"/>
          </w:rPr>
          <w:fldChar w:fldCharType="end"/>
        </w:r>
      </w:sdtContent>
    </w:sdt>
  </w:p>
  <w:p w:rsidR="009D6F3F" w:rsidRDefault="009D6F3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F3F" w:rsidRDefault="009D6F3F">
    <w:pPr>
      <w:spacing w:after="0" w:line="259" w:lineRule="auto"/>
      <w:ind w:right="252"/>
      <w:jc w:val="center"/>
    </w:pPr>
    <w:r>
      <w:rPr>
        <w:rFonts w:ascii="Times New Roman" w:eastAsia="Times New Roman" w:hAnsi="Times New Roman" w:cs="Times New Roman"/>
        <w:sz w:val="20"/>
      </w:rPr>
      <w:t xml:space="preserve">Strona </w:t>
    </w:r>
    <w:r w:rsidR="00E911EB" w:rsidRPr="00E911EB">
      <w:fldChar w:fldCharType="begin"/>
    </w:r>
    <w:r>
      <w:instrText xml:space="preserve"> PAGE   \* MERGEFORMAT </w:instrText>
    </w:r>
    <w:r w:rsidR="00E911EB" w:rsidRPr="00E911EB">
      <w:fldChar w:fldCharType="separate"/>
    </w:r>
    <w:r w:rsidRPr="00C57B33">
      <w:rPr>
        <w:rFonts w:ascii="Times New Roman" w:eastAsia="Times New Roman" w:hAnsi="Times New Roman" w:cs="Times New Roman"/>
        <w:noProof/>
        <w:sz w:val="20"/>
      </w:rPr>
      <w:t>1</w:t>
    </w:r>
    <w:r w:rsidR="00E911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5C7" w:rsidRDefault="00B115C7" w:rsidP="004E497D">
      <w:pPr>
        <w:spacing w:after="0" w:line="240" w:lineRule="auto"/>
      </w:pPr>
      <w:r>
        <w:separator/>
      </w:r>
    </w:p>
  </w:footnote>
  <w:footnote w:type="continuationSeparator" w:id="0">
    <w:p w:rsidR="00B115C7" w:rsidRDefault="00B115C7" w:rsidP="004E4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335"/>
    <w:multiLevelType w:val="hybridMultilevel"/>
    <w:tmpl w:val="8DA6C616"/>
    <w:lvl w:ilvl="0" w:tplc="CB14354A">
      <w:start w:val="1"/>
      <w:numFmt w:val="decimal"/>
      <w:lvlText w:val="%1)"/>
      <w:lvlJc w:val="left"/>
      <w:pPr>
        <w:ind w:left="1069" w:hanging="360"/>
      </w:pPr>
      <w:rPr>
        <w:color w:val="000000" w:themeColor="text1"/>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2680EC3"/>
    <w:multiLevelType w:val="hybridMultilevel"/>
    <w:tmpl w:val="0D3276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8F26C0"/>
    <w:multiLevelType w:val="multilevel"/>
    <w:tmpl w:val="B922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946409"/>
    <w:multiLevelType w:val="hybridMultilevel"/>
    <w:tmpl w:val="CF28D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2432CB"/>
    <w:multiLevelType w:val="hybridMultilevel"/>
    <w:tmpl w:val="A6E2A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7B966C7"/>
    <w:multiLevelType w:val="hybridMultilevel"/>
    <w:tmpl w:val="80A24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56F68"/>
    <w:multiLevelType w:val="hybridMultilevel"/>
    <w:tmpl w:val="A07AD3FA"/>
    <w:lvl w:ilvl="0" w:tplc="A8BEF12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A3B2332"/>
    <w:multiLevelType w:val="hybridMultilevel"/>
    <w:tmpl w:val="C4707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B655836"/>
    <w:multiLevelType w:val="hybridMultilevel"/>
    <w:tmpl w:val="988A8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C20D1"/>
    <w:multiLevelType w:val="hybridMultilevel"/>
    <w:tmpl w:val="6F3825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D7907E1"/>
    <w:multiLevelType w:val="hybridMultilevel"/>
    <w:tmpl w:val="872E8822"/>
    <w:lvl w:ilvl="0" w:tplc="39BE82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936C5A"/>
    <w:multiLevelType w:val="hybridMultilevel"/>
    <w:tmpl w:val="195C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A62332"/>
    <w:multiLevelType w:val="hybridMultilevel"/>
    <w:tmpl w:val="F10A93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376FC0"/>
    <w:multiLevelType w:val="hybridMultilevel"/>
    <w:tmpl w:val="851276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F6E1C6B"/>
    <w:multiLevelType w:val="hybridMultilevel"/>
    <w:tmpl w:val="6094AAA0"/>
    <w:lvl w:ilvl="0" w:tplc="9CB439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74781E"/>
    <w:multiLevelType w:val="hybridMultilevel"/>
    <w:tmpl w:val="E75C7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7D5AEE"/>
    <w:multiLevelType w:val="hybridMultilevel"/>
    <w:tmpl w:val="524CA5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2E56F1"/>
    <w:multiLevelType w:val="multilevel"/>
    <w:tmpl w:val="343C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3A1C00"/>
    <w:multiLevelType w:val="hybridMultilevel"/>
    <w:tmpl w:val="292E4108"/>
    <w:lvl w:ilvl="0" w:tplc="04150001">
      <w:start w:val="1"/>
      <w:numFmt w:val="bullet"/>
      <w:lvlText w:val=""/>
      <w:lvlJc w:val="left"/>
      <w:pPr>
        <w:ind w:left="720" w:hanging="360"/>
      </w:pPr>
      <w:rPr>
        <w:rFonts w:ascii="Symbol" w:hAnsi="Symbol" w:hint="default"/>
      </w:rPr>
    </w:lvl>
    <w:lvl w:ilvl="1" w:tplc="2D4875AC">
      <w:start w:val="2"/>
      <w:numFmt w:val="bullet"/>
      <w:lvlText w:val="•"/>
      <w:lvlJc w:val="left"/>
      <w:pPr>
        <w:ind w:left="1440" w:hanging="360"/>
      </w:pPr>
      <w:rPr>
        <w:rFonts w:ascii="Cambria" w:eastAsia="Times New Roman" w:hAnsi="Cambria"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249243C"/>
    <w:multiLevelType w:val="multilevel"/>
    <w:tmpl w:val="A1B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B600A4"/>
    <w:multiLevelType w:val="multilevel"/>
    <w:tmpl w:val="84343D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13253079"/>
    <w:multiLevelType w:val="hybridMultilevel"/>
    <w:tmpl w:val="8BA6F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A09738A"/>
    <w:multiLevelType w:val="hybridMultilevel"/>
    <w:tmpl w:val="ACDAB202"/>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3">
    <w:nsid w:val="1D6317CF"/>
    <w:multiLevelType w:val="hybridMultilevel"/>
    <w:tmpl w:val="B262EE96"/>
    <w:lvl w:ilvl="0" w:tplc="D5A8444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F23461A"/>
    <w:multiLevelType w:val="hybridMultilevel"/>
    <w:tmpl w:val="3800C4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1FBE02B6"/>
    <w:multiLevelType w:val="hybridMultilevel"/>
    <w:tmpl w:val="9B84B962"/>
    <w:lvl w:ilvl="0" w:tplc="640C94B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03F4A92"/>
    <w:multiLevelType w:val="hybridMultilevel"/>
    <w:tmpl w:val="B53672C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224026A8"/>
    <w:multiLevelType w:val="hybridMultilevel"/>
    <w:tmpl w:val="42BA63A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254B58D9"/>
    <w:multiLevelType w:val="hybridMultilevel"/>
    <w:tmpl w:val="7AEAE4A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8033F54"/>
    <w:multiLevelType w:val="multilevel"/>
    <w:tmpl w:val="87C62B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7B35AD"/>
    <w:multiLevelType w:val="hybridMultilevel"/>
    <w:tmpl w:val="C3EAA2E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2AF958A1"/>
    <w:multiLevelType w:val="hybridMultilevel"/>
    <w:tmpl w:val="B984A5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BB8709F"/>
    <w:multiLevelType w:val="hybridMultilevel"/>
    <w:tmpl w:val="CB96CC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C783947"/>
    <w:multiLevelType w:val="hybridMultilevel"/>
    <w:tmpl w:val="3CA84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DE59D9"/>
    <w:multiLevelType w:val="hybridMultilevel"/>
    <w:tmpl w:val="33105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FC43F11"/>
    <w:multiLevelType w:val="hybridMultilevel"/>
    <w:tmpl w:val="5818085C"/>
    <w:lvl w:ilvl="0" w:tplc="6396FE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03F2D53"/>
    <w:multiLevelType w:val="hybridMultilevel"/>
    <w:tmpl w:val="FB741A2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08939E4"/>
    <w:multiLevelType w:val="multilevel"/>
    <w:tmpl w:val="5344A8F8"/>
    <w:lvl w:ilvl="0">
      <w:start w:val="2"/>
      <w:numFmt w:val="decimal"/>
      <w:lvlText w:val="%1"/>
      <w:lvlJc w:val="left"/>
      <w:pPr>
        <w:ind w:left="360" w:hanging="360"/>
      </w:pPr>
      <w:rPr>
        <w:rFonts w:ascii="Cambria" w:hAnsi="Cambria" w:hint="default"/>
        <w:b/>
      </w:rPr>
    </w:lvl>
    <w:lvl w:ilvl="1">
      <w:start w:val="3"/>
      <w:numFmt w:val="decimal"/>
      <w:lvlText w:val="%1.%2"/>
      <w:lvlJc w:val="left"/>
      <w:pPr>
        <w:ind w:left="360" w:hanging="360"/>
      </w:pPr>
      <w:rPr>
        <w:rFonts w:ascii="Cambria" w:hAnsi="Cambria" w:hint="default"/>
        <w:b/>
      </w:rPr>
    </w:lvl>
    <w:lvl w:ilvl="2">
      <w:start w:val="1"/>
      <w:numFmt w:val="decimal"/>
      <w:lvlText w:val="%1.%2.%3"/>
      <w:lvlJc w:val="left"/>
      <w:pPr>
        <w:ind w:left="720" w:hanging="720"/>
      </w:pPr>
      <w:rPr>
        <w:rFonts w:ascii="Cambria" w:hAnsi="Cambria" w:hint="default"/>
        <w:b/>
      </w:rPr>
    </w:lvl>
    <w:lvl w:ilvl="3">
      <w:start w:val="1"/>
      <w:numFmt w:val="decimal"/>
      <w:lvlText w:val="%1.%2.%3.%4"/>
      <w:lvlJc w:val="left"/>
      <w:pPr>
        <w:ind w:left="720" w:hanging="720"/>
      </w:pPr>
      <w:rPr>
        <w:rFonts w:ascii="Cambria" w:hAnsi="Cambria" w:hint="default"/>
        <w:b/>
      </w:rPr>
    </w:lvl>
    <w:lvl w:ilvl="4">
      <w:start w:val="1"/>
      <w:numFmt w:val="decimal"/>
      <w:lvlText w:val="%1.%2.%3.%4.%5"/>
      <w:lvlJc w:val="left"/>
      <w:pPr>
        <w:ind w:left="1080" w:hanging="1080"/>
      </w:pPr>
      <w:rPr>
        <w:rFonts w:ascii="Cambria" w:hAnsi="Cambria" w:hint="default"/>
        <w:b/>
      </w:rPr>
    </w:lvl>
    <w:lvl w:ilvl="5">
      <w:start w:val="1"/>
      <w:numFmt w:val="decimal"/>
      <w:lvlText w:val="%1.%2.%3.%4.%5.%6"/>
      <w:lvlJc w:val="left"/>
      <w:pPr>
        <w:ind w:left="1080" w:hanging="1080"/>
      </w:pPr>
      <w:rPr>
        <w:rFonts w:ascii="Cambria" w:hAnsi="Cambria" w:hint="default"/>
        <w:b/>
      </w:rPr>
    </w:lvl>
    <w:lvl w:ilvl="6">
      <w:start w:val="1"/>
      <w:numFmt w:val="decimal"/>
      <w:lvlText w:val="%1.%2.%3.%4.%5.%6.%7"/>
      <w:lvlJc w:val="left"/>
      <w:pPr>
        <w:ind w:left="1440" w:hanging="1440"/>
      </w:pPr>
      <w:rPr>
        <w:rFonts w:ascii="Cambria" w:hAnsi="Cambria" w:hint="default"/>
        <w:b/>
      </w:rPr>
    </w:lvl>
    <w:lvl w:ilvl="7">
      <w:start w:val="1"/>
      <w:numFmt w:val="decimal"/>
      <w:lvlText w:val="%1.%2.%3.%4.%5.%6.%7.%8"/>
      <w:lvlJc w:val="left"/>
      <w:pPr>
        <w:ind w:left="1440" w:hanging="1440"/>
      </w:pPr>
      <w:rPr>
        <w:rFonts w:ascii="Cambria" w:hAnsi="Cambria" w:hint="default"/>
        <w:b/>
      </w:rPr>
    </w:lvl>
    <w:lvl w:ilvl="8">
      <w:start w:val="1"/>
      <w:numFmt w:val="decimal"/>
      <w:lvlText w:val="%1.%2.%3.%4.%5.%6.%7.%8.%9"/>
      <w:lvlJc w:val="left"/>
      <w:pPr>
        <w:ind w:left="1800" w:hanging="1800"/>
      </w:pPr>
      <w:rPr>
        <w:rFonts w:ascii="Cambria" w:hAnsi="Cambria" w:hint="default"/>
        <w:b/>
      </w:rPr>
    </w:lvl>
  </w:abstractNum>
  <w:abstractNum w:abstractNumId="38">
    <w:nsid w:val="30A30E83"/>
    <w:multiLevelType w:val="hybridMultilevel"/>
    <w:tmpl w:val="9356BED0"/>
    <w:lvl w:ilvl="0" w:tplc="B282CE0E">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31C09CA"/>
    <w:multiLevelType w:val="multilevel"/>
    <w:tmpl w:val="85E66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831D35"/>
    <w:multiLevelType w:val="hybridMultilevel"/>
    <w:tmpl w:val="835CCE0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1">
    <w:nsid w:val="360B7AA0"/>
    <w:multiLevelType w:val="hybridMultilevel"/>
    <w:tmpl w:val="3BE05C9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nsid w:val="396C28E6"/>
    <w:multiLevelType w:val="hybridMultilevel"/>
    <w:tmpl w:val="97087E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3B2D6C97"/>
    <w:multiLevelType w:val="hybridMultilevel"/>
    <w:tmpl w:val="5C98CE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3C5F4C01"/>
    <w:multiLevelType w:val="hybridMultilevel"/>
    <w:tmpl w:val="3300D1CC"/>
    <w:lvl w:ilvl="0" w:tplc="BC98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D6C1180"/>
    <w:multiLevelType w:val="hybridMultilevel"/>
    <w:tmpl w:val="0A965C3E"/>
    <w:lvl w:ilvl="0" w:tplc="BC989E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F7538DC"/>
    <w:multiLevelType w:val="hybridMultilevel"/>
    <w:tmpl w:val="0036943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nsid w:val="402C1B70"/>
    <w:multiLevelType w:val="hybridMultilevel"/>
    <w:tmpl w:val="E2AA4B74"/>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404847DE"/>
    <w:multiLevelType w:val="hybridMultilevel"/>
    <w:tmpl w:val="88D012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3AA12C1"/>
    <w:multiLevelType w:val="hybridMultilevel"/>
    <w:tmpl w:val="69F0B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F23AC4"/>
    <w:multiLevelType w:val="hybridMultilevel"/>
    <w:tmpl w:val="51385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5784AB0"/>
    <w:multiLevelType w:val="hybridMultilevel"/>
    <w:tmpl w:val="A09E78F2"/>
    <w:lvl w:ilvl="0" w:tplc="0415000F">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52">
    <w:nsid w:val="46A905EF"/>
    <w:multiLevelType w:val="hybridMultilevel"/>
    <w:tmpl w:val="61A4618E"/>
    <w:lvl w:ilvl="0" w:tplc="705CE59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nsid w:val="47695622"/>
    <w:multiLevelType w:val="hybridMultilevel"/>
    <w:tmpl w:val="3BA6C148"/>
    <w:lvl w:ilvl="0" w:tplc="602AA100">
      <w:start w:val="1"/>
      <w:numFmt w:val="decimal"/>
      <w:lvlText w:val="%1)"/>
      <w:lvlJc w:val="left"/>
      <w:pPr>
        <w:ind w:left="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F8B49A">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8A94D0">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B2D56C">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1C28B0">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5002F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50E1D0">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0CEDE">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7E75A6">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49120E10"/>
    <w:multiLevelType w:val="hybridMultilevel"/>
    <w:tmpl w:val="6CD4A3A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4E4F7F"/>
    <w:multiLevelType w:val="multilevel"/>
    <w:tmpl w:val="013A4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AB7075B"/>
    <w:multiLevelType w:val="hybridMultilevel"/>
    <w:tmpl w:val="C2780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0C2491"/>
    <w:multiLevelType w:val="hybridMultilevel"/>
    <w:tmpl w:val="033E9BB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E6C4654"/>
    <w:multiLevelType w:val="hybridMultilevel"/>
    <w:tmpl w:val="9AAE8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1C54143"/>
    <w:multiLevelType w:val="multilevel"/>
    <w:tmpl w:val="D8AE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1FD0B51"/>
    <w:multiLevelType w:val="hybridMultilevel"/>
    <w:tmpl w:val="AB44ECA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4963652"/>
    <w:multiLevelType w:val="multilevel"/>
    <w:tmpl w:val="64E4E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C42EE3"/>
    <w:multiLevelType w:val="multilevel"/>
    <w:tmpl w:val="EEEA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53B0D43"/>
    <w:multiLevelType w:val="hybridMultilevel"/>
    <w:tmpl w:val="DE120E8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5739699C"/>
    <w:multiLevelType w:val="hybridMultilevel"/>
    <w:tmpl w:val="A0E87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94A2644"/>
    <w:multiLevelType w:val="multilevel"/>
    <w:tmpl w:val="9018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D7171F3"/>
    <w:multiLevelType w:val="hybridMultilevel"/>
    <w:tmpl w:val="82F69E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DE017D5"/>
    <w:multiLevelType w:val="hybridMultilevel"/>
    <w:tmpl w:val="E23EE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3539D2"/>
    <w:multiLevelType w:val="hybridMultilevel"/>
    <w:tmpl w:val="C0840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602F3764"/>
    <w:multiLevelType w:val="hybridMultilevel"/>
    <w:tmpl w:val="74D6A3B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0F01577"/>
    <w:multiLevelType w:val="hybridMultilevel"/>
    <w:tmpl w:val="5914AF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nsid w:val="649D226B"/>
    <w:multiLevelType w:val="hybridMultilevel"/>
    <w:tmpl w:val="1D48D9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64B71C20"/>
    <w:multiLevelType w:val="multilevel"/>
    <w:tmpl w:val="72F6D84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3">
    <w:nsid w:val="66645293"/>
    <w:multiLevelType w:val="hybridMultilevel"/>
    <w:tmpl w:val="3508F736"/>
    <w:lvl w:ilvl="0" w:tplc="8DC43E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66C30289"/>
    <w:multiLevelType w:val="hybridMultilevel"/>
    <w:tmpl w:val="9BC69F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nsid w:val="66F87CC7"/>
    <w:multiLevelType w:val="multilevel"/>
    <w:tmpl w:val="ABCC4036"/>
    <w:lvl w:ilvl="0">
      <w:start w:val="1"/>
      <w:numFmt w:val="decimal"/>
      <w:lvlText w:val="%1."/>
      <w:lvlJc w:val="left"/>
      <w:pPr>
        <w:ind w:left="360" w:hanging="360"/>
      </w:pPr>
      <w:rPr>
        <w:b/>
      </w:rPr>
    </w:lvl>
    <w:lvl w:ilvl="1">
      <w:start w:val="1"/>
      <w:numFmt w:val="decimal"/>
      <w:isLgl/>
      <w:lvlText w:val="%1.%2."/>
      <w:lvlJc w:val="left"/>
      <w:pPr>
        <w:ind w:left="420" w:hanging="420"/>
      </w:pPr>
      <w:rPr>
        <w:rFonts w:ascii="Cambria" w:hAnsi="Cambria" w:hint="default"/>
        <w:b/>
      </w:rPr>
    </w:lvl>
    <w:lvl w:ilvl="2">
      <w:start w:val="1"/>
      <w:numFmt w:val="decimal"/>
      <w:isLgl/>
      <w:lvlText w:val="%1.%2.%3."/>
      <w:lvlJc w:val="left"/>
      <w:pPr>
        <w:ind w:left="720" w:hanging="720"/>
      </w:pPr>
      <w:rPr>
        <w:rFonts w:ascii="Cambria" w:hAnsi="Cambria" w:hint="default"/>
        <w:b/>
      </w:rPr>
    </w:lvl>
    <w:lvl w:ilvl="3">
      <w:start w:val="1"/>
      <w:numFmt w:val="decimal"/>
      <w:isLgl/>
      <w:lvlText w:val="%1.%2.%3.%4."/>
      <w:lvlJc w:val="left"/>
      <w:pPr>
        <w:ind w:left="720" w:hanging="720"/>
      </w:pPr>
      <w:rPr>
        <w:rFonts w:ascii="Cambria" w:hAnsi="Cambria" w:hint="default"/>
        <w:b/>
      </w:rPr>
    </w:lvl>
    <w:lvl w:ilvl="4">
      <w:start w:val="1"/>
      <w:numFmt w:val="decimal"/>
      <w:isLgl/>
      <w:lvlText w:val="%1.%2.%3.%4.%5."/>
      <w:lvlJc w:val="left"/>
      <w:pPr>
        <w:ind w:left="1080" w:hanging="1080"/>
      </w:pPr>
      <w:rPr>
        <w:rFonts w:ascii="Cambria" w:hAnsi="Cambria" w:hint="default"/>
        <w:b/>
      </w:rPr>
    </w:lvl>
    <w:lvl w:ilvl="5">
      <w:start w:val="1"/>
      <w:numFmt w:val="decimal"/>
      <w:isLgl/>
      <w:lvlText w:val="%1.%2.%3.%4.%5.%6."/>
      <w:lvlJc w:val="left"/>
      <w:pPr>
        <w:ind w:left="1080" w:hanging="1080"/>
      </w:pPr>
      <w:rPr>
        <w:rFonts w:ascii="Cambria" w:hAnsi="Cambria" w:hint="default"/>
        <w:b/>
      </w:rPr>
    </w:lvl>
    <w:lvl w:ilvl="6">
      <w:start w:val="1"/>
      <w:numFmt w:val="decimal"/>
      <w:isLgl/>
      <w:lvlText w:val="%1.%2.%3.%4.%5.%6.%7."/>
      <w:lvlJc w:val="left"/>
      <w:pPr>
        <w:ind w:left="1440" w:hanging="1440"/>
      </w:pPr>
      <w:rPr>
        <w:rFonts w:ascii="Cambria" w:hAnsi="Cambria" w:hint="default"/>
        <w:b/>
      </w:rPr>
    </w:lvl>
    <w:lvl w:ilvl="7">
      <w:start w:val="1"/>
      <w:numFmt w:val="decimal"/>
      <w:isLgl/>
      <w:lvlText w:val="%1.%2.%3.%4.%5.%6.%7.%8."/>
      <w:lvlJc w:val="left"/>
      <w:pPr>
        <w:ind w:left="1440" w:hanging="1440"/>
      </w:pPr>
      <w:rPr>
        <w:rFonts w:ascii="Cambria" w:hAnsi="Cambria" w:hint="default"/>
        <w:b/>
      </w:rPr>
    </w:lvl>
    <w:lvl w:ilvl="8">
      <w:start w:val="1"/>
      <w:numFmt w:val="decimal"/>
      <w:isLgl/>
      <w:lvlText w:val="%1.%2.%3.%4.%5.%6.%7.%8.%9."/>
      <w:lvlJc w:val="left"/>
      <w:pPr>
        <w:ind w:left="1800" w:hanging="1800"/>
      </w:pPr>
      <w:rPr>
        <w:rFonts w:ascii="Cambria" w:hAnsi="Cambria" w:hint="default"/>
        <w:b/>
      </w:rPr>
    </w:lvl>
  </w:abstractNum>
  <w:abstractNum w:abstractNumId="76">
    <w:nsid w:val="67B72881"/>
    <w:multiLevelType w:val="hybridMultilevel"/>
    <w:tmpl w:val="4104C9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AE04F3A"/>
    <w:multiLevelType w:val="hybridMultilevel"/>
    <w:tmpl w:val="643A6B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BFB420B"/>
    <w:multiLevelType w:val="hybridMultilevel"/>
    <w:tmpl w:val="EA322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06058DE"/>
    <w:multiLevelType w:val="hybridMultilevel"/>
    <w:tmpl w:val="FA88C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72491889"/>
    <w:multiLevelType w:val="hybridMultilevel"/>
    <w:tmpl w:val="9BC69F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nsid w:val="72FE3F8B"/>
    <w:multiLevelType w:val="multilevel"/>
    <w:tmpl w:val="E26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6597308"/>
    <w:multiLevelType w:val="multilevel"/>
    <w:tmpl w:val="899807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nsid w:val="76724F22"/>
    <w:multiLevelType w:val="hybridMultilevel"/>
    <w:tmpl w:val="19B6D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8192C80"/>
    <w:multiLevelType w:val="hybridMultilevel"/>
    <w:tmpl w:val="EA12632C"/>
    <w:lvl w:ilvl="0" w:tplc="235853AA">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79A91C6F"/>
    <w:multiLevelType w:val="multilevel"/>
    <w:tmpl w:val="F98C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AAD0264"/>
    <w:multiLevelType w:val="hybridMultilevel"/>
    <w:tmpl w:val="B172F7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7">
    <w:nsid w:val="7AE90E2B"/>
    <w:multiLevelType w:val="hybridMultilevel"/>
    <w:tmpl w:val="5866BE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8">
    <w:nsid w:val="7C355F32"/>
    <w:multiLevelType w:val="hybridMultilevel"/>
    <w:tmpl w:val="7DCEC6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C9243BA"/>
    <w:multiLevelType w:val="hybridMultilevel"/>
    <w:tmpl w:val="A3D0E810"/>
    <w:lvl w:ilvl="0" w:tplc="04150017">
      <w:start w:val="1"/>
      <w:numFmt w:val="lowerLetter"/>
      <w:lvlText w:val="%1)"/>
      <w:lvlJc w:val="left"/>
      <w:pPr>
        <w:ind w:left="1353"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7DED2E2A"/>
    <w:multiLevelType w:val="multilevel"/>
    <w:tmpl w:val="8E6C6014"/>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ascii="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nsid w:val="7E857549"/>
    <w:multiLevelType w:val="hybridMultilevel"/>
    <w:tmpl w:val="8A905A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7EF54DB8"/>
    <w:multiLevelType w:val="multilevel"/>
    <w:tmpl w:val="252EDA14"/>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65"/>
  </w:num>
  <w:num w:numId="2">
    <w:abstractNumId w:val="29"/>
  </w:num>
  <w:num w:numId="3">
    <w:abstractNumId w:val="92"/>
  </w:num>
  <w:num w:numId="4">
    <w:abstractNumId w:val="20"/>
  </w:num>
  <w:num w:numId="5">
    <w:abstractNumId w:val="82"/>
  </w:num>
  <w:num w:numId="6">
    <w:abstractNumId w:val="72"/>
  </w:num>
  <w:num w:numId="7">
    <w:abstractNumId w:val="55"/>
  </w:num>
  <w:num w:numId="8">
    <w:abstractNumId w:val="90"/>
  </w:num>
  <w:num w:numId="9">
    <w:abstractNumId w:val="59"/>
  </w:num>
  <w:num w:numId="10">
    <w:abstractNumId w:val="19"/>
  </w:num>
  <w:num w:numId="11">
    <w:abstractNumId w:val="17"/>
  </w:num>
  <w:num w:numId="12">
    <w:abstractNumId w:val="61"/>
  </w:num>
  <w:num w:numId="13">
    <w:abstractNumId w:val="81"/>
  </w:num>
  <w:num w:numId="14">
    <w:abstractNumId w:val="39"/>
  </w:num>
  <w:num w:numId="15">
    <w:abstractNumId w:val="2"/>
  </w:num>
  <w:num w:numId="16">
    <w:abstractNumId w:val="85"/>
  </w:num>
  <w:num w:numId="17">
    <w:abstractNumId w:val="62"/>
  </w:num>
  <w:num w:numId="18">
    <w:abstractNumId w:val="75"/>
  </w:num>
  <w:num w:numId="19">
    <w:abstractNumId w:val="5"/>
  </w:num>
  <w:num w:numId="20">
    <w:abstractNumId w:val="16"/>
  </w:num>
  <w:num w:numId="21">
    <w:abstractNumId w:val="37"/>
  </w:num>
  <w:num w:numId="22">
    <w:abstractNumId w:val="73"/>
  </w:num>
  <w:num w:numId="23">
    <w:abstractNumId w:val="78"/>
  </w:num>
  <w:num w:numId="24">
    <w:abstractNumId w:val="42"/>
  </w:num>
  <w:num w:numId="25">
    <w:abstractNumId w:val="87"/>
  </w:num>
  <w:num w:numId="26">
    <w:abstractNumId w:val="88"/>
  </w:num>
  <w:num w:numId="27">
    <w:abstractNumId w:val="45"/>
  </w:num>
  <w:num w:numId="28">
    <w:abstractNumId w:val="44"/>
  </w:num>
  <w:num w:numId="29">
    <w:abstractNumId w:val="46"/>
  </w:num>
  <w:num w:numId="30">
    <w:abstractNumId w:val="86"/>
  </w:num>
  <w:num w:numId="31">
    <w:abstractNumId w:val="38"/>
  </w:num>
  <w:num w:numId="32">
    <w:abstractNumId w:val="12"/>
  </w:num>
  <w:num w:numId="33">
    <w:abstractNumId w:val="56"/>
  </w:num>
  <w:num w:numId="34">
    <w:abstractNumId w:val="51"/>
  </w:num>
  <w:num w:numId="35">
    <w:abstractNumId w:val="50"/>
  </w:num>
  <w:num w:numId="36">
    <w:abstractNumId w:val="33"/>
  </w:num>
  <w:num w:numId="37">
    <w:abstractNumId w:val="1"/>
  </w:num>
  <w:num w:numId="38">
    <w:abstractNumId w:val="70"/>
  </w:num>
  <w:num w:numId="39">
    <w:abstractNumId w:val="63"/>
  </w:num>
  <w:num w:numId="40">
    <w:abstractNumId w:val="36"/>
  </w:num>
  <w:num w:numId="41">
    <w:abstractNumId w:val="7"/>
  </w:num>
  <w:num w:numId="42">
    <w:abstractNumId w:val="28"/>
  </w:num>
  <w:num w:numId="43">
    <w:abstractNumId w:val="69"/>
  </w:num>
  <w:num w:numId="44">
    <w:abstractNumId w:val="40"/>
  </w:num>
  <w:num w:numId="45">
    <w:abstractNumId w:val="24"/>
  </w:num>
  <w:num w:numId="46">
    <w:abstractNumId w:val="47"/>
  </w:num>
  <w:num w:numId="47">
    <w:abstractNumId w:val="11"/>
  </w:num>
  <w:num w:numId="48">
    <w:abstractNumId w:val="77"/>
  </w:num>
  <w:num w:numId="49">
    <w:abstractNumId w:val="84"/>
  </w:num>
  <w:num w:numId="50">
    <w:abstractNumId w:val="91"/>
  </w:num>
  <w:num w:numId="51">
    <w:abstractNumId w:val="89"/>
  </w:num>
  <w:num w:numId="52">
    <w:abstractNumId w:val="41"/>
  </w:num>
  <w:num w:numId="53">
    <w:abstractNumId w:val="9"/>
  </w:num>
  <w:num w:numId="54">
    <w:abstractNumId w:val="80"/>
  </w:num>
  <w:num w:numId="55">
    <w:abstractNumId w:val="74"/>
  </w:num>
  <w:num w:numId="56">
    <w:abstractNumId w:val="18"/>
  </w:num>
  <w:num w:numId="57">
    <w:abstractNumId w:val="26"/>
  </w:num>
  <w:num w:numId="58">
    <w:abstractNumId w:val="35"/>
  </w:num>
  <w:num w:numId="59">
    <w:abstractNumId w:val="27"/>
  </w:num>
  <w:num w:numId="60">
    <w:abstractNumId w:val="14"/>
  </w:num>
  <w:num w:numId="61">
    <w:abstractNumId w:val="57"/>
  </w:num>
  <w:num w:numId="62">
    <w:abstractNumId w:val="10"/>
  </w:num>
  <w:num w:numId="63">
    <w:abstractNumId w:val="30"/>
  </w:num>
  <w:num w:numId="64">
    <w:abstractNumId w:val="0"/>
  </w:num>
  <w:num w:numId="65">
    <w:abstractNumId w:val="58"/>
  </w:num>
  <w:num w:numId="66">
    <w:abstractNumId w:val="23"/>
  </w:num>
  <w:num w:numId="67">
    <w:abstractNumId w:val="22"/>
  </w:num>
  <w:num w:numId="68">
    <w:abstractNumId w:val="52"/>
  </w:num>
  <w:num w:numId="69">
    <w:abstractNumId w:val="76"/>
  </w:num>
  <w:num w:numId="70">
    <w:abstractNumId w:val="83"/>
  </w:num>
  <w:num w:numId="71">
    <w:abstractNumId w:val="54"/>
  </w:num>
  <w:num w:numId="72">
    <w:abstractNumId w:val="25"/>
  </w:num>
  <w:num w:numId="73">
    <w:abstractNumId w:val="6"/>
  </w:num>
  <w:num w:numId="74">
    <w:abstractNumId w:val="79"/>
  </w:num>
  <w:num w:numId="75">
    <w:abstractNumId w:val="15"/>
  </w:num>
  <w:num w:numId="76">
    <w:abstractNumId w:val="3"/>
  </w:num>
  <w:num w:numId="77">
    <w:abstractNumId w:val="13"/>
  </w:num>
  <w:num w:numId="78">
    <w:abstractNumId w:val="60"/>
  </w:num>
  <w:num w:numId="79">
    <w:abstractNumId w:val="68"/>
  </w:num>
  <w:num w:numId="80">
    <w:abstractNumId w:val="49"/>
  </w:num>
  <w:num w:numId="81">
    <w:abstractNumId w:val="67"/>
  </w:num>
  <w:num w:numId="82">
    <w:abstractNumId w:val="31"/>
  </w:num>
  <w:num w:numId="83">
    <w:abstractNumId w:val="32"/>
  </w:num>
  <w:num w:numId="84">
    <w:abstractNumId w:val="34"/>
  </w:num>
  <w:num w:numId="85">
    <w:abstractNumId w:val="21"/>
  </w:num>
  <w:num w:numId="86">
    <w:abstractNumId w:val="8"/>
  </w:num>
  <w:num w:numId="87">
    <w:abstractNumId w:val="4"/>
  </w:num>
  <w:num w:numId="88">
    <w:abstractNumId w:val="66"/>
  </w:num>
  <w:num w:numId="89">
    <w:abstractNumId w:val="43"/>
  </w:num>
  <w:num w:numId="90">
    <w:abstractNumId w:val="71"/>
  </w:num>
  <w:num w:numId="91">
    <w:abstractNumId w:val="64"/>
  </w:num>
  <w:num w:numId="92">
    <w:abstractNumId w:val="53"/>
  </w:num>
  <w:num w:numId="93">
    <w:abstractNumId w:val="48"/>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E504E"/>
    <w:rsid w:val="000216D1"/>
    <w:rsid w:val="00026BF2"/>
    <w:rsid w:val="0004702D"/>
    <w:rsid w:val="00057FF8"/>
    <w:rsid w:val="00062B56"/>
    <w:rsid w:val="00066AB3"/>
    <w:rsid w:val="00073A86"/>
    <w:rsid w:val="00074407"/>
    <w:rsid w:val="00074784"/>
    <w:rsid w:val="00075BD7"/>
    <w:rsid w:val="00084C6C"/>
    <w:rsid w:val="00095271"/>
    <w:rsid w:val="000A4CE7"/>
    <w:rsid w:val="000A7475"/>
    <w:rsid w:val="000B02D4"/>
    <w:rsid w:val="000B392C"/>
    <w:rsid w:val="000C3215"/>
    <w:rsid w:val="000C7048"/>
    <w:rsid w:val="000E2260"/>
    <w:rsid w:val="000F4962"/>
    <w:rsid w:val="000F5538"/>
    <w:rsid w:val="000F6672"/>
    <w:rsid w:val="00103A54"/>
    <w:rsid w:val="00104E5D"/>
    <w:rsid w:val="00106E96"/>
    <w:rsid w:val="00107706"/>
    <w:rsid w:val="00111585"/>
    <w:rsid w:val="00112E12"/>
    <w:rsid w:val="001247C9"/>
    <w:rsid w:val="00125E1A"/>
    <w:rsid w:val="00136714"/>
    <w:rsid w:val="0014105C"/>
    <w:rsid w:val="001429E2"/>
    <w:rsid w:val="00142DE7"/>
    <w:rsid w:val="001459DD"/>
    <w:rsid w:val="001529BA"/>
    <w:rsid w:val="00156511"/>
    <w:rsid w:val="00163C9C"/>
    <w:rsid w:val="00165537"/>
    <w:rsid w:val="00180DA0"/>
    <w:rsid w:val="00183983"/>
    <w:rsid w:val="00183F14"/>
    <w:rsid w:val="001938CA"/>
    <w:rsid w:val="0019442E"/>
    <w:rsid w:val="00194677"/>
    <w:rsid w:val="001A6F34"/>
    <w:rsid w:val="001A78ED"/>
    <w:rsid w:val="001B21E0"/>
    <w:rsid w:val="001B3D32"/>
    <w:rsid w:val="001C6DBC"/>
    <w:rsid w:val="001C7456"/>
    <w:rsid w:val="001C7C70"/>
    <w:rsid w:val="001D2F39"/>
    <w:rsid w:val="001D5EE8"/>
    <w:rsid w:val="001E0AF0"/>
    <w:rsid w:val="001E0BC9"/>
    <w:rsid w:val="001E123B"/>
    <w:rsid w:val="001E4B73"/>
    <w:rsid w:val="001E504E"/>
    <w:rsid w:val="001E5954"/>
    <w:rsid w:val="001E6546"/>
    <w:rsid w:val="001F0B19"/>
    <w:rsid w:val="00203215"/>
    <w:rsid w:val="0020401B"/>
    <w:rsid w:val="0021318A"/>
    <w:rsid w:val="00216EC5"/>
    <w:rsid w:val="002305AC"/>
    <w:rsid w:val="00234CC0"/>
    <w:rsid w:val="002359A6"/>
    <w:rsid w:val="002412F4"/>
    <w:rsid w:val="0025055D"/>
    <w:rsid w:val="00257FA1"/>
    <w:rsid w:val="00264822"/>
    <w:rsid w:val="002720C4"/>
    <w:rsid w:val="00280255"/>
    <w:rsid w:val="00290632"/>
    <w:rsid w:val="00292467"/>
    <w:rsid w:val="002A405F"/>
    <w:rsid w:val="002A76C1"/>
    <w:rsid w:val="002B3A92"/>
    <w:rsid w:val="002B3CC6"/>
    <w:rsid w:val="002C4DA9"/>
    <w:rsid w:val="002C6EC5"/>
    <w:rsid w:val="002E1F4F"/>
    <w:rsid w:val="002E3276"/>
    <w:rsid w:val="002E4B4B"/>
    <w:rsid w:val="002F5D23"/>
    <w:rsid w:val="00300AB3"/>
    <w:rsid w:val="003016C3"/>
    <w:rsid w:val="00304771"/>
    <w:rsid w:val="00310CE9"/>
    <w:rsid w:val="00325460"/>
    <w:rsid w:val="00336E5F"/>
    <w:rsid w:val="003434AC"/>
    <w:rsid w:val="00344A20"/>
    <w:rsid w:val="003529D2"/>
    <w:rsid w:val="00360F2A"/>
    <w:rsid w:val="0036266E"/>
    <w:rsid w:val="00366149"/>
    <w:rsid w:val="00370449"/>
    <w:rsid w:val="00371082"/>
    <w:rsid w:val="00376476"/>
    <w:rsid w:val="00377D01"/>
    <w:rsid w:val="00383DF1"/>
    <w:rsid w:val="00385F36"/>
    <w:rsid w:val="0038726E"/>
    <w:rsid w:val="003A2124"/>
    <w:rsid w:val="003A369C"/>
    <w:rsid w:val="003C0CEB"/>
    <w:rsid w:val="003C0E88"/>
    <w:rsid w:val="003C2500"/>
    <w:rsid w:val="003C576A"/>
    <w:rsid w:val="003D3244"/>
    <w:rsid w:val="003D3B27"/>
    <w:rsid w:val="003D4783"/>
    <w:rsid w:val="003D5758"/>
    <w:rsid w:val="003E2DDB"/>
    <w:rsid w:val="003E5100"/>
    <w:rsid w:val="003E5157"/>
    <w:rsid w:val="003E7B26"/>
    <w:rsid w:val="003F1EF6"/>
    <w:rsid w:val="003F3E7D"/>
    <w:rsid w:val="003F4CCF"/>
    <w:rsid w:val="003F587B"/>
    <w:rsid w:val="003F6260"/>
    <w:rsid w:val="003F66FC"/>
    <w:rsid w:val="00407B7F"/>
    <w:rsid w:val="00415ACC"/>
    <w:rsid w:val="004234F4"/>
    <w:rsid w:val="00430A4E"/>
    <w:rsid w:val="0043232A"/>
    <w:rsid w:val="00443D52"/>
    <w:rsid w:val="00451683"/>
    <w:rsid w:val="004549A9"/>
    <w:rsid w:val="0045599C"/>
    <w:rsid w:val="00457FD6"/>
    <w:rsid w:val="00465394"/>
    <w:rsid w:val="00474CE4"/>
    <w:rsid w:val="00481B9F"/>
    <w:rsid w:val="004920FB"/>
    <w:rsid w:val="004966A0"/>
    <w:rsid w:val="004967F1"/>
    <w:rsid w:val="00497E48"/>
    <w:rsid w:val="004A0D4F"/>
    <w:rsid w:val="004A4674"/>
    <w:rsid w:val="004A7C34"/>
    <w:rsid w:val="004B25ED"/>
    <w:rsid w:val="004B4B17"/>
    <w:rsid w:val="004B5E3D"/>
    <w:rsid w:val="004C1661"/>
    <w:rsid w:val="004C3E6A"/>
    <w:rsid w:val="004C3EA4"/>
    <w:rsid w:val="004E1286"/>
    <w:rsid w:val="004E497D"/>
    <w:rsid w:val="004E5197"/>
    <w:rsid w:val="004F5A43"/>
    <w:rsid w:val="0050268B"/>
    <w:rsid w:val="00503CD2"/>
    <w:rsid w:val="0050452C"/>
    <w:rsid w:val="005165B6"/>
    <w:rsid w:val="00516F8E"/>
    <w:rsid w:val="005209B8"/>
    <w:rsid w:val="0052356F"/>
    <w:rsid w:val="00523F4D"/>
    <w:rsid w:val="00525395"/>
    <w:rsid w:val="0052615D"/>
    <w:rsid w:val="00531308"/>
    <w:rsid w:val="00531B85"/>
    <w:rsid w:val="00536A6C"/>
    <w:rsid w:val="005378E3"/>
    <w:rsid w:val="00546970"/>
    <w:rsid w:val="00550926"/>
    <w:rsid w:val="00551A5E"/>
    <w:rsid w:val="0055607A"/>
    <w:rsid w:val="0055613A"/>
    <w:rsid w:val="00556600"/>
    <w:rsid w:val="00570739"/>
    <w:rsid w:val="00572A18"/>
    <w:rsid w:val="005742DA"/>
    <w:rsid w:val="005813E8"/>
    <w:rsid w:val="005922A8"/>
    <w:rsid w:val="0059469F"/>
    <w:rsid w:val="005976A1"/>
    <w:rsid w:val="005A0BFD"/>
    <w:rsid w:val="005A25EC"/>
    <w:rsid w:val="005B44D1"/>
    <w:rsid w:val="005C258A"/>
    <w:rsid w:val="005D1DDA"/>
    <w:rsid w:val="005E7125"/>
    <w:rsid w:val="00604D0D"/>
    <w:rsid w:val="006130AB"/>
    <w:rsid w:val="006146D2"/>
    <w:rsid w:val="0061592F"/>
    <w:rsid w:val="00616402"/>
    <w:rsid w:val="0061743B"/>
    <w:rsid w:val="0062371D"/>
    <w:rsid w:val="00636169"/>
    <w:rsid w:val="006375EC"/>
    <w:rsid w:val="0065206C"/>
    <w:rsid w:val="0065692B"/>
    <w:rsid w:val="00662BA8"/>
    <w:rsid w:val="00666617"/>
    <w:rsid w:val="00670662"/>
    <w:rsid w:val="00673922"/>
    <w:rsid w:val="006747CD"/>
    <w:rsid w:val="00674830"/>
    <w:rsid w:val="00677BFA"/>
    <w:rsid w:val="00683303"/>
    <w:rsid w:val="006835A2"/>
    <w:rsid w:val="006A741E"/>
    <w:rsid w:val="006A7C91"/>
    <w:rsid w:val="006B4BF6"/>
    <w:rsid w:val="006B5D75"/>
    <w:rsid w:val="006B7A46"/>
    <w:rsid w:val="006C573A"/>
    <w:rsid w:val="006C6C07"/>
    <w:rsid w:val="006C7C54"/>
    <w:rsid w:val="006D440C"/>
    <w:rsid w:val="006E31BA"/>
    <w:rsid w:val="006E37B6"/>
    <w:rsid w:val="006E3D72"/>
    <w:rsid w:val="00704CC7"/>
    <w:rsid w:val="007120F3"/>
    <w:rsid w:val="00713F89"/>
    <w:rsid w:val="0072300D"/>
    <w:rsid w:val="00723202"/>
    <w:rsid w:val="0072678D"/>
    <w:rsid w:val="00733C15"/>
    <w:rsid w:val="007532BB"/>
    <w:rsid w:val="00756B0D"/>
    <w:rsid w:val="0076017A"/>
    <w:rsid w:val="00763696"/>
    <w:rsid w:val="00764785"/>
    <w:rsid w:val="007817C3"/>
    <w:rsid w:val="007901FA"/>
    <w:rsid w:val="00791FF9"/>
    <w:rsid w:val="0079441A"/>
    <w:rsid w:val="007A2169"/>
    <w:rsid w:val="007A257E"/>
    <w:rsid w:val="007A6A5D"/>
    <w:rsid w:val="007A767E"/>
    <w:rsid w:val="007B7C09"/>
    <w:rsid w:val="007C091D"/>
    <w:rsid w:val="007C0A63"/>
    <w:rsid w:val="007D091D"/>
    <w:rsid w:val="007D33F6"/>
    <w:rsid w:val="007D3CBC"/>
    <w:rsid w:val="007D52DC"/>
    <w:rsid w:val="007E338E"/>
    <w:rsid w:val="007E4147"/>
    <w:rsid w:val="007E6645"/>
    <w:rsid w:val="007F31B6"/>
    <w:rsid w:val="007F4584"/>
    <w:rsid w:val="00810EDC"/>
    <w:rsid w:val="00811349"/>
    <w:rsid w:val="00812E67"/>
    <w:rsid w:val="00813B8B"/>
    <w:rsid w:val="00814235"/>
    <w:rsid w:val="008205EA"/>
    <w:rsid w:val="00823B67"/>
    <w:rsid w:val="0082500F"/>
    <w:rsid w:val="008269EB"/>
    <w:rsid w:val="008323AB"/>
    <w:rsid w:val="00832F25"/>
    <w:rsid w:val="00841830"/>
    <w:rsid w:val="008455F5"/>
    <w:rsid w:val="00865515"/>
    <w:rsid w:val="00866FB2"/>
    <w:rsid w:val="00872677"/>
    <w:rsid w:val="00892033"/>
    <w:rsid w:val="00893811"/>
    <w:rsid w:val="008A2F4F"/>
    <w:rsid w:val="008B6A49"/>
    <w:rsid w:val="008C3972"/>
    <w:rsid w:val="008C3F8F"/>
    <w:rsid w:val="008D70EB"/>
    <w:rsid w:val="008E34DB"/>
    <w:rsid w:val="008E4019"/>
    <w:rsid w:val="008F1EAF"/>
    <w:rsid w:val="008F6333"/>
    <w:rsid w:val="0091069A"/>
    <w:rsid w:val="00913BFB"/>
    <w:rsid w:val="00914989"/>
    <w:rsid w:val="00924F63"/>
    <w:rsid w:val="00927B74"/>
    <w:rsid w:val="00942897"/>
    <w:rsid w:val="009659BD"/>
    <w:rsid w:val="00966511"/>
    <w:rsid w:val="00976F9D"/>
    <w:rsid w:val="00987E53"/>
    <w:rsid w:val="009A2D1C"/>
    <w:rsid w:val="009A487F"/>
    <w:rsid w:val="009A51BA"/>
    <w:rsid w:val="009A739B"/>
    <w:rsid w:val="009A7616"/>
    <w:rsid w:val="009A791D"/>
    <w:rsid w:val="009C3B5F"/>
    <w:rsid w:val="009D6128"/>
    <w:rsid w:val="009D6F3F"/>
    <w:rsid w:val="009D783D"/>
    <w:rsid w:val="009E06A5"/>
    <w:rsid w:val="00A027DE"/>
    <w:rsid w:val="00A048F3"/>
    <w:rsid w:val="00A04B17"/>
    <w:rsid w:val="00A12590"/>
    <w:rsid w:val="00A13BF2"/>
    <w:rsid w:val="00A15AA4"/>
    <w:rsid w:val="00A25DB9"/>
    <w:rsid w:val="00A32227"/>
    <w:rsid w:val="00A352E2"/>
    <w:rsid w:val="00A41ADB"/>
    <w:rsid w:val="00A42189"/>
    <w:rsid w:val="00A44583"/>
    <w:rsid w:val="00A45A09"/>
    <w:rsid w:val="00A507B8"/>
    <w:rsid w:val="00A65D6F"/>
    <w:rsid w:val="00A72587"/>
    <w:rsid w:val="00A732C8"/>
    <w:rsid w:val="00A74278"/>
    <w:rsid w:val="00A773B7"/>
    <w:rsid w:val="00A93AAB"/>
    <w:rsid w:val="00A94B41"/>
    <w:rsid w:val="00AA2E7E"/>
    <w:rsid w:val="00AA625F"/>
    <w:rsid w:val="00AA7BB4"/>
    <w:rsid w:val="00AB67E2"/>
    <w:rsid w:val="00AC11C6"/>
    <w:rsid w:val="00AD4491"/>
    <w:rsid w:val="00AE657E"/>
    <w:rsid w:val="00AF10BA"/>
    <w:rsid w:val="00AF1F84"/>
    <w:rsid w:val="00AF6151"/>
    <w:rsid w:val="00B01041"/>
    <w:rsid w:val="00B115C7"/>
    <w:rsid w:val="00B2140E"/>
    <w:rsid w:val="00B22443"/>
    <w:rsid w:val="00B22B9E"/>
    <w:rsid w:val="00B32477"/>
    <w:rsid w:val="00B373B6"/>
    <w:rsid w:val="00B43A67"/>
    <w:rsid w:val="00B43C6B"/>
    <w:rsid w:val="00B44D7B"/>
    <w:rsid w:val="00B46ED1"/>
    <w:rsid w:val="00B52012"/>
    <w:rsid w:val="00B532C1"/>
    <w:rsid w:val="00B622F1"/>
    <w:rsid w:val="00B62C22"/>
    <w:rsid w:val="00B66F54"/>
    <w:rsid w:val="00B67658"/>
    <w:rsid w:val="00B72C17"/>
    <w:rsid w:val="00B73D56"/>
    <w:rsid w:val="00B75FC4"/>
    <w:rsid w:val="00B833C3"/>
    <w:rsid w:val="00B84252"/>
    <w:rsid w:val="00B95664"/>
    <w:rsid w:val="00BA0173"/>
    <w:rsid w:val="00BA6741"/>
    <w:rsid w:val="00BA74CD"/>
    <w:rsid w:val="00BB4210"/>
    <w:rsid w:val="00BD5C09"/>
    <w:rsid w:val="00C01476"/>
    <w:rsid w:val="00C02266"/>
    <w:rsid w:val="00C0302E"/>
    <w:rsid w:val="00C03F53"/>
    <w:rsid w:val="00C120B3"/>
    <w:rsid w:val="00C12F3A"/>
    <w:rsid w:val="00C17FAC"/>
    <w:rsid w:val="00C218D4"/>
    <w:rsid w:val="00C32316"/>
    <w:rsid w:val="00C357C3"/>
    <w:rsid w:val="00C43A6F"/>
    <w:rsid w:val="00C4605E"/>
    <w:rsid w:val="00C4798A"/>
    <w:rsid w:val="00C50767"/>
    <w:rsid w:val="00C518B7"/>
    <w:rsid w:val="00C524E0"/>
    <w:rsid w:val="00C5491C"/>
    <w:rsid w:val="00C57B33"/>
    <w:rsid w:val="00C605D5"/>
    <w:rsid w:val="00C664E6"/>
    <w:rsid w:val="00C747D4"/>
    <w:rsid w:val="00C75C62"/>
    <w:rsid w:val="00C854A7"/>
    <w:rsid w:val="00C91CF6"/>
    <w:rsid w:val="00CA44E7"/>
    <w:rsid w:val="00CB22C4"/>
    <w:rsid w:val="00CB6038"/>
    <w:rsid w:val="00CC60F4"/>
    <w:rsid w:val="00CC79B6"/>
    <w:rsid w:val="00CD15D2"/>
    <w:rsid w:val="00CD20FD"/>
    <w:rsid w:val="00CD45CF"/>
    <w:rsid w:val="00CE2A7A"/>
    <w:rsid w:val="00CE59D1"/>
    <w:rsid w:val="00CF102E"/>
    <w:rsid w:val="00CF1608"/>
    <w:rsid w:val="00D01C0F"/>
    <w:rsid w:val="00D02882"/>
    <w:rsid w:val="00D0407C"/>
    <w:rsid w:val="00D05AFB"/>
    <w:rsid w:val="00D06FE0"/>
    <w:rsid w:val="00D1239D"/>
    <w:rsid w:val="00D14872"/>
    <w:rsid w:val="00D2320B"/>
    <w:rsid w:val="00D3009E"/>
    <w:rsid w:val="00D3236F"/>
    <w:rsid w:val="00D32D71"/>
    <w:rsid w:val="00D344EC"/>
    <w:rsid w:val="00D35ABB"/>
    <w:rsid w:val="00D41444"/>
    <w:rsid w:val="00D45743"/>
    <w:rsid w:val="00D45DCF"/>
    <w:rsid w:val="00D465B1"/>
    <w:rsid w:val="00D60570"/>
    <w:rsid w:val="00D62D28"/>
    <w:rsid w:val="00D8330B"/>
    <w:rsid w:val="00D84F35"/>
    <w:rsid w:val="00D90850"/>
    <w:rsid w:val="00D908D5"/>
    <w:rsid w:val="00DA00E2"/>
    <w:rsid w:val="00DA40E2"/>
    <w:rsid w:val="00DB30A3"/>
    <w:rsid w:val="00DB7F25"/>
    <w:rsid w:val="00DC3577"/>
    <w:rsid w:val="00DD1DB4"/>
    <w:rsid w:val="00DD390B"/>
    <w:rsid w:val="00DD5D90"/>
    <w:rsid w:val="00DF0CCA"/>
    <w:rsid w:val="00DF374F"/>
    <w:rsid w:val="00DF7BB2"/>
    <w:rsid w:val="00E0395B"/>
    <w:rsid w:val="00E04694"/>
    <w:rsid w:val="00E10456"/>
    <w:rsid w:val="00E139F7"/>
    <w:rsid w:val="00E172F0"/>
    <w:rsid w:val="00E2004C"/>
    <w:rsid w:val="00E22805"/>
    <w:rsid w:val="00E26746"/>
    <w:rsid w:val="00E37158"/>
    <w:rsid w:val="00E433CB"/>
    <w:rsid w:val="00E435CE"/>
    <w:rsid w:val="00E4430E"/>
    <w:rsid w:val="00E46363"/>
    <w:rsid w:val="00E56020"/>
    <w:rsid w:val="00E5628D"/>
    <w:rsid w:val="00E628CE"/>
    <w:rsid w:val="00E62C64"/>
    <w:rsid w:val="00E76C00"/>
    <w:rsid w:val="00E911EB"/>
    <w:rsid w:val="00E916A6"/>
    <w:rsid w:val="00E93065"/>
    <w:rsid w:val="00E94C88"/>
    <w:rsid w:val="00E95449"/>
    <w:rsid w:val="00E97390"/>
    <w:rsid w:val="00EA127D"/>
    <w:rsid w:val="00EA43C3"/>
    <w:rsid w:val="00EA7482"/>
    <w:rsid w:val="00EB728F"/>
    <w:rsid w:val="00EC398A"/>
    <w:rsid w:val="00EC4366"/>
    <w:rsid w:val="00EC5454"/>
    <w:rsid w:val="00EE0B63"/>
    <w:rsid w:val="00EE1863"/>
    <w:rsid w:val="00EE36B7"/>
    <w:rsid w:val="00EF2D42"/>
    <w:rsid w:val="00EF573C"/>
    <w:rsid w:val="00EF6A5D"/>
    <w:rsid w:val="00F05D7E"/>
    <w:rsid w:val="00F077CC"/>
    <w:rsid w:val="00F07AED"/>
    <w:rsid w:val="00F1076F"/>
    <w:rsid w:val="00F1469F"/>
    <w:rsid w:val="00F150D4"/>
    <w:rsid w:val="00F15598"/>
    <w:rsid w:val="00F173A5"/>
    <w:rsid w:val="00F27A25"/>
    <w:rsid w:val="00F30C06"/>
    <w:rsid w:val="00F31A88"/>
    <w:rsid w:val="00F3747C"/>
    <w:rsid w:val="00F4505B"/>
    <w:rsid w:val="00F45D6B"/>
    <w:rsid w:val="00F5041A"/>
    <w:rsid w:val="00F553E6"/>
    <w:rsid w:val="00F625D3"/>
    <w:rsid w:val="00F62C04"/>
    <w:rsid w:val="00F807D6"/>
    <w:rsid w:val="00F818C3"/>
    <w:rsid w:val="00F82704"/>
    <w:rsid w:val="00F843A4"/>
    <w:rsid w:val="00F84FEF"/>
    <w:rsid w:val="00FA5DE0"/>
    <w:rsid w:val="00FB4195"/>
    <w:rsid w:val="00FB6231"/>
    <w:rsid w:val="00FC02EC"/>
    <w:rsid w:val="00FC3C22"/>
    <w:rsid w:val="00FC67CD"/>
    <w:rsid w:val="00FC7769"/>
    <w:rsid w:val="00FD0F41"/>
    <w:rsid w:val="00FD1956"/>
    <w:rsid w:val="00FD469F"/>
    <w:rsid w:val="00FE460A"/>
    <w:rsid w:val="00FE51D0"/>
    <w:rsid w:val="00FE5982"/>
    <w:rsid w:val="00FF2386"/>
    <w:rsid w:val="00FF43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1EB"/>
  </w:style>
  <w:style w:type="paragraph" w:styleId="Nagwek1">
    <w:name w:val="heading 1"/>
    <w:basedOn w:val="Normalny"/>
    <w:next w:val="Nagwekspisutreci"/>
    <w:link w:val="Nagwek1Znak"/>
    <w:uiPriority w:val="9"/>
    <w:unhideWhenUsed/>
    <w:qFormat/>
    <w:rsid w:val="00865515"/>
    <w:pPr>
      <w:keepNext/>
      <w:keepLines/>
      <w:spacing w:after="123" w:line="259" w:lineRule="auto"/>
      <w:ind w:left="68" w:hanging="10"/>
      <w:outlineLvl w:val="0"/>
    </w:pPr>
    <w:rPr>
      <w:rFonts w:ascii="Times New Roman" w:eastAsia="Times New Roman" w:hAnsi="Times New Roman" w:cs="Times New Roman"/>
      <w:b/>
      <w:i/>
      <w:color w:val="000000"/>
      <w:sz w:val="26"/>
      <w:lang w:eastAsia="pl-PL"/>
    </w:rPr>
  </w:style>
  <w:style w:type="paragraph" w:styleId="Nagwek2">
    <w:name w:val="heading 2"/>
    <w:basedOn w:val="Normalny"/>
    <w:next w:val="Normalny"/>
    <w:link w:val="Nagwek2Znak"/>
    <w:uiPriority w:val="9"/>
    <w:unhideWhenUsed/>
    <w:qFormat/>
    <w:rsid w:val="00A732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C7456"/>
    <w:rPr>
      <w:color w:val="000080"/>
      <w:u w:val="single"/>
    </w:rPr>
  </w:style>
  <w:style w:type="character" w:styleId="UyteHipercze">
    <w:name w:val="FollowedHyperlink"/>
    <w:basedOn w:val="Domylnaczcionkaakapitu"/>
    <w:uiPriority w:val="99"/>
    <w:semiHidden/>
    <w:unhideWhenUsed/>
    <w:rsid w:val="001C7456"/>
    <w:rPr>
      <w:color w:val="800000"/>
      <w:u w:val="single"/>
    </w:rPr>
  </w:style>
  <w:style w:type="paragraph" w:styleId="NormalnyWeb">
    <w:name w:val="Normal (Web)"/>
    <w:basedOn w:val="Normalny"/>
    <w:uiPriority w:val="99"/>
    <w:unhideWhenUsed/>
    <w:rsid w:val="001C7456"/>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E3D72"/>
    <w:pPr>
      <w:ind w:left="720"/>
      <w:contextualSpacing/>
    </w:pPr>
  </w:style>
  <w:style w:type="paragraph" w:styleId="Bezodstpw">
    <w:name w:val="No Spacing"/>
    <w:uiPriority w:val="1"/>
    <w:qFormat/>
    <w:rsid w:val="009D6128"/>
    <w:pPr>
      <w:spacing w:after="0" w:line="240" w:lineRule="auto"/>
    </w:pPr>
  </w:style>
  <w:style w:type="paragraph" w:styleId="Nagwek">
    <w:name w:val="header"/>
    <w:basedOn w:val="Normalny"/>
    <w:link w:val="NagwekZnak"/>
    <w:uiPriority w:val="99"/>
    <w:unhideWhenUsed/>
    <w:rsid w:val="004E49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497D"/>
  </w:style>
  <w:style w:type="paragraph" w:styleId="Stopka">
    <w:name w:val="footer"/>
    <w:basedOn w:val="Normalny"/>
    <w:link w:val="StopkaZnak"/>
    <w:uiPriority w:val="99"/>
    <w:unhideWhenUsed/>
    <w:rsid w:val="004E49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497D"/>
  </w:style>
  <w:style w:type="table" w:styleId="Tabela-Siatka">
    <w:name w:val="Table Grid"/>
    <w:basedOn w:val="Standardowy"/>
    <w:uiPriority w:val="59"/>
    <w:rsid w:val="003F4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B22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22C4"/>
    <w:rPr>
      <w:rFonts w:ascii="Tahoma" w:hAnsi="Tahoma" w:cs="Tahoma"/>
      <w:sz w:val="16"/>
      <w:szCs w:val="16"/>
    </w:rPr>
  </w:style>
  <w:style w:type="character" w:customStyle="1" w:styleId="Nagwek1Znak">
    <w:name w:val="Nagłówek 1 Znak"/>
    <w:basedOn w:val="Domylnaczcionkaakapitu"/>
    <w:link w:val="Nagwek1"/>
    <w:uiPriority w:val="9"/>
    <w:rsid w:val="00865515"/>
    <w:rPr>
      <w:rFonts w:ascii="Times New Roman" w:eastAsia="Times New Roman" w:hAnsi="Times New Roman" w:cs="Times New Roman"/>
      <w:b/>
      <w:i/>
      <w:color w:val="000000"/>
      <w:sz w:val="26"/>
      <w:lang w:eastAsia="pl-PL"/>
    </w:rPr>
  </w:style>
  <w:style w:type="character" w:customStyle="1" w:styleId="Wzmianka1">
    <w:name w:val="Wzmianka1"/>
    <w:basedOn w:val="Domylnaczcionkaakapitu"/>
    <w:uiPriority w:val="99"/>
    <w:semiHidden/>
    <w:unhideWhenUsed/>
    <w:rsid w:val="00B22B9E"/>
    <w:rPr>
      <w:color w:val="2B579A"/>
      <w:shd w:val="clear" w:color="auto" w:fill="E6E6E6"/>
    </w:rPr>
  </w:style>
  <w:style w:type="character" w:styleId="Tytuksiki">
    <w:name w:val="Book Title"/>
    <w:basedOn w:val="Domylnaczcionkaakapitu"/>
    <w:uiPriority w:val="33"/>
    <w:qFormat/>
    <w:rsid w:val="00C57B33"/>
    <w:rPr>
      <w:b/>
      <w:bCs/>
      <w:i/>
      <w:iCs/>
      <w:spacing w:val="5"/>
    </w:rPr>
  </w:style>
  <w:style w:type="character" w:styleId="Wyrnieniedelikatne">
    <w:name w:val="Subtle Emphasis"/>
    <w:basedOn w:val="Domylnaczcionkaakapitu"/>
    <w:uiPriority w:val="19"/>
    <w:qFormat/>
    <w:rsid w:val="00812E67"/>
    <w:rPr>
      <w:i/>
      <w:iCs/>
      <w:color w:val="404040" w:themeColor="text1" w:themeTint="BF"/>
    </w:rPr>
  </w:style>
  <w:style w:type="paragraph" w:styleId="Nagwekspisutreci">
    <w:name w:val="TOC Heading"/>
    <w:basedOn w:val="Nagwek1"/>
    <w:next w:val="Normalny"/>
    <w:uiPriority w:val="39"/>
    <w:unhideWhenUsed/>
    <w:qFormat/>
    <w:rsid w:val="00F077CC"/>
    <w:pPr>
      <w:spacing w:before="240" w:after="0"/>
      <w:ind w:left="0" w:firstLine="0"/>
      <w:outlineLvl w:val="9"/>
    </w:pPr>
    <w:rPr>
      <w:rFonts w:asciiTheme="majorHAnsi" w:eastAsiaTheme="majorEastAsia" w:hAnsiTheme="majorHAnsi" w:cstheme="majorBidi"/>
      <w:color w:val="365F91" w:themeColor="accent1" w:themeShade="BF"/>
      <w:sz w:val="32"/>
      <w:szCs w:val="32"/>
    </w:rPr>
  </w:style>
  <w:style w:type="paragraph" w:styleId="Spistreci2">
    <w:name w:val="toc 2"/>
    <w:basedOn w:val="Normalny"/>
    <w:next w:val="Normalny"/>
    <w:autoRedefine/>
    <w:uiPriority w:val="39"/>
    <w:unhideWhenUsed/>
    <w:rsid w:val="00F077CC"/>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A13BF2"/>
    <w:pPr>
      <w:tabs>
        <w:tab w:val="right" w:leader="dot" w:pos="9014"/>
      </w:tabs>
      <w:spacing w:after="100" w:line="259" w:lineRule="auto"/>
      <w:jc w:val="both"/>
    </w:pPr>
    <w:rPr>
      <w:rFonts w:eastAsiaTheme="minorEastAsia" w:cs="Times New Roman"/>
      <w:lang w:eastAsia="pl-PL"/>
    </w:rPr>
  </w:style>
  <w:style w:type="paragraph" w:styleId="Spistreci3">
    <w:name w:val="toc 3"/>
    <w:basedOn w:val="Normalny"/>
    <w:next w:val="Normalny"/>
    <w:autoRedefine/>
    <w:uiPriority w:val="39"/>
    <w:unhideWhenUsed/>
    <w:rsid w:val="00F077CC"/>
    <w:pPr>
      <w:spacing w:after="100" w:line="259" w:lineRule="auto"/>
      <w:ind w:left="440"/>
    </w:pPr>
    <w:rPr>
      <w:rFonts w:eastAsiaTheme="minorEastAsia" w:cs="Times New Roman"/>
      <w:lang w:eastAsia="pl-PL"/>
    </w:rPr>
  </w:style>
  <w:style w:type="paragraph" w:styleId="Cytatintensywny">
    <w:name w:val="Intense Quote"/>
    <w:basedOn w:val="Normalny"/>
    <w:next w:val="Normalny"/>
    <w:link w:val="CytatintensywnyZnak"/>
    <w:uiPriority w:val="30"/>
    <w:qFormat/>
    <w:rsid w:val="00F077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F077CC"/>
    <w:rPr>
      <w:i/>
      <w:iCs/>
      <w:color w:val="4F81BD" w:themeColor="accent1"/>
    </w:rPr>
  </w:style>
  <w:style w:type="character" w:styleId="Pogrubienie">
    <w:name w:val="Strong"/>
    <w:basedOn w:val="Domylnaczcionkaakapitu"/>
    <w:uiPriority w:val="22"/>
    <w:qFormat/>
    <w:rsid w:val="00F077CC"/>
    <w:rPr>
      <w:b/>
      <w:bCs/>
    </w:rPr>
  </w:style>
  <w:style w:type="character" w:customStyle="1" w:styleId="Nagwek2Znak">
    <w:name w:val="Nagłówek 2 Znak"/>
    <w:basedOn w:val="Domylnaczcionkaakapitu"/>
    <w:link w:val="Nagwek2"/>
    <w:uiPriority w:val="9"/>
    <w:rsid w:val="00A732C8"/>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omylnaczcionkaakapitu"/>
    <w:rsid w:val="00525395"/>
  </w:style>
</w:styles>
</file>

<file path=word/webSettings.xml><?xml version="1.0" encoding="utf-8"?>
<w:webSettings xmlns:r="http://schemas.openxmlformats.org/officeDocument/2006/relationships" xmlns:w="http://schemas.openxmlformats.org/wordprocessingml/2006/main">
  <w:divs>
    <w:div w:id="901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anki.pl" TargetMode="Externa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podarka.komunalna@pank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westycje@panki.pl"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zamowienia.publiczne@panki.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sa.pl/"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48E2D-66B9-4B9F-B87F-A5DFE8DF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16992</Words>
  <Characters>101953</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woda2</dc:creator>
  <cp:lastModifiedBy>olga.hyra</cp:lastModifiedBy>
  <cp:revision>3</cp:revision>
  <cp:lastPrinted>2017-05-11T06:43:00Z</cp:lastPrinted>
  <dcterms:created xsi:type="dcterms:W3CDTF">2017-05-23T06:13:00Z</dcterms:created>
  <dcterms:modified xsi:type="dcterms:W3CDTF">2017-05-23T06:13:00Z</dcterms:modified>
</cp:coreProperties>
</file>