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EF" w:rsidRDefault="000316EF" w:rsidP="000316EF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Panki, dnia ……………………….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Urząd Gminy w Pankach</w:t>
      </w: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ul. Tysiąclecia 5</w:t>
      </w:r>
    </w:p>
    <w:p w:rsidR="000316EF" w:rsidRDefault="000316EF" w:rsidP="000316EF">
      <w:pPr>
        <w:pStyle w:val="Bezodstpw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42-140 Panki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UDZIELENIE DOTACJI NA ZADANIA POLEGAJĄCE NA LIKWIDACJI WYROBÓW ZAWIERAJĄCYCH AZBEST Z TERENU GMINY PANKI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 /ów i adres realizacji zadania: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 Wnioskodawcy/ów 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bądź siedziba Wnioskodawcy/ów: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.……………………………………………………………………………………..………………………………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seria i nr dowodu osobistego: 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przez: …………………………………………………………………………..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adres nieruchomości objętej usuwaniem azbestu (ulica, nr posesji, obręb ewidencyjny, nr działki ewidencyjnej): ………………………………………………...</w:t>
      </w:r>
    </w:p>
    <w:p w:rsidR="000316EF" w:rsidRDefault="000316EF" w:rsidP="000316EF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własności nieruchomości (własność, współwłasność, użytkownik wieczysty): </w:t>
      </w:r>
    </w:p>
    <w:p w:rsidR="000316EF" w:rsidRDefault="000316EF" w:rsidP="000316EF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obiektu budowlanego objętego wnioskiem (budynek mieszkalny, budynek gospodarczy, budynek garażowy, inny – jaki?) …………………………………………….</w:t>
      </w:r>
    </w:p>
    <w:p w:rsidR="000316EF" w:rsidRDefault="000316EF" w:rsidP="000316EF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Nazwa, rodzaj wyrobu: (podkreślić właściwe)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płaskie stosowane w budownictwie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azbestowo – cementowe faliste stosowane w budownictwie</w:t>
      </w:r>
    </w:p>
    <w:p w:rsidR="000316EF" w:rsidRDefault="000316EF" w:rsidP="000316EF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typu karo (okładziny ścienne)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Łączna powierzchnia płyt (m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……………………………………………………………..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prac, które będą wykonane w ramach dotacji (podkreślić właściwe):</w:t>
      </w:r>
    </w:p>
    <w:p w:rsidR="000316EF" w:rsidRDefault="000316EF" w:rsidP="000316EF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demontaż, zbieranie, transport, unieszkodliwianie wyrobów zawierających azbest</w:t>
      </w:r>
    </w:p>
    <w:p w:rsidR="000316EF" w:rsidRDefault="000316EF" w:rsidP="000316EF">
      <w:pPr>
        <w:pStyle w:val="Bezodstpw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zbieranie, transport i unieszkodliwianie wyrobów azbestowych</w:t>
      </w:r>
    </w:p>
    <w:p w:rsidR="000316EF" w:rsidRDefault="000316EF" w:rsidP="000316EF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zadania: ……………………………………………………….</w:t>
      </w:r>
    </w:p>
    <w:p w:rsidR="000316EF" w:rsidRDefault="000316EF" w:rsidP="000316E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Załączniki do wniosku: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występowaniu na terenie nieruchomości wyrobów zawierających azbest.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Kserokopia prawomocnej decyzji o pozwoleniu na budowę lub rozbiórkę budynku lub kserokopia zgłoszenia zamiaru wykonania prac budowlanych polegających na usuwaniu wyrobów zawierających azbest złożonego w Starostwie Powiatowym w Kłobucku </w:t>
      </w:r>
      <w:r>
        <w:rPr>
          <w:rFonts w:ascii="Times New Roman" w:hAnsi="Times New Roman" w:cs="Times New Roman"/>
          <w:sz w:val="24"/>
          <w:szCs w:val="24"/>
        </w:rPr>
        <w:br/>
        <w:t>ul. Rynek im. Jana Pawła II 13</w:t>
      </w:r>
      <w:r w:rsidR="00BF0C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Wnioskodawcy/ów, że w terminie 30 dni od dnia przyjęcia zgłoszenia właściwy organ nie wniósł sprzeciwu w drodze decyzji (nie dotyczy przypadków samego odbioru wyrobów zawierających azbest składowanych na terenie nieruchomości).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Szkic terenu z zaznaczeniem budynku będącego przedmiotem wniosku.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i możliwości bezpiecznego użytkowania wyrobów zawierających azbest.</w:t>
      </w:r>
    </w:p>
    <w:p w:rsidR="000316EF" w:rsidRDefault="000316EF" w:rsidP="000316E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Kolorowe zdjęcia obiektów, z których planowany jest demontaż azbestu lub miejsca składowania azbestu (w przypadku zbierania). Zdjęcia muszą pozwolić na identyfikację obiektu lub miejsca składowania azbestu.</w:t>
      </w: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Wyrażam zgodę:</w:t>
      </w:r>
    </w:p>
    <w:p w:rsidR="000316EF" w:rsidRDefault="000316EF" w:rsidP="000316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przeprowadzenie oględzin na mojej nieruchomości przez pracowników Urzędu Gminy w Pankach w celu stwierdzenia czy przedsięwzięcie związane z likwidacją wyrobów zawierających azbest jest realizowane lub zostało zrealizowane prawidłowo,</w:t>
      </w:r>
    </w:p>
    <w:p w:rsidR="000316EF" w:rsidRDefault="000316EF" w:rsidP="000316EF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przetwarzanie moich danych osobowych dla potrzeb Urzędu Gminy w Pankach niezbędnych przy udzielaniu dotacji (zgodnie z ustawą z dnia 29 sierpnia 1997 r. </w:t>
      </w:r>
      <w:r>
        <w:rPr>
          <w:rFonts w:ascii="Times New Roman" w:hAnsi="Times New Roman" w:cs="Times New Roman"/>
          <w:sz w:val="24"/>
          <w:szCs w:val="24"/>
        </w:rPr>
        <w:br/>
        <w:t>o ochronie danych osobowych – Dz. U. z 2014 r. poz. 1182 ze zm.).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…………………………..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316EF" w:rsidRDefault="000316EF" w:rsidP="000316EF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(czytelny podpis Wnioskodawcy/ów)</w:t>
      </w:r>
    </w:p>
    <w:p w:rsidR="000316EF" w:rsidRDefault="000316EF" w:rsidP="000316E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16EF" w:rsidRDefault="000316EF" w:rsidP="000316EF"/>
    <w:p w:rsidR="000316EF" w:rsidRDefault="000316EF" w:rsidP="000316EF"/>
    <w:p w:rsidR="000316EF" w:rsidRDefault="000316EF" w:rsidP="000316EF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21419B" w:rsidRDefault="00BF0CD8"/>
    <w:sectPr w:rsidR="00214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AC7"/>
    <w:multiLevelType w:val="hybridMultilevel"/>
    <w:tmpl w:val="A32EABAC"/>
    <w:lvl w:ilvl="0" w:tplc="FD2E5C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14E27"/>
    <w:multiLevelType w:val="hybridMultilevel"/>
    <w:tmpl w:val="ECE8275C"/>
    <w:lvl w:ilvl="0" w:tplc="E852406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85036"/>
    <w:multiLevelType w:val="hybridMultilevel"/>
    <w:tmpl w:val="D47A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938DF"/>
    <w:multiLevelType w:val="hybridMultilevel"/>
    <w:tmpl w:val="12B85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7F5F4C"/>
    <w:multiLevelType w:val="hybridMultilevel"/>
    <w:tmpl w:val="5EA8DE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74665"/>
    <w:multiLevelType w:val="hybridMultilevel"/>
    <w:tmpl w:val="E7ECD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F15B1E"/>
    <w:multiLevelType w:val="hybridMultilevel"/>
    <w:tmpl w:val="9B0CC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B6665B"/>
    <w:multiLevelType w:val="hybridMultilevel"/>
    <w:tmpl w:val="FB7EB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3276EA"/>
    <w:multiLevelType w:val="hybridMultilevel"/>
    <w:tmpl w:val="8F08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5F"/>
    <w:rsid w:val="000316EF"/>
    <w:rsid w:val="001A552B"/>
    <w:rsid w:val="00337DF8"/>
    <w:rsid w:val="00523F4D"/>
    <w:rsid w:val="006B6ACB"/>
    <w:rsid w:val="00BF0CD8"/>
    <w:rsid w:val="00EB395F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6E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3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3</cp:revision>
  <dcterms:created xsi:type="dcterms:W3CDTF">2018-01-30T10:18:00Z</dcterms:created>
  <dcterms:modified xsi:type="dcterms:W3CDTF">2018-01-31T06:29:00Z</dcterms:modified>
</cp:coreProperties>
</file>