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EEBB" w14:textId="77777777" w:rsidR="00EA0EA4" w:rsidRPr="00E63E16" w:rsidRDefault="00EA0EA4" w:rsidP="00AE5078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Hlk102647339"/>
      <w:r w:rsidRPr="00E63E16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E63E16">
        <w:rPr>
          <w:rFonts w:ascii="Verdana" w:hAnsi="Verdana"/>
          <w:b/>
          <w:bCs/>
          <w:sz w:val="20"/>
          <w:szCs w:val="20"/>
        </w:rPr>
        <w:t>S</w:t>
      </w:r>
      <w:r w:rsidR="002D27E7" w:rsidRPr="00E63E16">
        <w:rPr>
          <w:rFonts w:ascii="Verdana" w:hAnsi="Verdana"/>
          <w:b/>
          <w:bCs/>
          <w:sz w:val="20"/>
          <w:szCs w:val="20"/>
        </w:rPr>
        <w:t>WZ</w:t>
      </w:r>
    </w:p>
    <w:p w14:paraId="412E679B" w14:textId="77777777" w:rsidR="00EA0EA4" w:rsidRPr="00E63E16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E16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14:paraId="2C497FD3" w14:textId="1E9AAAFC" w:rsidR="00FE758C" w:rsidRPr="00E63E16" w:rsidRDefault="00FE758C" w:rsidP="00FE758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E63E16">
        <w:rPr>
          <w:rFonts w:ascii="Verdana" w:hAnsi="Verdana"/>
          <w:bCs/>
          <w:sz w:val="20"/>
          <w:szCs w:val="20"/>
        </w:rPr>
        <w:t>(Znak postępowania:</w:t>
      </w:r>
      <w:bookmarkStart w:id="1" w:name="_Hlk72609285"/>
      <w:r w:rsidRPr="00E63E16">
        <w:rPr>
          <w:rFonts w:ascii="Verdana" w:eastAsia="Cambria" w:hAnsi="Verdana"/>
          <w:b/>
          <w:sz w:val="20"/>
          <w:szCs w:val="20"/>
        </w:rPr>
        <w:t xml:space="preserve"> ZBI.271.</w:t>
      </w:r>
      <w:r w:rsidR="00BC5B3E">
        <w:rPr>
          <w:rFonts w:ascii="Verdana" w:eastAsia="Cambria" w:hAnsi="Verdana"/>
          <w:b/>
          <w:sz w:val="20"/>
          <w:szCs w:val="20"/>
        </w:rPr>
        <w:t>15</w:t>
      </w:r>
      <w:r w:rsidRPr="00E63E16">
        <w:rPr>
          <w:rFonts w:ascii="Verdana" w:eastAsia="Cambria" w:hAnsi="Verdana"/>
          <w:b/>
          <w:sz w:val="20"/>
          <w:szCs w:val="20"/>
        </w:rPr>
        <w:t>.202</w:t>
      </w:r>
      <w:bookmarkEnd w:id="1"/>
      <w:r w:rsidRPr="00E63E16">
        <w:rPr>
          <w:rFonts w:ascii="Verdana" w:eastAsia="Cambria" w:hAnsi="Verdana"/>
          <w:b/>
          <w:sz w:val="20"/>
          <w:szCs w:val="20"/>
        </w:rPr>
        <w:t>2</w:t>
      </w:r>
      <w:r w:rsidRPr="00E63E16">
        <w:rPr>
          <w:rFonts w:ascii="Verdana" w:hAnsi="Verdana"/>
          <w:bCs/>
          <w:sz w:val="20"/>
          <w:szCs w:val="20"/>
        </w:rPr>
        <w:t>)</w:t>
      </w:r>
    </w:p>
    <w:p w14:paraId="1AB98551" w14:textId="77777777" w:rsidR="00FE758C" w:rsidRPr="00E13E9F" w:rsidRDefault="00FE758C" w:rsidP="00FE758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14:paraId="5A3C28B9" w14:textId="77777777" w:rsidR="00FE758C" w:rsidRPr="000B4001" w:rsidRDefault="00FE758C" w:rsidP="00FE758C">
      <w:pPr>
        <w:pStyle w:val="Akapitzlist"/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B4001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14:paraId="50F3392B" w14:textId="77777777" w:rsidR="00FE758C" w:rsidRPr="00BA4FB0" w:rsidRDefault="00FE758C" w:rsidP="00FE758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2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1DE4F90B" w14:textId="77777777" w:rsidR="00FE758C" w:rsidRPr="008A171D" w:rsidRDefault="00FE758C" w:rsidP="00FE758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2"/>
    <w:bookmarkEnd w:id="3"/>
    <w:p w14:paraId="7432ED57" w14:textId="77777777" w:rsidR="00FE758C" w:rsidRPr="008A171D" w:rsidRDefault="00FE758C" w:rsidP="00FE758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60C81458" w14:textId="77777777"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76C169FA" w14:textId="77777777"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750B9F3E" w14:textId="77777777" w:rsidR="00FE758C" w:rsidRPr="008A171D" w:rsidRDefault="00FE758C" w:rsidP="00FE758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59E8FE70" w14:textId="77777777"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5A7604B3" w14:textId="77777777"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7C9F2416" w14:textId="77777777"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003850C3" w14:textId="77777777"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0B7F0A8E" w14:textId="77777777" w:rsidR="00FE758C" w:rsidRPr="008A171D" w:rsidRDefault="00FE758C" w:rsidP="00FE758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ePUAP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23C4A887" w14:textId="77777777" w:rsidR="00FE758C" w:rsidRPr="008A171D" w:rsidRDefault="00FE758C" w:rsidP="00FE758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4A821B13" w14:textId="77777777"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7C5582E6" w14:textId="77777777"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778BB5BA" w14:textId="77777777" w:rsidR="00380CF5" w:rsidRPr="00FE758C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45C78A4B" w14:textId="77777777"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4" w:name="_Hlk60979432"/>
      <w:r w:rsidRPr="00FE758C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FE758C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FE758C">
        <w:rPr>
          <w:rFonts w:ascii="Verdana" w:hAnsi="Verdana"/>
          <w:b/>
          <w:sz w:val="20"/>
          <w:szCs w:val="20"/>
          <w:u w:val="single"/>
        </w:rPr>
        <w:t>:</w:t>
      </w:r>
    </w:p>
    <w:p w14:paraId="1311447A" w14:textId="35A83DB5" w:rsidR="00FD20BF" w:rsidRPr="00FE758C" w:rsidRDefault="00BC5B3E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FEDB5" wp14:editId="0D37EDB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D79F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87CBF02" w14:textId="77777777" w:rsidR="00FD20BF" w:rsidRPr="00FE758C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b/>
          <w:sz w:val="20"/>
          <w:szCs w:val="20"/>
        </w:rPr>
        <w:tab/>
      </w:r>
      <w:r w:rsidRPr="00FE758C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04B87C88" w14:textId="18AAA143" w:rsidR="00FD20BF" w:rsidRPr="00FE758C" w:rsidRDefault="00BC5B3E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EF1C5" wp14:editId="782AAFE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0160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48E27DA" w14:textId="77777777" w:rsidR="00FD20BF" w:rsidRPr="00FE758C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Cs/>
          <w:sz w:val="20"/>
          <w:szCs w:val="20"/>
        </w:rPr>
        <w:t xml:space="preserve">Podmiot udostępniający zasoby </w:t>
      </w:r>
    </w:p>
    <w:bookmarkEnd w:id="4"/>
    <w:p w14:paraId="4C9BA3BF" w14:textId="77777777"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9E5B028" w14:textId="77777777"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BA392DF" w14:textId="77777777"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D465285" w14:textId="77777777" w:rsidR="00EA0EA4" w:rsidRPr="00FE758C" w:rsidRDefault="00EA0EA4" w:rsidP="00FE758C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FE758C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6DD8AC87" w14:textId="77777777" w:rsidR="006B2308" w:rsidRPr="00FE758C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2C5FACAF" w14:textId="77777777" w:rsidR="00EA0EA4" w:rsidRPr="00FE758C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FE758C">
        <w:rPr>
          <w:rFonts w:ascii="Verdana" w:hAnsi="Verdana"/>
          <w:sz w:val="20"/>
          <w:szCs w:val="20"/>
          <w:u w:val="single"/>
        </w:rPr>
        <w:t>reprezentowany przez:</w:t>
      </w:r>
    </w:p>
    <w:p w14:paraId="6D706FF1" w14:textId="77777777"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D835D80" w14:textId="77777777"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3A6AF2D" w14:textId="77777777" w:rsidR="00EA0EA4" w:rsidRPr="00FE758C" w:rsidRDefault="00EA0EA4" w:rsidP="00FE758C">
      <w:pPr>
        <w:rPr>
          <w:rFonts w:ascii="Verdana" w:hAnsi="Verdana"/>
          <w:i/>
          <w:sz w:val="20"/>
          <w:szCs w:val="20"/>
        </w:rPr>
      </w:pPr>
      <w:r w:rsidRPr="00FE758C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2C9B0340" w14:textId="77777777" w:rsidR="0021685A" w:rsidRPr="00FE758C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634" w:type="dxa"/>
        <w:tblInd w:w="113" w:type="dxa"/>
        <w:tblLook w:val="04A0" w:firstRow="1" w:lastRow="0" w:firstColumn="1" w:lastColumn="0" w:noHBand="0" w:noVBand="1"/>
      </w:tblPr>
      <w:tblGrid>
        <w:gridCol w:w="9634"/>
      </w:tblGrid>
      <w:tr w:rsidR="0021685A" w:rsidRPr="006F45BE" w14:paraId="699F9776" w14:textId="77777777" w:rsidTr="006F45BE">
        <w:tc>
          <w:tcPr>
            <w:tcW w:w="9634" w:type="dxa"/>
            <w:shd w:val="clear" w:color="auto" w:fill="F2F2F2" w:themeFill="background1" w:themeFillShade="F2"/>
          </w:tcPr>
          <w:p w14:paraId="00AB62F2" w14:textId="06C45430" w:rsidR="006F45BE" w:rsidRDefault="00D81F76" w:rsidP="006F45BE">
            <w:pPr>
              <w:spacing w:after="120" w:line="276" w:lineRule="auto"/>
              <w:ind w:left="306" w:right="17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F45BE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</w:t>
            </w:r>
            <w:r w:rsidR="006F45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45BE">
              <w:rPr>
                <w:rFonts w:ascii="Verdana" w:hAnsi="Verdana"/>
                <w:b/>
                <w:sz w:val="20"/>
                <w:szCs w:val="20"/>
              </w:rPr>
              <w:t>2019 r. Prawo zamówień publicznych (tekst jedn.: Dz. U. z 20</w:t>
            </w:r>
            <w:r w:rsidR="00F65F8E" w:rsidRPr="006F45BE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6F45BE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F65F8E" w:rsidRPr="006F45BE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6F45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1005" w:rsidRPr="006F45BE">
              <w:rPr>
                <w:rFonts w:ascii="Verdana" w:hAnsi="Verdana"/>
                <w:b/>
                <w:sz w:val="20"/>
                <w:szCs w:val="20"/>
              </w:rPr>
              <w:br/>
            </w:r>
            <w:r w:rsidRPr="006F45BE">
              <w:rPr>
                <w:rFonts w:ascii="Verdana" w:hAnsi="Verdana"/>
                <w:b/>
                <w:sz w:val="20"/>
                <w:szCs w:val="20"/>
              </w:rPr>
              <w:t>z późn. zm.) - dalej: ustawa Pzp</w:t>
            </w:r>
            <w:r w:rsidR="006F45BE" w:rsidRPr="006F45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45BE" w:rsidRP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oraz</w:t>
            </w:r>
            <w:r w:rsidR="006F45BE" w:rsidRPr="006F45BE">
              <w:rPr>
                <w:b/>
                <w:sz w:val="20"/>
                <w:szCs w:val="20"/>
              </w:rPr>
              <w:t xml:space="preserve"> </w:t>
            </w:r>
            <w:r w:rsidR="006F45BE" w:rsidRP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art. 7 ust. 1 ustawy z dnia 13 kwietnia 2022r. o szczególnych rozwiązaniach w zakresie przeciwdziałania wspieraniu </w:t>
            </w:r>
            <w:r w:rsidR="006F45BE" w:rsidRP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agresji na Ukrainę oraz służących ochronie bezpieczeństwa narodowego </w:t>
            </w:r>
            <w:r w:rsid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–</w:t>
            </w:r>
            <w:r w:rsidR="006F45BE" w:rsidRP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="006F45BE" w:rsidRP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Dz. U. z 2022 r., poz. 835</w:t>
            </w:r>
            <w:r w:rsidR="006F45B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  <w:p w14:paraId="7AC16DD6" w14:textId="17DC7CC5" w:rsidR="0021685A" w:rsidRPr="006F45BE" w:rsidRDefault="0021685A" w:rsidP="006F45BE">
            <w:pPr>
              <w:spacing w:after="120" w:line="276" w:lineRule="auto"/>
              <w:ind w:left="306" w:right="17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45BE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2A82794A" w14:textId="77777777" w:rsidR="00E71DA7" w:rsidRPr="00FE758C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A73C32D" w14:textId="77777777" w:rsidR="00FD20BF" w:rsidRPr="000B4001" w:rsidRDefault="00D0793C" w:rsidP="000B4001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0B4001">
        <w:rPr>
          <w:rFonts w:ascii="Verdana" w:hAnsi="Verdana"/>
          <w:sz w:val="20"/>
          <w:szCs w:val="20"/>
        </w:rPr>
        <w:t>Na potrzeby postępowania o udzielenie zamówienia publicznego</w:t>
      </w:r>
      <w:r w:rsidR="0065722A" w:rsidRPr="000B4001">
        <w:rPr>
          <w:rFonts w:ascii="Verdana" w:hAnsi="Verdana"/>
          <w:sz w:val="20"/>
          <w:szCs w:val="20"/>
        </w:rPr>
        <w:t>,</w:t>
      </w:r>
      <w:r w:rsidR="00E34560" w:rsidRPr="000B4001">
        <w:rPr>
          <w:rFonts w:ascii="Verdana" w:hAnsi="Verdana"/>
          <w:sz w:val="20"/>
          <w:szCs w:val="20"/>
        </w:rPr>
        <w:t xml:space="preserve"> którego przedmiotem </w:t>
      </w:r>
      <w:r w:rsidRPr="000B4001">
        <w:rPr>
          <w:rFonts w:ascii="Verdana" w:hAnsi="Verdana"/>
          <w:sz w:val="20"/>
          <w:szCs w:val="20"/>
        </w:rPr>
        <w:t>jest</w:t>
      </w:r>
      <w:r w:rsidR="00AE5078" w:rsidRPr="000B4001">
        <w:rPr>
          <w:rFonts w:ascii="Verdana" w:hAnsi="Verdana"/>
          <w:sz w:val="20"/>
          <w:szCs w:val="20"/>
        </w:rPr>
        <w:t xml:space="preserve">  </w:t>
      </w:r>
      <w:r w:rsidR="00AE5078" w:rsidRPr="000B4001">
        <w:rPr>
          <w:rFonts w:ascii="Verdana" w:hAnsi="Verdana"/>
          <w:b/>
          <w:bCs/>
          <w:sz w:val="20"/>
          <w:szCs w:val="20"/>
        </w:rPr>
        <w:t>„</w:t>
      </w:r>
      <w:bookmarkStart w:id="5" w:name="_Hlk67921335"/>
      <w:r w:rsidR="000B4001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5"/>
      <w:r w:rsidR="00D65C9E">
        <w:rPr>
          <w:rFonts w:ascii="Verdana" w:hAnsi="Verdana"/>
          <w:b/>
          <w:sz w:val="20"/>
          <w:szCs w:val="20"/>
        </w:rPr>
        <w:t>I</w:t>
      </w:r>
      <w:r w:rsidR="00E34560" w:rsidRPr="000B4001">
        <w:rPr>
          <w:rFonts w:ascii="Verdana" w:hAnsi="Verdana"/>
          <w:b/>
          <w:bCs/>
          <w:sz w:val="20"/>
          <w:szCs w:val="20"/>
        </w:rPr>
        <w:t>”</w:t>
      </w:r>
      <w:r w:rsidR="00E34560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C7B2D" w:rsidRPr="000B4001">
        <w:rPr>
          <w:rFonts w:ascii="Verdana" w:hAnsi="Verdana"/>
          <w:snapToGrid w:val="0"/>
          <w:sz w:val="20"/>
          <w:szCs w:val="20"/>
        </w:rPr>
        <w:t>p</w:t>
      </w:r>
      <w:r w:rsidR="003C7B2D" w:rsidRPr="000B4001">
        <w:rPr>
          <w:rFonts w:ascii="Verdana" w:hAnsi="Verdana"/>
          <w:sz w:val="20"/>
          <w:szCs w:val="20"/>
        </w:rPr>
        <w:t xml:space="preserve">rowadzonego przez </w:t>
      </w:r>
      <w:r w:rsidR="000B4001">
        <w:rPr>
          <w:rFonts w:ascii="Verdana" w:hAnsi="Verdana"/>
          <w:b/>
          <w:sz w:val="20"/>
          <w:szCs w:val="20"/>
        </w:rPr>
        <w:t>Gminę Panki</w:t>
      </w:r>
      <w:r w:rsidRPr="000B4001">
        <w:rPr>
          <w:rFonts w:ascii="Verdana" w:hAnsi="Verdana"/>
          <w:b/>
          <w:sz w:val="20"/>
          <w:szCs w:val="20"/>
        </w:rPr>
        <w:t>,</w:t>
      </w:r>
      <w:r w:rsidR="002A4BA3" w:rsidRPr="000B4001">
        <w:rPr>
          <w:rFonts w:ascii="Verdana" w:hAnsi="Verdana"/>
          <w:b/>
          <w:sz w:val="20"/>
          <w:szCs w:val="20"/>
        </w:rPr>
        <w:t xml:space="preserve"> </w:t>
      </w:r>
      <w:r w:rsidR="0065722A" w:rsidRPr="000B4001">
        <w:rPr>
          <w:rFonts w:ascii="Verdana" w:hAnsi="Verdana"/>
          <w:b/>
          <w:sz w:val="20"/>
          <w:szCs w:val="20"/>
          <w:u w:val="single"/>
        </w:rPr>
        <w:t xml:space="preserve">oświadczam, co </w:t>
      </w:r>
      <w:r w:rsidR="00FD20BF" w:rsidRPr="000B4001">
        <w:rPr>
          <w:rFonts w:ascii="Verdana" w:hAnsi="Verdana"/>
          <w:b/>
          <w:sz w:val="20"/>
          <w:szCs w:val="20"/>
          <w:u w:val="single"/>
        </w:rPr>
        <w:t>następuje:</w:t>
      </w:r>
    </w:p>
    <w:p w14:paraId="7613977F" w14:textId="77777777" w:rsidR="00AE5078" w:rsidRPr="00FE758C" w:rsidRDefault="00AE5078" w:rsidP="006404B2">
      <w:p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68A7D088" w14:textId="77777777"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Oświadczenie:</w:t>
      </w:r>
    </w:p>
    <w:p w14:paraId="08F7D2BE" w14:textId="77777777"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5C74A1" w14:textId="77777777" w:rsidR="00FD20BF" w:rsidRPr="00FE758C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14:paraId="43F30168" w14:textId="77777777" w:rsidR="00FD20BF" w:rsidRPr="00FE758C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5C89C01B" w14:textId="49799F32" w:rsidR="00FD20BF" w:rsidRPr="00FE758C" w:rsidRDefault="00BC5B3E" w:rsidP="00FD20B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E1B88" wp14:editId="55917D1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9B57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bCs/>
          <w:sz w:val="20"/>
          <w:szCs w:val="20"/>
        </w:rPr>
        <w:t>nie</w: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>ustawy Pzp;</w:t>
      </w:r>
    </w:p>
    <w:p w14:paraId="2B9BB708" w14:textId="77777777"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FC984FA" w14:textId="081AF3B7" w:rsidR="00FD20BF" w:rsidRPr="00FE758C" w:rsidRDefault="00BC5B3E" w:rsidP="00FD20B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321B" wp14:editId="49F99D7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315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>ustawy Pzp</w:t>
      </w:r>
      <w:r w:rsidR="00FD20BF" w:rsidRPr="00FE75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FE758C">
        <w:rPr>
          <w:rFonts w:ascii="Verdana" w:hAnsi="Verdana"/>
          <w:sz w:val="20"/>
          <w:szCs w:val="20"/>
        </w:rPr>
        <w:t>.</w:t>
      </w:r>
    </w:p>
    <w:p w14:paraId="40FF20D8" w14:textId="2FB6E4BC" w:rsidR="00FD20BF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14:paraId="29993914" w14:textId="773023D5" w:rsidR="00001D46" w:rsidRPr="00FE758C" w:rsidRDefault="00001D46" w:rsidP="00001D46">
      <w:pPr>
        <w:spacing w:line="276" w:lineRule="auto"/>
        <w:ind w:right="-14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F717B" wp14:editId="152164E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526D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FE758C"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nie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Pr="00FE758C">
        <w:rPr>
          <w:rFonts w:ascii="Verdana" w:hAnsi="Verdana"/>
          <w:color w:val="000000" w:themeColor="text1"/>
          <w:sz w:val="20"/>
          <w:szCs w:val="20"/>
        </w:rPr>
        <w:t>art. 10</w:t>
      </w:r>
      <w:r>
        <w:rPr>
          <w:rFonts w:ascii="Verdana" w:hAnsi="Verdana"/>
          <w:color w:val="000000" w:themeColor="text1"/>
          <w:sz w:val="20"/>
          <w:szCs w:val="20"/>
        </w:rPr>
        <w:t>9</w:t>
      </w:r>
      <w:r w:rsidRPr="00FE758C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Pr="00FE758C">
        <w:rPr>
          <w:rFonts w:ascii="Verdana" w:hAnsi="Verdana"/>
          <w:sz w:val="20"/>
          <w:szCs w:val="20"/>
        </w:rPr>
        <w:t>ustawy Pzp</w:t>
      </w:r>
      <w:r w:rsidRPr="00FE758C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E758C">
        <w:rPr>
          <w:rFonts w:ascii="Verdana" w:hAnsi="Verdana"/>
          <w:sz w:val="20"/>
          <w:szCs w:val="20"/>
        </w:rPr>
        <w:t>.</w:t>
      </w:r>
    </w:p>
    <w:p w14:paraId="1671DF89" w14:textId="11D7BE53" w:rsidR="00001D46" w:rsidRDefault="00001D46" w:rsidP="00FD20BF">
      <w:pPr>
        <w:spacing w:line="276" w:lineRule="auto"/>
        <w:rPr>
          <w:rFonts w:ascii="Verdana" w:hAnsi="Verdana"/>
          <w:sz w:val="20"/>
          <w:szCs w:val="20"/>
        </w:rPr>
      </w:pPr>
    </w:p>
    <w:p w14:paraId="39BE3BB0" w14:textId="35575FC1" w:rsidR="00001D46" w:rsidRPr="00FE758C" w:rsidRDefault="00001D46" w:rsidP="00001D4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49F1C" wp14:editId="1658DCA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BCD2" id="Rectangle 2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FE758C"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b/>
          <w:sz w:val="20"/>
          <w:szCs w:val="20"/>
        </w:rPr>
        <w:tab/>
      </w:r>
      <w:r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Pr="00FE758C">
        <w:rPr>
          <w:rFonts w:ascii="Verdana" w:hAnsi="Verdana"/>
          <w:color w:val="000000" w:themeColor="text1"/>
          <w:sz w:val="20"/>
          <w:szCs w:val="20"/>
        </w:rPr>
        <w:t>art. 10</w:t>
      </w:r>
      <w:r>
        <w:rPr>
          <w:rFonts w:ascii="Verdana" w:hAnsi="Verdana"/>
          <w:color w:val="000000" w:themeColor="text1"/>
          <w:sz w:val="20"/>
          <w:szCs w:val="20"/>
        </w:rPr>
        <w:t>9</w:t>
      </w:r>
      <w:r w:rsidRPr="00FE758C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Pr="00FE758C">
        <w:rPr>
          <w:rFonts w:ascii="Verdana" w:hAnsi="Verdana"/>
          <w:sz w:val="20"/>
          <w:szCs w:val="20"/>
        </w:rPr>
        <w:t>ustawy Pzp</w:t>
      </w:r>
      <w:r w:rsidRPr="00FE758C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FE758C">
        <w:rPr>
          <w:rFonts w:ascii="Verdana" w:hAnsi="Verdana"/>
          <w:sz w:val="20"/>
          <w:szCs w:val="20"/>
        </w:rPr>
        <w:t>.</w:t>
      </w:r>
    </w:p>
    <w:p w14:paraId="1CAD2702" w14:textId="77777777" w:rsidR="00001D46" w:rsidRDefault="00001D46" w:rsidP="00FD20BF">
      <w:pPr>
        <w:spacing w:line="276" w:lineRule="auto"/>
        <w:rPr>
          <w:rFonts w:ascii="Verdana" w:hAnsi="Verdana"/>
          <w:sz w:val="20"/>
          <w:szCs w:val="20"/>
        </w:rPr>
      </w:pPr>
    </w:p>
    <w:p w14:paraId="5EDFCA93" w14:textId="3F4CF294" w:rsidR="006F45BE" w:rsidRPr="009430F9" w:rsidRDefault="00BC5B3E" w:rsidP="00684CF0">
      <w:pPr>
        <w:tabs>
          <w:tab w:val="left" w:pos="709"/>
        </w:tabs>
        <w:spacing w:after="120" w:line="276" w:lineRule="auto"/>
        <w:ind w:left="709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3321B" wp14:editId="77EC4CD8">
                <wp:simplePos x="0" y="0"/>
                <wp:positionH relativeFrom="column">
                  <wp:posOffset>136525</wp:posOffset>
                </wp:positionH>
                <wp:positionV relativeFrom="paragraph">
                  <wp:posOffset>3810</wp:posOffset>
                </wp:positionV>
                <wp:extent cx="198120" cy="1828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0618" id="Rectangle 2" o:spid="_x0000_s1026" style="position:absolute;margin-left:10.75pt;margin-top: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+j2A0doAAAAFAQAA&#10;DwAAAAAAAAAAAAAAAABjBAAAZHJzL2Rvd25yZXYueG1sUEsFBgAAAAAEAAQA8wAAAGoFAAAAAA==&#10;"/>
            </w:pict>
          </mc:Fallback>
        </mc:AlternateContent>
      </w:r>
      <w:r w:rsidR="009430F9">
        <w:rPr>
          <w:rFonts w:ascii="Verdana" w:hAnsi="Verdana"/>
          <w:color w:val="000000" w:themeColor="text1"/>
          <w:sz w:val="20"/>
          <w:szCs w:val="20"/>
        </w:rPr>
        <w:tab/>
      </w:r>
      <w:r w:rsidR="00684CF0">
        <w:rPr>
          <w:rFonts w:ascii="Verdana" w:hAnsi="Verdana"/>
          <w:color w:val="000000" w:themeColor="text1"/>
          <w:sz w:val="20"/>
          <w:szCs w:val="20"/>
        </w:rPr>
        <w:t>n</w:t>
      </w:r>
      <w:r w:rsidR="006F45BE" w:rsidRPr="009430F9">
        <w:rPr>
          <w:rFonts w:ascii="Verdana" w:hAnsi="Verdana"/>
          <w:color w:val="000000" w:themeColor="text1"/>
          <w:sz w:val="20"/>
          <w:szCs w:val="20"/>
        </w:rPr>
        <w:t>ie podlega wykluczeniu z postępowania na podstawie przepisów art. 7 ust. 1 pkt 1-3 ustawy z dnia 13 kwietnia 2022 r. o szczególnych rozwiązaniach w zakresie przeciwdziałania wspieraniu agresji na Ukrainę oraz służących ochronie bezpieczeństwa narodowego (Dz. U. z 2022r., poz. 835)</w:t>
      </w:r>
    </w:p>
    <w:p w14:paraId="169BD6E3" w14:textId="09CFA199" w:rsidR="00FD20BF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738F82D3" w14:textId="2E306272"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 xml:space="preserve">Jeżeli podmiot, w imieniu którego składane jest oświadczenie podlega wykluczeniu (sekcja wypełniana jedynie w przypadku, gdy odpowiedź </w:t>
      </w:r>
      <w:r w:rsidR="002146E0">
        <w:rPr>
          <w:rFonts w:ascii="Verdana" w:hAnsi="Verdana"/>
          <w:b/>
          <w:sz w:val="20"/>
          <w:szCs w:val="20"/>
        </w:rPr>
        <w:br/>
      </w:r>
      <w:r w:rsidRPr="00FE758C">
        <w:rPr>
          <w:rFonts w:ascii="Verdana" w:hAnsi="Verdana"/>
          <w:b/>
          <w:sz w:val="20"/>
          <w:szCs w:val="20"/>
        </w:rPr>
        <w:t>w sekcji 1 brzmi TAK):</w:t>
      </w:r>
    </w:p>
    <w:p w14:paraId="639AD9FA" w14:textId="77777777"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A93971" w14:textId="77777777"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FE758C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FE758C">
        <w:rPr>
          <w:rFonts w:ascii="Verdana" w:hAnsi="Verdana"/>
          <w:sz w:val="20"/>
          <w:szCs w:val="20"/>
        </w:rPr>
        <w:t xml:space="preserve">ustawy Pzp </w:t>
      </w:r>
      <w:r w:rsidRPr="00FE758C">
        <w:rPr>
          <w:rFonts w:ascii="Verdana" w:hAnsi="Verdana"/>
          <w:i/>
          <w:sz w:val="20"/>
          <w:szCs w:val="20"/>
        </w:rPr>
        <w:t>(podać mającą zastosowanie podstawę wykluczenia).</w:t>
      </w:r>
    </w:p>
    <w:p w14:paraId="650D73EC" w14:textId="77777777"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02516B3" w14:textId="0AA45D21" w:rsidR="00FD20BF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Jednocześnie oświadczam, że na podstawie art. 110 ust. 2 ustawy Pzp podmiot, </w:t>
      </w:r>
      <w:r w:rsidRPr="00FE758C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39E4B56F" w14:textId="77777777" w:rsidR="00FD20BF" w:rsidRPr="00FE758C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6112617" w14:textId="77777777"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B242E87" w14:textId="0EAC719C" w:rsidR="00FD20BF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FE758C">
        <w:rPr>
          <w:rFonts w:ascii="Verdana" w:hAnsi="Verdana"/>
          <w:sz w:val="20"/>
          <w:szCs w:val="20"/>
        </w:rPr>
        <w:br/>
        <w:t>są aktualne i zgodne z prawdą.</w:t>
      </w:r>
    </w:p>
    <w:p w14:paraId="088F37EE" w14:textId="77777777" w:rsidR="00E249F3" w:rsidRPr="00FE758C" w:rsidRDefault="00E249F3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bookmarkEnd w:id="0"/>
    <w:sectPr w:rsidR="00E249F3" w:rsidRPr="00FE758C" w:rsidSect="00D0793C">
      <w:head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76CC" w14:textId="77777777" w:rsidR="0066625F" w:rsidRDefault="0066625F" w:rsidP="00AF0EDA">
      <w:r>
        <w:separator/>
      </w:r>
    </w:p>
  </w:endnote>
  <w:endnote w:type="continuationSeparator" w:id="0">
    <w:p w14:paraId="665DE105" w14:textId="77777777" w:rsidR="0066625F" w:rsidRDefault="006662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1FD5" w14:textId="77777777" w:rsidR="0066625F" w:rsidRDefault="0066625F" w:rsidP="00AF0EDA">
      <w:r>
        <w:separator/>
      </w:r>
    </w:p>
  </w:footnote>
  <w:footnote w:type="continuationSeparator" w:id="0">
    <w:p w14:paraId="5A97BC97" w14:textId="77777777" w:rsidR="0066625F" w:rsidRDefault="0066625F" w:rsidP="00AF0EDA">
      <w:r>
        <w:continuationSeparator/>
      </w:r>
    </w:p>
  </w:footnote>
  <w:footnote w:id="1">
    <w:p w14:paraId="3344A279" w14:textId="77777777" w:rsidR="00FD20BF" w:rsidRPr="000B4001" w:rsidRDefault="00FD20BF" w:rsidP="00FD20BF">
      <w:pPr>
        <w:pStyle w:val="Tekstprzypisudolnego"/>
        <w:rPr>
          <w:rFonts w:ascii="Verdana" w:hAnsi="Verdana"/>
          <w:sz w:val="16"/>
        </w:rPr>
      </w:pPr>
      <w:r w:rsidRPr="000B4001">
        <w:rPr>
          <w:rStyle w:val="Odwoanieprzypisudolnego"/>
          <w:rFonts w:ascii="Verdana" w:hAnsi="Verdana"/>
          <w:sz w:val="16"/>
        </w:rPr>
        <w:footnoteRef/>
      </w:r>
      <w:r w:rsidRPr="000B4001">
        <w:rPr>
          <w:rFonts w:ascii="Verdana" w:hAnsi="Verdana"/>
          <w:sz w:val="16"/>
        </w:rPr>
        <w:t xml:space="preserve"> Odrębne oświadczenia składa wykonawca oraz podmiot udostępniający zasoby </w:t>
      </w:r>
    </w:p>
  </w:footnote>
  <w:footnote w:id="2">
    <w:p w14:paraId="6B19C23D" w14:textId="77777777" w:rsidR="00FD20BF" w:rsidRPr="00684CF0" w:rsidRDefault="00FD20BF" w:rsidP="00FD20BF">
      <w:pPr>
        <w:pStyle w:val="Tekstprzypisudolnego"/>
        <w:rPr>
          <w:rFonts w:ascii="Verdana" w:hAnsi="Verdana"/>
          <w:sz w:val="16"/>
          <w:szCs w:val="16"/>
        </w:rPr>
      </w:pPr>
      <w:r w:rsidRPr="00684CF0">
        <w:rPr>
          <w:rStyle w:val="Odwoanieprzypisudolnego"/>
          <w:rFonts w:ascii="Verdana" w:hAnsi="Verdana"/>
          <w:sz w:val="16"/>
          <w:szCs w:val="16"/>
        </w:rPr>
        <w:footnoteRef/>
      </w:r>
      <w:r w:rsidRPr="00684CF0">
        <w:rPr>
          <w:rFonts w:ascii="Verdana" w:hAnsi="Verdana"/>
          <w:sz w:val="16"/>
          <w:szCs w:val="16"/>
        </w:rPr>
        <w:t xml:space="preserve"> W tym wariancie wypełnić sekcję 2</w:t>
      </w:r>
      <w:r w:rsidR="00117296" w:rsidRPr="00684CF0">
        <w:rPr>
          <w:rFonts w:ascii="Verdana" w:hAnsi="Verdana"/>
          <w:sz w:val="16"/>
          <w:szCs w:val="16"/>
        </w:rPr>
        <w:t>.</w:t>
      </w:r>
    </w:p>
  </w:footnote>
  <w:footnote w:id="3">
    <w:p w14:paraId="3D280CD7" w14:textId="77777777" w:rsidR="00001D46" w:rsidRPr="00684CF0" w:rsidRDefault="00001D46" w:rsidP="00001D46">
      <w:pPr>
        <w:pStyle w:val="Tekstprzypisudolnego"/>
        <w:rPr>
          <w:rFonts w:ascii="Verdana" w:hAnsi="Verdana"/>
          <w:sz w:val="16"/>
          <w:szCs w:val="16"/>
        </w:rPr>
      </w:pPr>
      <w:r w:rsidRPr="00684CF0">
        <w:rPr>
          <w:rStyle w:val="Odwoanieprzypisudolnego"/>
          <w:rFonts w:ascii="Verdana" w:hAnsi="Verdana"/>
          <w:sz w:val="16"/>
          <w:szCs w:val="16"/>
        </w:rPr>
        <w:footnoteRef/>
      </w:r>
      <w:r w:rsidRPr="00684CF0">
        <w:rPr>
          <w:rFonts w:ascii="Verdana" w:hAnsi="Verdana"/>
          <w:sz w:val="16"/>
          <w:szCs w:val="16"/>
        </w:rPr>
        <w:t xml:space="preserve"> W tym wariancie wypełnić sekcję 2.</w:t>
      </w:r>
    </w:p>
  </w:footnote>
  <w:footnote w:id="4">
    <w:p w14:paraId="6A15A039" w14:textId="77777777" w:rsidR="00001D46" w:rsidRPr="00684CF0" w:rsidRDefault="00001D46" w:rsidP="00001D46">
      <w:pPr>
        <w:pStyle w:val="Tekstprzypisudolnego"/>
        <w:rPr>
          <w:rFonts w:ascii="Verdana" w:hAnsi="Verdana"/>
          <w:sz w:val="16"/>
          <w:szCs w:val="16"/>
        </w:rPr>
      </w:pPr>
      <w:r w:rsidRPr="00684CF0">
        <w:rPr>
          <w:rStyle w:val="Odwoanieprzypisudolnego"/>
          <w:rFonts w:ascii="Verdana" w:hAnsi="Verdana"/>
          <w:sz w:val="16"/>
          <w:szCs w:val="16"/>
        </w:rPr>
        <w:footnoteRef/>
      </w:r>
      <w:r w:rsidRPr="00684CF0">
        <w:rPr>
          <w:rFonts w:ascii="Verdana" w:hAnsi="Verdana"/>
          <w:sz w:val="16"/>
          <w:szCs w:val="16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D65C9E" w:rsidRPr="00D003CA" w14:paraId="7FF73968" w14:textId="77777777" w:rsidTr="00D65C9E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54292CE" w14:textId="77777777"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br/>
          </w:r>
          <w:bookmarkStart w:id="6" w:name="_Hlk64187426"/>
          <w:r>
            <w:rPr>
              <w:rFonts w:ascii="Verdana" w:hAnsi="Verdana"/>
              <w:b/>
              <w:noProof/>
              <w:sz w:val="16"/>
              <w:szCs w:val="20"/>
              <w:lang w:eastAsia="pl-PL"/>
            </w:rPr>
            <w:drawing>
              <wp:inline distT="0" distB="0" distL="0" distR="0" wp14:anchorId="0534AE5D" wp14:editId="5111CF25">
                <wp:extent cx="1428750" cy="495300"/>
                <wp:effectExtent l="19050" t="0" r="0" b="0"/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606A35A" w14:textId="77777777"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>Postępowanie o udzielenie zamówienia publicznego pn.:</w:t>
          </w:r>
        </w:p>
        <w:p w14:paraId="27B5AE94" w14:textId="77777777"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 xml:space="preserve">„Budowa kanalizacji sanitarnej w miejscowości Konieczki – etap II </w:t>
          </w:r>
          <w:bookmarkEnd w:id="6"/>
        </w:p>
      </w:tc>
    </w:tr>
  </w:tbl>
  <w:p w14:paraId="4A623C39" w14:textId="77777777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2019">
    <w:abstractNumId w:val="0"/>
  </w:num>
  <w:num w:numId="2" w16cid:durableId="1033191584">
    <w:abstractNumId w:val="2"/>
  </w:num>
  <w:num w:numId="3" w16cid:durableId="51485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D46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B4001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46E0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57BA3"/>
    <w:rsid w:val="00376AFE"/>
    <w:rsid w:val="00376D29"/>
    <w:rsid w:val="003775E9"/>
    <w:rsid w:val="00380CF5"/>
    <w:rsid w:val="003876F2"/>
    <w:rsid w:val="003C7B2D"/>
    <w:rsid w:val="00411F35"/>
    <w:rsid w:val="004130BE"/>
    <w:rsid w:val="00485972"/>
    <w:rsid w:val="004918EB"/>
    <w:rsid w:val="00494F04"/>
    <w:rsid w:val="0049521B"/>
    <w:rsid w:val="00496694"/>
    <w:rsid w:val="004A5C5B"/>
    <w:rsid w:val="004D14C2"/>
    <w:rsid w:val="004F11D7"/>
    <w:rsid w:val="004F2C69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57390"/>
    <w:rsid w:val="0066625F"/>
    <w:rsid w:val="006832CE"/>
    <w:rsid w:val="00684CF0"/>
    <w:rsid w:val="00691D50"/>
    <w:rsid w:val="00697B8A"/>
    <w:rsid w:val="006B12D2"/>
    <w:rsid w:val="006B2308"/>
    <w:rsid w:val="006C71C7"/>
    <w:rsid w:val="006D0312"/>
    <w:rsid w:val="006E6851"/>
    <w:rsid w:val="006F33F2"/>
    <w:rsid w:val="006F45BE"/>
    <w:rsid w:val="007524B8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B2320"/>
    <w:rsid w:val="008C40B8"/>
    <w:rsid w:val="008E4EDD"/>
    <w:rsid w:val="008E7FF1"/>
    <w:rsid w:val="00917EAE"/>
    <w:rsid w:val="009306F3"/>
    <w:rsid w:val="0093107A"/>
    <w:rsid w:val="009373D9"/>
    <w:rsid w:val="00940E9B"/>
    <w:rsid w:val="009430F9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4ACE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B7855"/>
    <w:rsid w:val="00BC5B3E"/>
    <w:rsid w:val="00BF0647"/>
    <w:rsid w:val="00C022CB"/>
    <w:rsid w:val="00C060C4"/>
    <w:rsid w:val="00C51014"/>
    <w:rsid w:val="00C57FBD"/>
    <w:rsid w:val="00C72711"/>
    <w:rsid w:val="00C93A83"/>
    <w:rsid w:val="00CB6728"/>
    <w:rsid w:val="00CE070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65C9E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249F3"/>
    <w:rsid w:val="00E27DFA"/>
    <w:rsid w:val="00E34560"/>
    <w:rsid w:val="00E34FD9"/>
    <w:rsid w:val="00E35647"/>
    <w:rsid w:val="00E62015"/>
    <w:rsid w:val="00E62614"/>
    <w:rsid w:val="00E63E16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E758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E389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FE758C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urzednik1</cp:lastModifiedBy>
  <cp:revision>3</cp:revision>
  <cp:lastPrinted>2021-04-23T14:18:00Z</cp:lastPrinted>
  <dcterms:created xsi:type="dcterms:W3CDTF">2022-08-03T11:55:00Z</dcterms:created>
  <dcterms:modified xsi:type="dcterms:W3CDTF">2022-08-09T09:27:00Z</dcterms:modified>
</cp:coreProperties>
</file>