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6"/>
        <w:gridCol w:w="1006"/>
        <w:gridCol w:w="1641"/>
        <w:gridCol w:w="850"/>
        <w:gridCol w:w="1386"/>
        <w:gridCol w:w="32"/>
        <w:gridCol w:w="1559"/>
      </w:tblGrid>
      <w:tr w:rsidR="00057575" w:rsidRPr="00210F84" w:rsidTr="001B408E">
        <w:trPr>
          <w:trHeight w:val="427"/>
        </w:trPr>
        <w:tc>
          <w:tcPr>
            <w:tcW w:w="9356" w:type="dxa"/>
            <w:gridSpan w:val="8"/>
            <w:shd w:val="clear" w:color="auto" w:fill="E6E6E6"/>
            <w:vAlign w:val="center"/>
          </w:tcPr>
          <w:p w:rsidR="00057575" w:rsidRPr="00057575" w:rsidRDefault="00057575" w:rsidP="001B408E">
            <w:pPr>
              <w:tabs>
                <w:tab w:val="left" w:pos="3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57575">
              <w:rPr>
                <w:rFonts w:ascii="Times New Roman" w:hAnsi="Times New Roman"/>
                <w:b/>
                <w:sz w:val="20"/>
                <w:szCs w:val="20"/>
              </w:rPr>
              <w:t>INFORMACJA O OSIĄGNIĘTYCH POZIOMACH RECYKLINGU, PRZYGOTOWANIA DO PONOWNEGO UŻYCIA I ODZYSKU INNYMI METODAMI ORAZ OGRANICZENIA MASY ODPADÓW KOMUNALNYCH ULEGAJĄCYCH BIODEGRADACJI PRZEKAZYWANYCH DO SKŁADOWANIA</w:t>
            </w:r>
          </w:p>
        </w:tc>
      </w:tr>
      <w:tr w:rsidR="00057575" w:rsidRPr="00210F84" w:rsidTr="001B4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7575" w:rsidRPr="00CC2DE3" w:rsidRDefault="00057575" w:rsidP="001B4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DE3">
              <w:rPr>
                <w:rFonts w:ascii="Times New Roman" w:hAnsi="Times New Roman"/>
                <w:b/>
                <w:sz w:val="20"/>
                <w:szCs w:val="20"/>
              </w:rPr>
              <w:t xml:space="preserve">a) </w:t>
            </w:r>
            <w:r w:rsidRPr="00057575">
              <w:rPr>
                <w:rFonts w:ascii="Times New Roman" w:hAnsi="Times New Roman"/>
                <w:b/>
                <w:sz w:val="16"/>
                <w:szCs w:val="16"/>
              </w:rPr>
              <w:t>Informacja o masie odpadów papieru, metali, tworzyw sztucznych i szkła</w:t>
            </w:r>
            <w:r w:rsidRPr="00057575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057575">
              <w:rPr>
                <w:rFonts w:ascii="Times New Roman" w:hAnsi="Times New Roman"/>
                <w:b/>
                <w:sz w:val="16"/>
                <w:szCs w:val="16"/>
              </w:rPr>
              <w:t>przygotowanych do ponownego użycia i poddanych recyklingowi z odpadów odebranych i zebranych z terenu gminy/związku międzygminnego w danym okresie sprawozdawczym</w:t>
            </w:r>
          </w:p>
        </w:tc>
      </w:tr>
      <w:tr w:rsidR="00057575" w:rsidRPr="00210F84" w:rsidTr="001B408E">
        <w:trPr>
          <w:trHeight w:val="1037"/>
        </w:trPr>
        <w:tc>
          <w:tcPr>
            <w:tcW w:w="2836" w:type="dxa"/>
            <w:shd w:val="clear" w:color="auto" w:fill="E6E6E6"/>
          </w:tcPr>
          <w:p w:rsidR="00057575" w:rsidRPr="00210F84" w:rsidRDefault="00057575" w:rsidP="001B408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>Kod odpadów przygotowanych do ponownego użycia i poddanych recyklingowi</w:t>
            </w:r>
          </w:p>
        </w:tc>
        <w:tc>
          <w:tcPr>
            <w:tcW w:w="3543" w:type="dxa"/>
            <w:gridSpan w:val="4"/>
            <w:shd w:val="clear" w:color="auto" w:fill="E6E6E6"/>
          </w:tcPr>
          <w:p w:rsidR="00057575" w:rsidRPr="00210F84" w:rsidRDefault="00057575" w:rsidP="001B408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>Rodzaj odpadów przygotowanych do ponownego użycia i poddanych recyklingowi</w:t>
            </w:r>
          </w:p>
        </w:tc>
        <w:tc>
          <w:tcPr>
            <w:tcW w:w="2977" w:type="dxa"/>
            <w:gridSpan w:val="3"/>
            <w:shd w:val="clear" w:color="auto" w:fill="E6E6E6"/>
          </w:tcPr>
          <w:p w:rsidR="00057575" w:rsidRPr="00210F84" w:rsidRDefault="00057575" w:rsidP="001B408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>Masa odpadów przygotowanych do ponownego użycia i poddanych recyklingowi [Mg]</w:t>
            </w:r>
          </w:p>
        </w:tc>
      </w:tr>
      <w:tr w:rsidR="00057575" w:rsidRPr="00210F84" w:rsidTr="001B408E">
        <w:trPr>
          <w:trHeight w:val="302"/>
        </w:trPr>
        <w:tc>
          <w:tcPr>
            <w:tcW w:w="2836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15 01 01</w:t>
            </w:r>
          </w:p>
        </w:tc>
        <w:tc>
          <w:tcPr>
            <w:tcW w:w="3543" w:type="dxa"/>
            <w:gridSpan w:val="4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Opakowania z papieru i tektury</w:t>
            </w:r>
          </w:p>
        </w:tc>
        <w:tc>
          <w:tcPr>
            <w:tcW w:w="2977" w:type="dxa"/>
            <w:gridSpan w:val="3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14,251</w:t>
            </w:r>
          </w:p>
        </w:tc>
      </w:tr>
      <w:tr w:rsidR="00057575" w:rsidRPr="00210F84" w:rsidTr="001B408E">
        <w:trPr>
          <w:trHeight w:val="263"/>
        </w:trPr>
        <w:tc>
          <w:tcPr>
            <w:tcW w:w="2836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15 01 02</w:t>
            </w:r>
          </w:p>
        </w:tc>
        <w:tc>
          <w:tcPr>
            <w:tcW w:w="3543" w:type="dxa"/>
            <w:gridSpan w:val="4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Opakowania z tworzyw sztucznych</w:t>
            </w:r>
          </w:p>
        </w:tc>
        <w:tc>
          <w:tcPr>
            <w:tcW w:w="2977" w:type="dxa"/>
            <w:gridSpan w:val="3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30,151</w:t>
            </w:r>
          </w:p>
        </w:tc>
      </w:tr>
      <w:tr w:rsidR="00057575" w:rsidRPr="00210F84" w:rsidTr="001B408E">
        <w:trPr>
          <w:trHeight w:val="268"/>
        </w:trPr>
        <w:tc>
          <w:tcPr>
            <w:tcW w:w="2836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15 01 04</w:t>
            </w:r>
          </w:p>
        </w:tc>
        <w:tc>
          <w:tcPr>
            <w:tcW w:w="3543" w:type="dxa"/>
            <w:gridSpan w:val="4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Opakowania z metali</w:t>
            </w:r>
          </w:p>
        </w:tc>
        <w:tc>
          <w:tcPr>
            <w:tcW w:w="2977" w:type="dxa"/>
            <w:gridSpan w:val="3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14,498</w:t>
            </w:r>
          </w:p>
        </w:tc>
      </w:tr>
      <w:tr w:rsidR="00057575" w:rsidTr="001B408E">
        <w:trPr>
          <w:trHeight w:val="285"/>
        </w:trPr>
        <w:tc>
          <w:tcPr>
            <w:tcW w:w="2836" w:type="dxa"/>
            <w:vAlign w:val="center"/>
          </w:tcPr>
          <w:p w:rsidR="00057575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15 01 07</w:t>
            </w:r>
          </w:p>
        </w:tc>
        <w:tc>
          <w:tcPr>
            <w:tcW w:w="3543" w:type="dxa"/>
            <w:gridSpan w:val="4"/>
            <w:vAlign w:val="center"/>
          </w:tcPr>
          <w:p w:rsidR="00057575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Opakowania ze szkła</w:t>
            </w:r>
          </w:p>
        </w:tc>
        <w:tc>
          <w:tcPr>
            <w:tcW w:w="2977" w:type="dxa"/>
            <w:gridSpan w:val="3"/>
            <w:vAlign w:val="center"/>
          </w:tcPr>
          <w:p w:rsidR="00057575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49,919</w:t>
            </w:r>
          </w:p>
        </w:tc>
      </w:tr>
      <w:tr w:rsidR="00057575" w:rsidRPr="00210F84" w:rsidTr="001B4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7575" w:rsidRPr="00CC2DE3" w:rsidRDefault="00057575" w:rsidP="001B4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DE3"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057575">
              <w:rPr>
                <w:rFonts w:ascii="Times New Roman" w:hAnsi="Times New Roman"/>
                <w:b/>
                <w:sz w:val="16"/>
                <w:szCs w:val="16"/>
              </w:rPr>
              <w:t>) Informacja o masie odpadów papieru, metali, tworzyw sztucznych i szkła przygotowanych do ponownego użycia i poddanych recyklingowi z odpadów zmagazynowanych w poprzednich okresach sprawozdawczych</w:t>
            </w:r>
          </w:p>
        </w:tc>
      </w:tr>
      <w:tr w:rsidR="00057575" w:rsidRPr="00210F84" w:rsidTr="001B408E">
        <w:trPr>
          <w:trHeight w:val="1415"/>
        </w:trPr>
        <w:tc>
          <w:tcPr>
            <w:tcW w:w="2882" w:type="dxa"/>
            <w:gridSpan w:val="2"/>
            <w:shd w:val="clear" w:color="auto" w:fill="E6E6E6"/>
          </w:tcPr>
          <w:p w:rsidR="00057575" w:rsidRPr="00210F84" w:rsidRDefault="00057575" w:rsidP="001B408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 xml:space="preserve">Kod odpadów magazynowanych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10F84">
              <w:rPr>
                <w:rFonts w:ascii="Times New Roman" w:hAnsi="Times New Roman"/>
                <w:sz w:val="16"/>
                <w:szCs w:val="16"/>
              </w:rPr>
              <w:t>w poprzednich okresach sprawozdawczych i w bieżącym okresie sprawozdawczym, przygotowanych do ponownego użycia i poddanych recyklingowi</w:t>
            </w:r>
          </w:p>
        </w:tc>
        <w:tc>
          <w:tcPr>
            <w:tcW w:w="2647" w:type="dxa"/>
            <w:gridSpan w:val="2"/>
            <w:shd w:val="clear" w:color="auto" w:fill="E6E6E6"/>
          </w:tcPr>
          <w:p w:rsidR="00057575" w:rsidRPr="00210F84" w:rsidRDefault="00057575" w:rsidP="001B408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 xml:space="preserve">Rodzaj odpadów magazynowanych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10F84">
              <w:rPr>
                <w:rFonts w:ascii="Times New Roman" w:hAnsi="Times New Roman"/>
                <w:sz w:val="16"/>
                <w:szCs w:val="16"/>
              </w:rPr>
              <w:t>w poprzednich okresach sprawozdawczych i w bieżącym okresie sprawozdawczym, przygotowanych do ponownego użycia i poddanych recyklingowi</w:t>
            </w:r>
          </w:p>
        </w:tc>
        <w:tc>
          <w:tcPr>
            <w:tcW w:w="2268" w:type="dxa"/>
            <w:gridSpan w:val="3"/>
            <w:shd w:val="clear" w:color="auto" w:fill="E6E6E6"/>
          </w:tcPr>
          <w:p w:rsidR="00057575" w:rsidRPr="00210F84" w:rsidRDefault="00057575" w:rsidP="001B408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 xml:space="preserve">Masa odpadów magazynowanych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10F84">
              <w:rPr>
                <w:rFonts w:ascii="Times New Roman" w:hAnsi="Times New Roman"/>
                <w:sz w:val="16"/>
                <w:szCs w:val="16"/>
              </w:rPr>
              <w:t xml:space="preserve">w poprzednich okresach sprawozdawczych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10F84">
              <w:rPr>
                <w:rFonts w:ascii="Times New Roman" w:hAnsi="Times New Roman"/>
                <w:sz w:val="16"/>
                <w:szCs w:val="16"/>
              </w:rPr>
              <w:t>i w bieżącym okresie sprawozdawczym, przygotowanych do ponownego użycia i poddanych recyklingowi [Mg]</w:t>
            </w:r>
          </w:p>
        </w:tc>
        <w:tc>
          <w:tcPr>
            <w:tcW w:w="1559" w:type="dxa"/>
            <w:shd w:val="clear" w:color="auto" w:fill="E6E6E6"/>
          </w:tcPr>
          <w:p w:rsidR="00057575" w:rsidRPr="00210F84" w:rsidRDefault="00057575" w:rsidP="001B408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 xml:space="preserve">Rok sprawozdawczy,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10F84">
              <w:rPr>
                <w:rFonts w:ascii="Times New Roman" w:hAnsi="Times New Roman"/>
                <w:sz w:val="16"/>
                <w:szCs w:val="16"/>
              </w:rPr>
              <w:t xml:space="preserve">w którym odpady zostały wykazane jako odebrane lub zebrane </w:t>
            </w:r>
          </w:p>
        </w:tc>
      </w:tr>
      <w:tr w:rsidR="00057575" w:rsidRPr="00210F84" w:rsidTr="001B408E">
        <w:trPr>
          <w:trHeight w:val="303"/>
        </w:trPr>
        <w:tc>
          <w:tcPr>
            <w:tcW w:w="2882" w:type="dxa"/>
            <w:gridSpan w:val="2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15 01 02</w:t>
            </w:r>
          </w:p>
        </w:tc>
        <w:tc>
          <w:tcPr>
            <w:tcW w:w="2647" w:type="dxa"/>
            <w:gridSpan w:val="2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Opakowania z tworzyw sztucznych</w:t>
            </w:r>
          </w:p>
        </w:tc>
        <w:tc>
          <w:tcPr>
            <w:tcW w:w="2268" w:type="dxa"/>
            <w:gridSpan w:val="3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0,600</w:t>
            </w:r>
          </w:p>
        </w:tc>
        <w:tc>
          <w:tcPr>
            <w:tcW w:w="1559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półrocze 2016</w:t>
            </w:r>
          </w:p>
        </w:tc>
      </w:tr>
      <w:tr w:rsidR="00057575" w:rsidRPr="00210F84" w:rsidTr="001B408E">
        <w:trPr>
          <w:trHeight w:val="266"/>
        </w:trPr>
        <w:tc>
          <w:tcPr>
            <w:tcW w:w="2882" w:type="dxa"/>
            <w:gridSpan w:val="2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15 01 07</w:t>
            </w:r>
          </w:p>
        </w:tc>
        <w:tc>
          <w:tcPr>
            <w:tcW w:w="2647" w:type="dxa"/>
            <w:gridSpan w:val="2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Opakowania ze szkła</w:t>
            </w:r>
          </w:p>
        </w:tc>
        <w:tc>
          <w:tcPr>
            <w:tcW w:w="2268" w:type="dxa"/>
            <w:gridSpan w:val="3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1,100</w:t>
            </w:r>
          </w:p>
        </w:tc>
        <w:tc>
          <w:tcPr>
            <w:tcW w:w="1559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półrocze 2016</w:t>
            </w:r>
          </w:p>
        </w:tc>
      </w:tr>
      <w:tr w:rsidR="00057575" w:rsidRPr="00210F84" w:rsidTr="001B4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7575" w:rsidRPr="00CC2DE3" w:rsidRDefault="00057575" w:rsidP="001B4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DE3">
              <w:rPr>
                <w:rFonts w:ascii="Times New Roman" w:hAnsi="Times New Roman"/>
                <w:b/>
                <w:sz w:val="20"/>
                <w:szCs w:val="20"/>
              </w:rPr>
              <w:t xml:space="preserve">c) </w:t>
            </w:r>
            <w:r w:rsidRPr="00057575">
              <w:rPr>
                <w:rFonts w:ascii="Times New Roman" w:hAnsi="Times New Roman"/>
                <w:b/>
                <w:sz w:val="16"/>
                <w:szCs w:val="16"/>
              </w:rPr>
              <w:t>Informacja o osiągniętym poziomie recyklingu i przygotowania do ponownego użycia papieru, metali, tworzyw sztucznych i szkła</w:t>
            </w:r>
            <w:r w:rsidRPr="00CC2D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57575" w:rsidRPr="00210F84" w:rsidTr="00057575">
        <w:trPr>
          <w:trHeight w:val="274"/>
        </w:trPr>
        <w:tc>
          <w:tcPr>
            <w:tcW w:w="7797" w:type="dxa"/>
            <w:gridSpan w:val="7"/>
            <w:shd w:val="clear" w:color="auto" w:fill="E6E6E6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 xml:space="preserve">Łączna masa odpadów papieru, metali, tworzyw sztucznych i szkła przygotowanych do ponownego użycia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10F84">
              <w:rPr>
                <w:rFonts w:ascii="Times New Roman" w:hAnsi="Times New Roman"/>
                <w:sz w:val="16"/>
                <w:szCs w:val="16"/>
              </w:rPr>
              <w:t>i poddanych recyklingowi [Mg]</w:t>
            </w:r>
          </w:p>
        </w:tc>
        <w:tc>
          <w:tcPr>
            <w:tcW w:w="1559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108,819</w:t>
            </w:r>
          </w:p>
        </w:tc>
      </w:tr>
      <w:tr w:rsidR="00057575" w:rsidRPr="00210F84" w:rsidTr="00057575">
        <w:trPr>
          <w:trHeight w:val="335"/>
        </w:trPr>
        <w:tc>
          <w:tcPr>
            <w:tcW w:w="7797" w:type="dxa"/>
            <w:gridSpan w:val="7"/>
            <w:shd w:val="clear" w:color="auto" w:fill="E6E6E6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>Łączna masa odebranych i zebranych odpadów komunalnych od właścicieli nieruchomości [Mg]</w:t>
            </w:r>
          </w:p>
        </w:tc>
        <w:tc>
          <w:tcPr>
            <w:tcW w:w="1559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1 052,241</w:t>
            </w:r>
          </w:p>
        </w:tc>
      </w:tr>
      <w:tr w:rsidR="00057575" w:rsidRPr="00210F84" w:rsidTr="00057575">
        <w:trPr>
          <w:trHeight w:val="227"/>
        </w:trPr>
        <w:tc>
          <w:tcPr>
            <w:tcW w:w="7797" w:type="dxa"/>
            <w:gridSpan w:val="7"/>
            <w:shd w:val="clear" w:color="auto" w:fill="E6E6E6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 xml:space="preserve">Udział morfologiczny papieru, metali, tworzyw sztucznych i szkła w składzie morfologicznym odpadów komunalnych [%] </w:t>
            </w:r>
          </w:p>
        </w:tc>
        <w:tc>
          <w:tcPr>
            <w:tcW w:w="1559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31,8%</w:t>
            </w:r>
          </w:p>
        </w:tc>
      </w:tr>
      <w:tr w:rsidR="00057575" w:rsidRPr="00210F84" w:rsidTr="00057575">
        <w:trPr>
          <w:trHeight w:val="290"/>
        </w:trPr>
        <w:tc>
          <w:tcPr>
            <w:tcW w:w="7797" w:type="dxa"/>
            <w:gridSpan w:val="7"/>
            <w:shd w:val="clear" w:color="auto" w:fill="E6E6E6"/>
            <w:vAlign w:val="center"/>
          </w:tcPr>
          <w:p w:rsidR="00057575" w:rsidRPr="00057575" w:rsidRDefault="00057575" w:rsidP="001B40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7575">
              <w:rPr>
                <w:rFonts w:ascii="Times New Roman" w:hAnsi="Times New Roman"/>
                <w:b/>
                <w:sz w:val="20"/>
                <w:szCs w:val="20"/>
              </w:rPr>
              <w:t>Osiągnięty poziom recyklingu i przygotowania do ponownego użycia</w:t>
            </w:r>
            <w:r w:rsidRPr="0005757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057575">
              <w:rPr>
                <w:rFonts w:ascii="Times New Roman" w:hAnsi="Times New Roman"/>
                <w:b/>
                <w:sz w:val="20"/>
                <w:szCs w:val="20"/>
              </w:rPr>
              <w:t xml:space="preserve">papieru, metali, tworzyw sztucznych i szkła [%] </w:t>
            </w:r>
          </w:p>
        </w:tc>
        <w:tc>
          <w:tcPr>
            <w:tcW w:w="1559" w:type="dxa"/>
            <w:vAlign w:val="center"/>
          </w:tcPr>
          <w:p w:rsidR="00057575" w:rsidRPr="00057575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575">
              <w:rPr>
                <w:rFonts w:ascii="Times New Roman" w:hAnsi="Times New Roman"/>
                <w:b/>
                <w:sz w:val="20"/>
                <w:szCs w:val="20"/>
              </w:rPr>
              <w:t>20,35%</w:t>
            </w:r>
          </w:p>
        </w:tc>
      </w:tr>
      <w:tr w:rsidR="00057575" w:rsidRPr="00210F84" w:rsidTr="001B4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7575" w:rsidRPr="00CC2DE3" w:rsidRDefault="00057575" w:rsidP="001B4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DE3">
              <w:rPr>
                <w:rFonts w:ascii="Times New Roman" w:hAnsi="Times New Roman"/>
                <w:b/>
                <w:sz w:val="20"/>
                <w:szCs w:val="20"/>
              </w:rPr>
              <w:t xml:space="preserve">d) </w:t>
            </w:r>
            <w:r w:rsidRPr="00057575">
              <w:rPr>
                <w:rFonts w:ascii="Times New Roman" w:hAnsi="Times New Roman"/>
                <w:b/>
                <w:sz w:val="16"/>
                <w:szCs w:val="16"/>
              </w:rPr>
              <w:t>Informacja o masie odpadów budowlanych i rozbiórkowych będących odpadami komunalnymi przygotowanych do ponownego użycia, poddanych recyklingowi i innym procesom odzysku z odpadów odebranych i zebranych z terenu gminy/związku międzygminnego w danym okresie sprawozdawczym</w:t>
            </w:r>
            <w:r w:rsidRPr="00CC2D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57575" w:rsidRPr="00210F84" w:rsidTr="001B408E">
        <w:trPr>
          <w:trHeight w:val="756"/>
        </w:trPr>
        <w:tc>
          <w:tcPr>
            <w:tcW w:w="3888" w:type="dxa"/>
            <w:gridSpan w:val="3"/>
            <w:shd w:val="clear" w:color="auto" w:fill="E6E6E6"/>
          </w:tcPr>
          <w:p w:rsidR="00057575" w:rsidRPr="00210F84" w:rsidRDefault="00057575" w:rsidP="001B408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>Kod odpadów przygotowanych do ponownego użycia, poddanych recyklingowi i innym procesom odzysku</w:t>
            </w:r>
          </w:p>
        </w:tc>
        <w:tc>
          <w:tcPr>
            <w:tcW w:w="3877" w:type="dxa"/>
            <w:gridSpan w:val="3"/>
            <w:shd w:val="clear" w:color="auto" w:fill="E6E6E6"/>
          </w:tcPr>
          <w:p w:rsidR="00057575" w:rsidRPr="00210F84" w:rsidRDefault="00057575" w:rsidP="001B408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>Rodzaj odpadów przygotowanych do ponownego użycia, poddanych recyklingowi i innym procesom odzysku</w:t>
            </w:r>
          </w:p>
        </w:tc>
        <w:tc>
          <w:tcPr>
            <w:tcW w:w="1591" w:type="dxa"/>
            <w:gridSpan w:val="2"/>
            <w:shd w:val="clear" w:color="auto" w:fill="E6E6E6"/>
          </w:tcPr>
          <w:p w:rsidR="00057575" w:rsidRPr="00210F84" w:rsidRDefault="00057575" w:rsidP="001B408E">
            <w:pPr>
              <w:spacing w:before="24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 xml:space="preserve">Masa odpadów przygotowanych do ponownego użycia, poddanych recyklingowi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10F84">
              <w:rPr>
                <w:rFonts w:ascii="Times New Roman" w:hAnsi="Times New Roman"/>
                <w:sz w:val="16"/>
                <w:szCs w:val="16"/>
              </w:rPr>
              <w:t>i innym procesom odzysku [Mg]</w:t>
            </w:r>
          </w:p>
        </w:tc>
      </w:tr>
      <w:tr w:rsidR="00057575" w:rsidRPr="00210F84" w:rsidTr="001B408E">
        <w:trPr>
          <w:trHeight w:val="346"/>
        </w:trPr>
        <w:tc>
          <w:tcPr>
            <w:tcW w:w="3888" w:type="dxa"/>
            <w:gridSpan w:val="3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17 01 01</w:t>
            </w:r>
          </w:p>
        </w:tc>
        <w:tc>
          <w:tcPr>
            <w:tcW w:w="3877" w:type="dxa"/>
            <w:gridSpan w:val="3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Odpady betonu oraz gruz betonowy z rozbiórek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remontów</w:t>
            </w:r>
          </w:p>
        </w:tc>
        <w:tc>
          <w:tcPr>
            <w:tcW w:w="1591" w:type="dxa"/>
            <w:gridSpan w:val="2"/>
            <w:vAlign w:val="center"/>
          </w:tcPr>
          <w:p w:rsidR="00057575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26,140</w:t>
            </w:r>
          </w:p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575" w:rsidRPr="00210F84" w:rsidTr="001B408E">
        <w:trPr>
          <w:trHeight w:val="237"/>
        </w:trPr>
        <w:tc>
          <w:tcPr>
            <w:tcW w:w="3888" w:type="dxa"/>
            <w:gridSpan w:val="3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17 01 02</w:t>
            </w:r>
          </w:p>
        </w:tc>
        <w:tc>
          <w:tcPr>
            <w:tcW w:w="3877" w:type="dxa"/>
            <w:gridSpan w:val="3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Gruz ceglany</w:t>
            </w:r>
          </w:p>
        </w:tc>
        <w:tc>
          <w:tcPr>
            <w:tcW w:w="1591" w:type="dxa"/>
            <w:gridSpan w:val="2"/>
            <w:vAlign w:val="center"/>
          </w:tcPr>
          <w:p w:rsidR="00057575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3,720</w:t>
            </w:r>
          </w:p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575" w:rsidRPr="00210F84" w:rsidTr="001B408E">
        <w:trPr>
          <w:trHeight w:val="299"/>
        </w:trPr>
        <w:tc>
          <w:tcPr>
            <w:tcW w:w="3888" w:type="dxa"/>
            <w:gridSpan w:val="3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17 03 80</w:t>
            </w:r>
          </w:p>
        </w:tc>
        <w:tc>
          <w:tcPr>
            <w:tcW w:w="3877" w:type="dxa"/>
            <w:gridSpan w:val="3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Odpadowa papa</w:t>
            </w:r>
          </w:p>
        </w:tc>
        <w:tc>
          <w:tcPr>
            <w:tcW w:w="1591" w:type="dxa"/>
            <w:gridSpan w:val="2"/>
            <w:vAlign w:val="center"/>
          </w:tcPr>
          <w:p w:rsidR="00057575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1,620</w:t>
            </w:r>
          </w:p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57575" w:rsidRPr="00210F84" w:rsidTr="001B4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7575" w:rsidRPr="00CC2DE3" w:rsidRDefault="00057575" w:rsidP="001B4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DE3"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057575">
              <w:rPr>
                <w:rFonts w:ascii="Times New Roman" w:hAnsi="Times New Roman"/>
                <w:b/>
                <w:sz w:val="16"/>
                <w:szCs w:val="16"/>
              </w:rPr>
              <w:t>) Informacja o osiągniętym poziomie recyklingu, przygotowania do ponownego użycia i odzysku innymi metodami innych niż niebezpieczne odpadów budowlanych i rozbiórkowych</w:t>
            </w:r>
            <w:r w:rsidRPr="00CC2D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57575" w:rsidRPr="00210F84" w:rsidTr="00057575">
        <w:trPr>
          <w:trHeight w:val="271"/>
        </w:trPr>
        <w:tc>
          <w:tcPr>
            <w:tcW w:w="7797" w:type="dxa"/>
            <w:gridSpan w:val="7"/>
            <w:shd w:val="clear" w:color="auto" w:fill="E6E6E6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>Łączna masa innych niż niebezpieczne odpadów budowlanych i rozbiórkowych przygotowanych do ponownego użycia, poddanych recyklingowi i innym procesom odzysku [Mg]</w:t>
            </w:r>
          </w:p>
        </w:tc>
        <w:tc>
          <w:tcPr>
            <w:tcW w:w="1559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33,560</w:t>
            </w:r>
          </w:p>
        </w:tc>
      </w:tr>
      <w:tr w:rsidR="00057575" w:rsidRPr="00210F84" w:rsidTr="00057575">
        <w:trPr>
          <w:trHeight w:val="320"/>
        </w:trPr>
        <w:tc>
          <w:tcPr>
            <w:tcW w:w="7797" w:type="dxa"/>
            <w:gridSpan w:val="7"/>
            <w:shd w:val="clear" w:color="auto" w:fill="E6E6E6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>Łączna masa innych niż niebezpieczne odpadów budowlanych i rozbiórkowych odebranych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210F84">
              <w:rPr>
                <w:rFonts w:ascii="Times New Roman" w:hAnsi="Times New Roman"/>
                <w:sz w:val="16"/>
                <w:szCs w:val="16"/>
              </w:rPr>
              <w:t xml:space="preserve"> i zebranych w danym okresie sprawozdawczym [Mg] </w:t>
            </w:r>
          </w:p>
        </w:tc>
        <w:tc>
          <w:tcPr>
            <w:tcW w:w="1559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33,560</w:t>
            </w:r>
          </w:p>
        </w:tc>
      </w:tr>
      <w:tr w:rsidR="00057575" w:rsidRPr="00210F84" w:rsidTr="00057575">
        <w:trPr>
          <w:trHeight w:val="225"/>
        </w:trPr>
        <w:tc>
          <w:tcPr>
            <w:tcW w:w="7797" w:type="dxa"/>
            <w:gridSpan w:val="7"/>
            <w:shd w:val="clear" w:color="auto" w:fill="E6E6E6"/>
            <w:vAlign w:val="center"/>
          </w:tcPr>
          <w:p w:rsidR="00057575" w:rsidRPr="00057575" w:rsidRDefault="00057575" w:rsidP="001B40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7575">
              <w:rPr>
                <w:rFonts w:ascii="Times New Roman" w:hAnsi="Times New Roman"/>
                <w:b/>
                <w:sz w:val="20"/>
                <w:szCs w:val="20"/>
              </w:rPr>
              <w:t>Osiągnięty poziom recyklingu, przygotowania do ponownego użycia i odzysku innymi metodami innych niż niebezpieczne odpadów budowlanych i rozbiórkowych [%]</w:t>
            </w:r>
          </w:p>
        </w:tc>
        <w:tc>
          <w:tcPr>
            <w:tcW w:w="1559" w:type="dxa"/>
            <w:vAlign w:val="center"/>
          </w:tcPr>
          <w:p w:rsidR="00057575" w:rsidRPr="00057575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575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</w:tr>
      <w:tr w:rsidR="00057575" w:rsidRPr="00210F84" w:rsidTr="001B4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7575" w:rsidRPr="00CC2DE3" w:rsidRDefault="00057575" w:rsidP="001B40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2DE3"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057575">
              <w:rPr>
                <w:rFonts w:ascii="Times New Roman" w:hAnsi="Times New Roman"/>
                <w:b/>
                <w:sz w:val="16"/>
                <w:szCs w:val="16"/>
              </w:rPr>
              <w:t>) Informacja o osiągniętym poziomie ograniczenia masy odpadów komunalnych ulegających biodegradacji przekazywanych do składowania</w:t>
            </w:r>
            <w:r w:rsidRPr="00CC2D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57575" w:rsidRPr="00210F84" w:rsidTr="00057575">
        <w:trPr>
          <w:trHeight w:val="264"/>
        </w:trPr>
        <w:tc>
          <w:tcPr>
            <w:tcW w:w="7797" w:type="dxa"/>
            <w:gridSpan w:val="7"/>
            <w:shd w:val="clear" w:color="auto" w:fill="E6E6E6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>Masa odpadów komunalnych ulegających biodegradacji wytworzona w 1995 r.- OUB</w:t>
            </w:r>
            <w:r w:rsidRPr="00210F84">
              <w:rPr>
                <w:rFonts w:ascii="Times New Roman" w:hAnsi="Times New Roman"/>
                <w:sz w:val="16"/>
                <w:szCs w:val="16"/>
                <w:vertAlign w:val="subscript"/>
              </w:rPr>
              <w:t>1995</w:t>
            </w:r>
            <w:r w:rsidRPr="00210F84">
              <w:rPr>
                <w:rFonts w:ascii="Times New Roman" w:hAnsi="Times New Roman"/>
                <w:sz w:val="16"/>
                <w:szCs w:val="16"/>
              </w:rPr>
              <w:t xml:space="preserve"> [Mg]</w:t>
            </w:r>
          </w:p>
        </w:tc>
        <w:tc>
          <w:tcPr>
            <w:tcW w:w="1559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230,676</w:t>
            </w:r>
          </w:p>
        </w:tc>
      </w:tr>
      <w:tr w:rsidR="00057575" w:rsidRPr="00210F84" w:rsidTr="00057575">
        <w:trPr>
          <w:trHeight w:val="437"/>
        </w:trPr>
        <w:tc>
          <w:tcPr>
            <w:tcW w:w="7797" w:type="dxa"/>
            <w:gridSpan w:val="7"/>
            <w:shd w:val="clear" w:color="auto" w:fill="E6E6E6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0F84">
              <w:rPr>
                <w:rFonts w:ascii="Times New Roman" w:hAnsi="Times New Roman"/>
                <w:sz w:val="16"/>
                <w:szCs w:val="16"/>
              </w:rPr>
              <w:t>Masa odpadów ulegających biodegradacji odebranych i zebranych ze strumienia odpadów komunalnych z obszaru gminy/związku międzygminnego w roku rozliczeniowym, przekazanych do składowania - M</w:t>
            </w:r>
            <w:r w:rsidRPr="00210F84">
              <w:rPr>
                <w:rFonts w:ascii="Times New Roman" w:hAnsi="Times New Roman"/>
                <w:sz w:val="16"/>
                <w:szCs w:val="16"/>
                <w:vertAlign w:val="subscript"/>
              </w:rPr>
              <w:t>OUBR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210F84">
              <w:rPr>
                <w:rFonts w:ascii="Times New Roman" w:hAnsi="Times New Roman"/>
                <w:sz w:val="16"/>
                <w:szCs w:val="16"/>
              </w:rPr>
              <w:t>[Mg]</w:t>
            </w:r>
          </w:p>
        </w:tc>
        <w:tc>
          <w:tcPr>
            <w:tcW w:w="1559" w:type="dxa"/>
            <w:vAlign w:val="center"/>
          </w:tcPr>
          <w:p w:rsidR="00057575" w:rsidRPr="00210F84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57575" w:rsidRPr="00210F84" w:rsidTr="00057575">
        <w:trPr>
          <w:trHeight w:val="431"/>
        </w:trPr>
        <w:tc>
          <w:tcPr>
            <w:tcW w:w="7797" w:type="dxa"/>
            <w:gridSpan w:val="7"/>
            <w:shd w:val="clear" w:color="auto" w:fill="E6E6E6"/>
            <w:vAlign w:val="center"/>
          </w:tcPr>
          <w:p w:rsidR="00057575" w:rsidRPr="00057575" w:rsidRDefault="00057575" w:rsidP="000575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7575">
              <w:rPr>
                <w:rFonts w:ascii="Times New Roman" w:hAnsi="Times New Roman"/>
                <w:b/>
                <w:sz w:val="20"/>
                <w:szCs w:val="20"/>
              </w:rPr>
              <w:t>Osiągnięty poziom ograniczenia masy odpadów komunalnych ulegających biodegradacji przekazywanych do składowania [%]</w:t>
            </w:r>
          </w:p>
        </w:tc>
        <w:tc>
          <w:tcPr>
            <w:tcW w:w="1559" w:type="dxa"/>
            <w:vAlign w:val="center"/>
          </w:tcPr>
          <w:p w:rsidR="00057575" w:rsidRPr="00057575" w:rsidRDefault="00057575" w:rsidP="001B4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575">
              <w:rPr>
                <w:rFonts w:ascii="Times New Roman" w:hAnsi="Times New Roman"/>
                <w:b/>
                <w:sz w:val="20"/>
                <w:szCs w:val="20"/>
              </w:rPr>
              <w:t>0%</w:t>
            </w:r>
          </w:p>
        </w:tc>
      </w:tr>
    </w:tbl>
    <w:p w:rsidR="0021419B" w:rsidRDefault="0009640C"/>
    <w:sectPr w:rsidR="0021419B" w:rsidSect="0005757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42"/>
    <w:rsid w:val="00057575"/>
    <w:rsid w:val="0009640C"/>
    <w:rsid w:val="001D2A42"/>
    <w:rsid w:val="00523F4D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5DBF-AD52-4736-AB1E-9A322055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Jan Kowalski</cp:lastModifiedBy>
  <cp:revision>2</cp:revision>
  <dcterms:created xsi:type="dcterms:W3CDTF">2017-05-02T12:14:00Z</dcterms:created>
  <dcterms:modified xsi:type="dcterms:W3CDTF">2017-05-02T12:14:00Z</dcterms:modified>
</cp:coreProperties>
</file>