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536" w:rsidRDefault="00023536" w:rsidP="00023536">
      <w:pPr>
        <w:jc w:val="right"/>
        <w:rPr>
          <w:rFonts w:ascii="Verdana" w:hAnsi="Verdana" w:cs="Arial"/>
          <w:i/>
          <w:color w:val="000000"/>
          <w:sz w:val="20"/>
        </w:rPr>
      </w:pPr>
      <w:r>
        <w:rPr>
          <w:rFonts w:ascii="Verdana" w:hAnsi="Verdana" w:cs="Arial"/>
          <w:i/>
          <w:color w:val="000000"/>
          <w:sz w:val="20"/>
        </w:rPr>
        <w:t>Załącznik</w:t>
      </w:r>
      <w:r w:rsidRPr="00287036">
        <w:rPr>
          <w:rFonts w:ascii="Verdana" w:hAnsi="Verdana" w:cs="Arial"/>
          <w:i/>
          <w:color w:val="000000"/>
          <w:sz w:val="20"/>
        </w:rPr>
        <w:t xml:space="preserve"> nr </w:t>
      </w:r>
      <w:r>
        <w:rPr>
          <w:rFonts w:ascii="Verdana" w:hAnsi="Verdana" w:cs="Arial"/>
          <w:i/>
          <w:color w:val="000000"/>
          <w:sz w:val="20"/>
        </w:rPr>
        <w:t>4</w:t>
      </w:r>
      <w:r w:rsidRPr="00287036">
        <w:rPr>
          <w:rFonts w:ascii="Verdana" w:hAnsi="Verdana" w:cs="Arial"/>
          <w:i/>
          <w:color w:val="000000"/>
          <w:sz w:val="20"/>
        </w:rPr>
        <w:t xml:space="preserve"> do </w:t>
      </w:r>
      <w:r>
        <w:rPr>
          <w:rFonts w:ascii="Verdana" w:hAnsi="Verdana" w:cs="Arial"/>
          <w:i/>
          <w:color w:val="000000"/>
          <w:sz w:val="20"/>
        </w:rPr>
        <w:t>zapytania</w:t>
      </w:r>
    </w:p>
    <w:p w:rsidR="00023536" w:rsidRDefault="00023536" w:rsidP="00023536">
      <w:pPr>
        <w:jc w:val="right"/>
        <w:rPr>
          <w:rFonts w:ascii="Verdana" w:hAnsi="Verdana" w:cs="Arial"/>
          <w:i/>
          <w:color w:val="000000"/>
          <w:sz w:val="20"/>
        </w:rPr>
      </w:pPr>
    </w:p>
    <w:p w:rsidR="00023536" w:rsidRDefault="00023536" w:rsidP="00023536">
      <w:pPr>
        <w:jc w:val="right"/>
        <w:rPr>
          <w:rFonts w:ascii="Verdana" w:hAnsi="Verdana" w:cs="Arial"/>
          <w:i/>
          <w:color w:val="000000"/>
          <w:sz w:val="20"/>
        </w:rPr>
      </w:pPr>
    </w:p>
    <w:p w:rsidR="00023536" w:rsidRPr="00287036" w:rsidRDefault="00023536" w:rsidP="00023536">
      <w:pPr>
        <w:jc w:val="right"/>
        <w:rPr>
          <w:rFonts w:ascii="Verdana" w:hAnsi="Verdana" w:cs="Arial"/>
          <w:i/>
          <w:color w:val="000000"/>
          <w:sz w:val="20"/>
        </w:rPr>
      </w:pPr>
    </w:p>
    <w:p w:rsidR="00023536" w:rsidRPr="0070468B" w:rsidRDefault="00023536" w:rsidP="00023536">
      <w:pPr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INNEGO PODMIOTU</w:t>
      </w:r>
    </w:p>
    <w:p w:rsidR="00023536" w:rsidRPr="0070468B" w:rsidRDefault="00023536" w:rsidP="00023536">
      <w:pPr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DO ODDANIA DO DYSPOZYCJI NIEZBĘDNYCH ZASOBÓW</w:t>
      </w:r>
    </w:p>
    <w:p w:rsidR="00023536" w:rsidRPr="00277363" w:rsidRDefault="00023536" w:rsidP="00023536">
      <w:pPr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:rsidR="00023536" w:rsidRPr="00277363" w:rsidRDefault="00023536" w:rsidP="00023536">
      <w:pPr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:rsidR="00023536" w:rsidRPr="00277363" w:rsidRDefault="00023536" w:rsidP="00023536">
      <w:pPr>
        <w:spacing w:after="120"/>
        <w:rPr>
          <w:rFonts w:ascii="Verdana" w:hAnsi="Verdana" w:cs="Verdana"/>
          <w:b/>
          <w:bCs/>
          <w:sz w:val="20"/>
        </w:rPr>
      </w:pPr>
    </w:p>
    <w:p w:rsidR="00023536" w:rsidRPr="001775C1" w:rsidRDefault="00023536" w:rsidP="00023536">
      <w:pPr>
        <w:adjustRightInd w:val="0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Ja/My niżej podpisany(ni) ……………</w:t>
      </w:r>
      <w:proofErr w:type="gramStart"/>
      <w:r w:rsidRPr="001775C1">
        <w:rPr>
          <w:rFonts w:ascii="Verdana" w:hAnsi="Verdana"/>
          <w:sz w:val="20"/>
          <w:lang w:eastAsia="pl-PL"/>
        </w:rPr>
        <w:t>…….</w:t>
      </w:r>
      <w:proofErr w:type="gramEnd"/>
      <w:r w:rsidRPr="001775C1">
        <w:rPr>
          <w:rFonts w:ascii="Verdana" w:hAnsi="Verdana"/>
          <w:sz w:val="20"/>
          <w:lang w:eastAsia="pl-PL"/>
        </w:rPr>
        <w:t>…………</w:t>
      </w:r>
      <w:r>
        <w:rPr>
          <w:rFonts w:ascii="Verdana" w:hAnsi="Verdana"/>
          <w:sz w:val="20"/>
          <w:lang w:eastAsia="pl-PL"/>
        </w:rPr>
        <w:t>………………………………</w:t>
      </w:r>
      <w:r w:rsidRPr="001775C1">
        <w:rPr>
          <w:rFonts w:ascii="Verdana" w:hAnsi="Verdana"/>
          <w:sz w:val="20"/>
          <w:lang w:eastAsia="pl-PL"/>
        </w:rPr>
        <w:t>………...……………………………</w:t>
      </w:r>
    </w:p>
    <w:p w:rsidR="00023536" w:rsidRPr="001775C1" w:rsidRDefault="00023536" w:rsidP="00023536">
      <w:pPr>
        <w:adjustRightInd w:val="0"/>
        <w:jc w:val="center"/>
        <w:rPr>
          <w:rFonts w:ascii="Verdana" w:hAnsi="Verdana"/>
          <w:i/>
          <w:sz w:val="18"/>
          <w:szCs w:val="18"/>
          <w:lang w:eastAsia="pl-PL"/>
        </w:rPr>
      </w:pPr>
      <w:r w:rsidRPr="001775C1">
        <w:rPr>
          <w:rFonts w:ascii="Verdana" w:hAnsi="Verdana"/>
          <w:i/>
          <w:sz w:val="20"/>
          <w:lang w:eastAsia="pl-PL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  <w:lang w:eastAsia="pl-PL"/>
        </w:rPr>
        <w:t>(imię i nazwisko składającego oświadczenie)</w:t>
      </w:r>
    </w:p>
    <w:p w:rsidR="00023536" w:rsidRPr="001775C1" w:rsidRDefault="00023536" w:rsidP="00023536">
      <w:pPr>
        <w:adjustRightInd w:val="0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będąc upoważnionym(/mi) do reprezentowania:</w:t>
      </w:r>
    </w:p>
    <w:p w:rsidR="00023536" w:rsidRPr="001775C1" w:rsidRDefault="00023536" w:rsidP="00023536">
      <w:pPr>
        <w:adjustRightInd w:val="0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………………………………………………………</w:t>
      </w:r>
      <w:r>
        <w:rPr>
          <w:rFonts w:ascii="Verdana" w:hAnsi="Verdana"/>
          <w:sz w:val="20"/>
          <w:lang w:eastAsia="pl-PL"/>
        </w:rPr>
        <w:t>…………………………………………………………………………………………</w:t>
      </w:r>
    </w:p>
    <w:p w:rsidR="00023536" w:rsidRPr="001775C1" w:rsidRDefault="00023536" w:rsidP="00023536">
      <w:pPr>
        <w:adjustRightInd w:val="0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……………………………………………………</w:t>
      </w:r>
      <w:r>
        <w:rPr>
          <w:rFonts w:ascii="Verdana" w:hAnsi="Verdana"/>
          <w:sz w:val="20"/>
          <w:lang w:eastAsia="pl-PL"/>
        </w:rPr>
        <w:t>……………………………………………………………………………………………</w:t>
      </w:r>
    </w:p>
    <w:p w:rsidR="00023536" w:rsidRPr="001775C1" w:rsidRDefault="00023536" w:rsidP="00023536">
      <w:pPr>
        <w:adjustRightInd w:val="0"/>
        <w:rPr>
          <w:rFonts w:ascii="Verdana" w:hAnsi="Verdana"/>
          <w:i/>
          <w:sz w:val="18"/>
          <w:szCs w:val="18"/>
          <w:lang w:eastAsia="pl-PL"/>
        </w:rPr>
      </w:pPr>
      <w:r w:rsidRPr="001775C1">
        <w:rPr>
          <w:rFonts w:ascii="Verdana" w:hAnsi="Verdana"/>
          <w:sz w:val="18"/>
          <w:szCs w:val="18"/>
          <w:lang w:eastAsia="pl-PL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  <w:lang w:eastAsia="pl-PL"/>
        </w:rPr>
        <w:t>(nazwa i adres podmiotu oddającego do dyspozycji zasoby)</w:t>
      </w:r>
    </w:p>
    <w:p w:rsidR="00023536" w:rsidRDefault="00023536" w:rsidP="00023536">
      <w:pPr>
        <w:spacing w:after="120"/>
        <w:jc w:val="center"/>
        <w:rPr>
          <w:rFonts w:ascii="Verdana" w:hAnsi="Verdana" w:cs="Verdana"/>
          <w:b/>
          <w:bCs/>
          <w:sz w:val="20"/>
        </w:rPr>
      </w:pPr>
    </w:p>
    <w:p w:rsidR="00023536" w:rsidRPr="00277363" w:rsidRDefault="00023536" w:rsidP="00023536">
      <w:pPr>
        <w:spacing w:after="120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:rsidR="00023536" w:rsidRPr="005D2EB5" w:rsidRDefault="00023536" w:rsidP="00023536">
      <w:pPr>
        <w:spacing w:after="120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</w:t>
      </w:r>
      <w:r w:rsidRPr="00277363">
        <w:rPr>
          <w:rFonts w:ascii="Verdana" w:hAnsi="Verdana"/>
          <w:sz w:val="20"/>
        </w:rPr>
        <w:t xml:space="preserve">(Dz. U. z 2019 r., poz. 2019 </w:t>
      </w:r>
      <w:r w:rsidRPr="00CF4DEB">
        <w:rPr>
          <w:rFonts w:ascii="Verdana" w:hAnsi="Verdana"/>
          <w:sz w:val="20"/>
        </w:rPr>
        <w:t>ze zm.)</w:t>
      </w:r>
      <w:r w:rsidRPr="00277363">
        <w:rPr>
          <w:rFonts w:ascii="Verdana" w:hAnsi="Verdana"/>
          <w:sz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:rsidR="00023536" w:rsidRPr="0070468B" w:rsidRDefault="00023536" w:rsidP="00023536">
      <w:pPr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023536" w:rsidRPr="0070468B" w:rsidRDefault="00023536" w:rsidP="00023536">
      <w:pPr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023536" w:rsidRPr="0070468B" w:rsidRDefault="00023536" w:rsidP="00023536">
      <w:pPr>
        <w:spacing w:after="120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:rsidR="00023536" w:rsidRPr="00587552" w:rsidRDefault="00023536" w:rsidP="00023536">
      <w:pPr>
        <w:adjustRightInd w:val="0"/>
        <w:spacing w:after="120"/>
        <w:jc w:val="both"/>
        <w:rPr>
          <w:rFonts w:ascii="Verdana" w:hAnsi="Verdana"/>
          <w:sz w:val="20"/>
          <w:lang w:eastAsia="pl-PL"/>
        </w:rPr>
      </w:pPr>
      <w:r w:rsidRPr="0070468B">
        <w:rPr>
          <w:rFonts w:ascii="Verdana" w:hAnsi="Verdana"/>
          <w:sz w:val="20"/>
          <w:lang w:eastAsia="pl-PL"/>
        </w:rPr>
        <w:t xml:space="preserve">do dyspozycji niezbędne zasoby, o których mowa w </w:t>
      </w:r>
      <w:r w:rsidRPr="00283336">
        <w:rPr>
          <w:rFonts w:ascii="Verdana" w:hAnsi="Verdana"/>
          <w:sz w:val="20"/>
          <w:lang w:eastAsia="pl-PL"/>
        </w:rPr>
        <w:t xml:space="preserve">punkcie </w:t>
      </w:r>
      <w:r>
        <w:rPr>
          <w:rFonts w:ascii="Verdana" w:hAnsi="Verdana"/>
          <w:sz w:val="20"/>
          <w:lang w:eastAsia="pl-PL"/>
        </w:rPr>
        <w:t>5.2</w:t>
      </w:r>
      <w:r w:rsidRPr="00283336">
        <w:rPr>
          <w:rFonts w:ascii="Verdana" w:hAnsi="Verdana"/>
          <w:sz w:val="20"/>
          <w:lang w:eastAsia="pl-PL"/>
        </w:rPr>
        <w:t>.1.</w:t>
      </w:r>
      <w:r w:rsidRPr="00283336">
        <w:rPr>
          <w:rFonts w:ascii="Verdana" w:hAnsi="Verdana"/>
          <w:b/>
          <w:color w:val="FF0000"/>
          <w:sz w:val="20"/>
          <w:lang w:eastAsia="pl-PL"/>
        </w:rPr>
        <w:t>*</w:t>
      </w:r>
      <w:r w:rsidRPr="00283336">
        <w:rPr>
          <w:rFonts w:ascii="Verdana" w:hAnsi="Verdana"/>
          <w:sz w:val="20"/>
          <w:lang w:eastAsia="pl-PL"/>
        </w:rPr>
        <w:t xml:space="preserve">, </w:t>
      </w:r>
      <w:r>
        <w:rPr>
          <w:rFonts w:ascii="Verdana" w:hAnsi="Verdana"/>
          <w:sz w:val="20"/>
          <w:lang w:eastAsia="pl-PL"/>
        </w:rPr>
        <w:t>5</w:t>
      </w:r>
      <w:r w:rsidRPr="00283336">
        <w:rPr>
          <w:rFonts w:ascii="Verdana" w:hAnsi="Verdana"/>
          <w:sz w:val="20"/>
          <w:lang w:eastAsia="pl-PL"/>
        </w:rPr>
        <w:t>.2.</w:t>
      </w:r>
      <w:r>
        <w:rPr>
          <w:rFonts w:ascii="Verdana" w:hAnsi="Verdana"/>
          <w:sz w:val="20"/>
          <w:lang w:eastAsia="pl-PL"/>
        </w:rPr>
        <w:t>2</w:t>
      </w:r>
      <w:r w:rsidRPr="00283336">
        <w:rPr>
          <w:rFonts w:ascii="Verdana" w:hAnsi="Verdana"/>
          <w:b/>
          <w:color w:val="FF0000"/>
          <w:sz w:val="20"/>
          <w:lang w:eastAsia="pl-PL"/>
        </w:rPr>
        <w:t>*</w:t>
      </w:r>
      <w:r w:rsidRPr="00283336">
        <w:rPr>
          <w:rFonts w:ascii="Verdana" w:hAnsi="Verdana"/>
          <w:color w:val="0066FF"/>
          <w:sz w:val="20"/>
          <w:lang w:eastAsia="pl-PL"/>
        </w:rPr>
        <w:t xml:space="preserve"> </w:t>
      </w:r>
      <w:proofErr w:type="gramStart"/>
      <w:r w:rsidRPr="00587552">
        <w:rPr>
          <w:rFonts w:ascii="Verdana" w:hAnsi="Verdana"/>
          <w:sz w:val="20"/>
          <w:lang w:eastAsia="pl-PL"/>
        </w:rPr>
        <w:t>zapytania  zgodnie</w:t>
      </w:r>
      <w:proofErr w:type="gramEnd"/>
      <w:r w:rsidRPr="00587552">
        <w:rPr>
          <w:rFonts w:ascii="Verdana" w:hAnsi="Verdana"/>
          <w:sz w:val="20"/>
          <w:lang w:eastAsia="pl-PL"/>
        </w:rPr>
        <w:t xml:space="preserve"> z wymaganiami określonymi w punkcie 6.5 3) zapytania tj.:</w:t>
      </w:r>
    </w:p>
    <w:p w:rsidR="00023536" w:rsidRPr="00283336" w:rsidRDefault="00023536" w:rsidP="00023536">
      <w:pPr>
        <w:adjustRightInd w:val="0"/>
        <w:spacing w:after="120"/>
        <w:ind w:left="284" w:hanging="284"/>
        <w:jc w:val="both"/>
        <w:rPr>
          <w:rFonts w:ascii="Verdana" w:hAnsi="Verdana"/>
          <w:sz w:val="20"/>
          <w:lang w:eastAsia="pl-PL"/>
        </w:rPr>
      </w:pPr>
      <w:r w:rsidRPr="00283336">
        <w:rPr>
          <w:rFonts w:ascii="Verdana" w:hAnsi="Verdana"/>
          <w:sz w:val="20"/>
          <w:lang w:eastAsia="pl-PL"/>
        </w:rPr>
        <w:t>1) </w:t>
      </w:r>
      <w:r w:rsidRPr="00283336">
        <w:rPr>
          <w:rFonts w:ascii="Verdana" w:eastAsia="TimesNewRoman" w:hAnsi="Verdana"/>
          <w:sz w:val="20"/>
          <w:lang w:eastAsia="pl-PL"/>
        </w:rPr>
        <w:t xml:space="preserve">zakres dostępnych Wykonawcy zasobów podmiotu udostępniającego zasoby jest </w:t>
      </w:r>
      <w:proofErr w:type="gramStart"/>
      <w:r w:rsidRPr="00283336">
        <w:rPr>
          <w:rFonts w:ascii="Verdana" w:eastAsia="TimesNewRoman" w:hAnsi="Verdana"/>
          <w:sz w:val="20"/>
          <w:lang w:eastAsia="pl-PL"/>
        </w:rPr>
        <w:t xml:space="preserve">następujący: </w:t>
      </w:r>
      <w:r w:rsidRPr="00283336">
        <w:rPr>
          <w:rFonts w:ascii="Verdana" w:hAnsi="Verdana"/>
          <w:sz w:val="20"/>
          <w:lang w:eastAsia="pl-PL"/>
        </w:rPr>
        <w:t xml:space="preserve"> …</w:t>
      </w:r>
      <w:proofErr w:type="gramEnd"/>
      <w:r w:rsidRPr="00283336">
        <w:rPr>
          <w:rFonts w:ascii="Verdana" w:hAnsi="Verdana"/>
          <w:sz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023536" w:rsidRPr="00283336" w:rsidRDefault="00023536" w:rsidP="00023536">
      <w:pPr>
        <w:ind w:left="284" w:hanging="284"/>
        <w:jc w:val="both"/>
        <w:rPr>
          <w:rFonts w:ascii="Verdana" w:hAnsi="Verdana"/>
          <w:sz w:val="20"/>
          <w:lang w:eastAsia="pl-PL"/>
        </w:rPr>
      </w:pPr>
      <w:r w:rsidRPr="00283336">
        <w:rPr>
          <w:rFonts w:ascii="Verdana" w:hAnsi="Verdana"/>
          <w:sz w:val="20"/>
          <w:lang w:eastAsia="pl-PL"/>
        </w:rPr>
        <w:t>2) </w:t>
      </w:r>
      <w:r w:rsidRPr="00283336">
        <w:rPr>
          <w:rFonts w:ascii="Verdana" w:eastAsia="TimesNewRoman" w:hAnsi="Verdana"/>
          <w:sz w:val="20"/>
          <w:lang w:eastAsia="pl-PL"/>
        </w:rPr>
        <w:t xml:space="preserve">sposób i okres udostępniania Wykonawcy i wykorzystania przez niego </w:t>
      </w:r>
      <w:proofErr w:type="gramStart"/>
      <w:r w:rsidRPr="00283336">
        <w:rPr>
          <w:rFonts w:ascii="Verdana" w:eastAsia="TimesNewRoman" w:hAnsi="Verdana"/>
          <w:sz w:val="20"/>
          <w:lang w:eastAsia="pl-PL"/>
        </w:rPr>
        <w:t>zasobów  podmiotu</w:t>
      </w:r>
      <w:proofErr w:type="gramEnd"/>
      <w:r w:rsidRPr="00283336">
        <w:rPr>
          <w:rFonts w:ascii="Verdana" w:eastAsia="TimesNewRoman" w:hAnsi="Verdana"/>
          <w:sz w:val="20"/>
          <w:lang w:eastAsia="pl-PL"/>
        </w:rPr>
        <w:t xml:space="preserve"> udostępniającego te zasoby przy wykonywaniu zamówienia jest następujący: </w:t>
      </w:r>
      <w:r w:rsidRPr="00283336">
        <w:rPr>
          <w:rFonts w:ascii="Verdana" w:hAnsi="Verdana"/>
          <w:sz w:val="20"/>
          <w:lang w:eastAsia="pl-PL"/>
        </w:rPr>
        <w:t xml:space="preserve"> </w:t>
      </w:r>
    </w:p>
    <w:p w:rsidR="00023536" w:rsidRPr="00283336" w:rsidRDefault="00023536" w:rsidP="00023536">
      <w:pPr>
        <w:spacing w:after="120"/>
        <w:ind w:left="284"/>
        <w:jc w:val="both"/>
        <w:rPr>
          <w:rFonts w:ascii="Verdana" w:hAnsi="Verdana"/>
          <w:sz w:val="20"/>
          <w:lang w:eastAsia="pl-PL"/>
        </w:rPr>
      </w:pPr>
      <w:r w:rsidRPr="00283336">
        <w:rPr>
          <w:rFonts w:ascii="Verdana" w:hAnsi="Verdana"/>
          <w:sz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023536" w:rsidRDefault="00023536" w:rsidP="00023536">
      <w:pPr>
        <w:ind w:left="284" w:hanging="284"/>
        <w:jc w:val="both"/>
        <w:rPr>
          <w:rFonts w:ascii="Verdana" w:eastAsia="TimesNewRoman" w:hAnsi="Verdana"/>
          <w:sz w:val="20"/>
          <w:lang w:eastAsia="pl-PL"/>
        </w:rPr>
      </w:pPr>
      <w:r w:rsidRPr="00283336">
        <w:rPr>
          <w:rFonts w:ascii="Verdana" w:eastAsia="TimesNewRoman" w:hAnsi="Verdana"/>
          <w:sz w:val="20"/>
          <w:lang w:eastAsia="pl-PL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  <w:lang w:eastAsia="pl-PL"/>
        </w:rPr>
        <w:t xml:space="preserve"> </w:t>
      </w:r>
    </w:p>
    <w:p w:rsidR="00023536" w:rsidRDefault="00023536" w:rsidP="00023536">
      <w:pPr>
        <w:ind w:left="284"/>
        <w:jc w:val="both"/>
        <w:rPr>
          <w:rFonts w:ascii="Verdana" w:eastAsia="TimesNewRoman" w:hAnsi="Verdana"/>
          <w:sz w:val="20"/>
          <w:lang w:eastAsia="pl-PL"/>
        </w:rPr>
      </w:pPr>
      <w:r>
        <w:rPr>
          <w:rFonts w:ascii="Verdana" w:eastAsia="TimesNewRoman" w:hAnsi="Verdana"/>
          <w:sz w:val="20"/>
          <w:lang w:eastAsia="pl-PL"/>
        </w:rPr>
        <w:t>…………………………………………………………………………………………………………………………………………….</w:t>
      </w:r>
    </w:p>
    <w:p w:rsidR="00023536" w:rsidRPr="001775C1" w:rsidRDefault="00023536" w:rsidP="00023536">
      <w:pPr>
        <w:ind w:left="284" w:hanging="284"/>
        <w:jc w:val="both"/>
        <w:rPr>
          <w:rFonts w:ascii="Verdana" w:eastAsia="TimesNewRoman" w:hAnsi="Verdana"/>
          <w:sz w:val="20"/>
          <w:lang w:eastAsia="pl-PL"/>
        </w:rPr>
      </w:pPr>
      <w:r w:rsidRPr="001775C1">
        <w:rPr>
          <w:rFonts w:ascii="Verdana" w:eastAsia="TimesNewRoman" w:hAnsi="Verdana"/>
          <w:sz w:val="20"/>
          <w:lang w:eastAsia="pl-PL"/>
        </w:rPr>
        <w:t xml:space="preserve">    TAK</w:t>
      </w:r>
      <w:r w:rsidRPr="001775C1">
        <w:rPr>
          <w:rFonts w:ascii="Verdana" w:hAnsi="Verdana"/>
          <w:color w:val="FF0000"/>
          <w:sz w:val="20"/>
          <w:lang w:eastAsia="pl-PL"/>
        </w:rPr>
        <w:t>*</w:t>
      </w:r>
      <w:r w:rsidRPr="001775C1">
        <w:rPr>
          <w:rFonts w:ascii="Verdana" w:eastAsia="TimesNewRoman" w:hAnsi="Verdana"/>
          <w:sz w:val="20"/>
          <w:lang w:eastAsia="pl-PL"/>
        </w:rPr>
        <w:t xml:space="preserve">     NIE</w:t>
      </w:r>
      <w:r w:rsidRPr="001775C1">
        <w:rPr>
          <w:rFonts w:ascii="Verdana" w:hAnsi="Verdana"/>
          <w:color w:val="FF0000"/>
          <w:sz w:val="20"/>
          <w:lang w:eastAsia="pl-PL"/>
        </w:rPr>
        <w:t>*</w:t>
      </w:r>
      <w:r w:rsidRPr="001775C1">
        <w:rPr>
          <w:rFonts w:ascii="Verdana" w:eastAsia="TimesNewRoman" w:hAnsi="Verdana"/>
          <w:sz w:val="20"/>
          <w:lang w:eastAsia="pl-PL"/>
        </w:rPr>
        <w:t xml:space="preserve"> </w:t>
      </w:r>
    </w:p>
    <w:p w:rsidR="00023536" w:rsidRPr="00277363" w:rsidRDefault="00023536" w:rsidP="00023536">
      <w:pPr>
        <w:spacing w:after="120"/>
        <w:ind w:left="284"/>
        <w:jc w:val="both"/>
        <w:rPr>
          <w:rFonts w:ascii="Verdana" w:eastAsia="Times New Roman" w:hAnsi="Verdana" w:cs="Verdana"/>
          <w:sz w:val="20"/>
        </w:rPr>
      </w:pPr>
      <w:r w:rsidRPr="005D2EB5">
        <w:rPr>
          <w:rFonts w:ascii="Verdana" w:eastAsia="TimesNewRoman" w:hAnsi="Verdana" w:cs="Verdana"/>
          <w:sz w:val="20"/>
        </w:rPr>
        <w:t>(</w:t>
      </w:r>
      <w:r w:rsidRPr="000B2888">
        <w:rPr>
          <w:rFonts w:ascii="Verdana" w:hAnsi="Verdana"/>
          <w:i/>
          <w:sz w:val="20"/>
          <w:szCs w:val="20"/>
        </w:rPr>
        <w:t>UWAGA</w:t>
      </w:r>
      <w:r w:rsidRPr="005D2EB5">
        <w:rPr>
          <w:rFonts w:ascii="Verdana" w:eastAsia="TimesNewRoman" w:hAnsi="Verdana" w:cs="Verdana"/>
          <w:i/>
          <w:sz w:val="20"/>
        </w:rPr>
        <w:t xml:space="preserve">: punkt ten dotyczy warunku, o którym </w:t>
      </w:r>
      <w:r w:rsidRPr="00277363">
        <w:rPr>
          <w:rFonts w:ascii="Verdana" w:eastAsia="TimesNewRoman" w:hAnsi="Verdana" w:cs="Verdana"/>
          <w:i/>
          <w:sz w:val="20"/>
        </w:rPr>
        <w:t xml:space="preserve">mowa w punkcie </w:t>
      </w:r>
      <w:r w:rsidRPr="00283336">
        <w:rPr>
          <w:rFonts w:ascii="Verdana" w:eastAsia="TimesNewRoman" w:hAnsi="Verdana" w:cs="Verdana"/>
          <w:i/>
          <w:sz w:val="20"/>
        </w:rPr>
        <w:t>18</w:t>
      </w:r>
      <w:r w:rsidRPr="00283336">
        <w:rPr>
          <w:rFonts w:ascii="Verdana" w:hAnsi="Verdana"/>
          <w:i/>
          <w:sz w:val="20"/>
          <w:lang w:eastAsia="pl-PL"/>
        </w:rPr>
        <w:t>.</w:t>
      </w:r>
      <w:r w:rsidRPr="00277363">
        <w:rPr>
          <w:rFonts w:ascii="Verdana" w:hAnsi="Verdana"/>
          <w:i/>
          <w:sz w:val="20"/>
          <w:lang w:eastAsia="pl-PL"/>
        </w:rPr>
        <w:t xml:space="preserve">1. </w:t>
      </w:r>
      <w:r w:rsidRPr="00277363">
        <w:rPr>
          <w:rFonts w:ascii="Verdana" w:eastAsia="TimesNewRoman" w:hAnsi="Verdana" w:cs="Verdana"/>
          <w:i/>
          <w:sz w:val="20"/>
        </w:rPr>
        <w:t>SIWZ</w:t>
      </w:r>
      <w:r w:rsidRPr="00277363">
        <w:rPr>
          <w:rFonts w:ascii="Verdana" w:eastAsia="TimesNewRoman" w:hAnsi="Verdana" w:cs="Verdana"/>
          <w:sz w:val="20"/>
        </w:rPr>
        <w:t>)</w:t>
      </w:r>
    </w:p>
    <w:p w:rsidR="00023536" w:rsidRPr="0070468B" w:rsidRDefault="00023536" w:rsidP="00023536">
      <w:pPr>
        <w:spacing w:after="120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  <w:lang w:eastAsia="pl-PL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:rsidR="00023536" w:rsidRDefault="00023536" w:rsidP="00023536">
      <w:pPr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:rsidR="00023536" w:rsidRDefault="00023536" w:rsidP="00023536">
      <w:pPr>
        <w:spacing w:after="120"/>
        <w:jc w:val="both"/>
        <w:rPr>
          <w:rFonts w:ascii="Verdana" w:hAnsi="Verdana" w:cs="Verdana"/>
          <w:i/>
          <w:sz w:val="18"/>
          <w:szCs w:val="18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:rsidR="00023536" w:rsidRDefault="00023536" w:rsidP="00023536">
      <w:pPr>
        <w:spacing w:after="120"/>
        <w:jc w:val="both"/>
        <w:rPr>
          <w:rFonts w:ascii="Verdana" w:hAnsi="Verdana" w:cs="Verdana"/>
          <w:i/>
          <w:sz w:val="18"/>
          <w:szCs w:val="18"/>
        </w:rPr>
      </w:pPr>
    </w:p>
    <w:p w:rsidR="00023536" w:rsidRPr="00277363" w:rsidRDefault="00023536" w:rsidP="00023536">
      <w:pPr>
        <w:spacing w:after="120"/>
        <w:jc w:val="both"/>
        <w:rPr>
          <w:rFonts w:ascii="Verdana" w:hAnsi="Verdana" w:cs="Verdana"/>
          <w:i/>
          <w:sz w:val="20"/>
          <w:szCs w:val="20"/>
        </w:rPr>
      </w:pPr>
      <w:bookmarkStart w:id="0" w:name="_GoBack"/>
      <w:bookmarkEnd w:id="0"/>
    </w:p>
    <w:p w:rsidR="00023536" w:rsidRDefault="00023536" w:rsidP="00023536">
      <w:pPr>
        <w:adjustRightInd w:val="0"/>
        <w:rPr>
          <w:rFonts w:ascii="Verdana" w:hAnsi="Verdana"/>
          <w:i/>
          <w:sz w:val="20"/>
          <w:lang w:eastAsia="pl-PL"/>
        </w:rPr>
      </w:pPr>
    </w:p>
    <w:p w:rsidR="00023536" w:rsidRPr="001775C1" w:rsidRDefault="00023536" w:rsidP="00023536">
      <w:pPr>
        <w:adjustRightInd w:val="0"/>
        <w:rPr>
          <w:rFonts w:ascii="Verdana" w:hAnsi="Verdana"/>
          <w:i/>
          <w:sz w:val="20"/>
          <w:lang w:eastAsia="pl-PL"/>
        </w:rPr>
      </w:pPr>
      <w:r>
        <w:rPr>
          <w:rFonts w:ascii="Verdana" w:hAnsi="Verdana"/>
          <w:i/>
          <w:sz w:val="20"/>
          <w:lang w:eastAsia="pl-PL"/>
        </w:rPr>
        <w:t>…………………………………………………</w:t>
      </w:r>
      <w:r w:rsidRPr="001775C1">
        <w:rPr>
          <w:rFonts w:ascii="Verdana" w:hAnsi="Verdana"/>
          <w:i/>
          <w:sz w:val="20"/>
          <w:lang w:eastAsia="pl-PL"/>
        </w:rPr>
        <w:t>…………</w:t>
      </w:r>
      <w:r w:rsidRPr="001775C1">
        <w:rPr>
          <w:rFonts w:ascii="Verdana" w:hAnsi="Verdana"/>
          <w:i/>
          <w:sz w:val="20"/>
          <w:lang w:eastAsia="pl-PL"/>
        </w:rPr>
        <w:tab/>
      </w:r>
      <w:r w:rsidRPr="001775C1">
        <w:rPr>
          <w:rFonts w:ascii="Verdana" w:hAnsi="Verdana"/>
          <w:i/>
          <w:sz w:val="20"/>
          <w:lang w:eastAsia="pl-PL"/>
        </w:rPr>
        <w:tab/>
      </w:r>
      <w:r>
        <w:rPr>
          <w:rFonts w:ascii="Verdana" w:hAnsi="Verdana"/>
          <w:i/>
          <w:sz w:val="20"/>
          <w:lang w:eastAsia="pl-PL"/>
        </w:rPr>
        <w:t xml:space="preserve">         </w:t>
      </w:r>
      <w:r w:rsidRPr="001775C1">
        <w:rPr>
          <w:rFonts w:ascii="Verdana" w:hAnsi="Verdana"/>
          <w:i/>
          <w:sz w:val="20"/>
          <w:lang w:eastAsia="pl-PL"/>
        </w:rPr>
        <w:t>………………………………………………</w:t>
      </w:r>
      <w:r>
        <w:rPr>
          <w:rFonts w:ascii="Verdana" w:hAnsi="Verdana"/>
          <w:i/>
          <w:sz w:val="20"/>
          <w:lang w:eastAsia="pl-PL"/>
        </w:rPr>
        <w:t>………</w:t>
      </w:r>
    </w:p>
    <w:p w:rsidR="00023536" w:rsidRPr="0061158B" w:rsidRDefault="00023536" w:rsidP="00023536">
      <w:pPr>
        <w:jc w:val="right"/>
        <w:rPr>
          <w:rFonts w:ascii="Verdana" w:hAnsi="Verdana"/>
          <w:i/>
          <w:iCs/>
          <w:sz w:val="16"/>
          <w:szCs w:val="16"/>
          <w:lang w:eastAsia="pl-PL"/>
        </w:rPr>
      </w:pPr>
      <w:r w:rsidRPr="0061158B">
        <w:rPr>
          <w:rFonts w:ascii="Verdana" w:hAnsi="Verdana"/>
          <w:i/>
          <w:sz w:val="16"/>
          <w:szCs w:val="16"/>
          <w:lang w:eastAsia="pl-PL"/>
        </w:rPr>
        <w:t xml:space="preserve">(miejsce i data złożenia </w:t>
      </w:r>
      <w:proofErr w:type="gramStart"/>
      <w:r w:rsidRPr="0061158B">
        <w:rPr>
          <w:rFonts w:ascii="Verdana" w:hAnsi="Verdana"/>
          <w:i/>
          <w:sz w:val="16"/>
          <w:szCs w:val="16"/>
          <w:lang w:eastAsia="pl-PL"/>
        </w:rPr>
        <w:t xml:space="preserve">oświadczenia)   </w:t>
      </w:r>
      <w:proofErr w:type="gramEnd"/>
      <w:r w:rsidRPr="0061158B">
        <w:rPr>
          <w:rFonts w:ascii="Verdana" w:hAnsi="Verdana"/>
          <w:i/>
          <w:sz w:val="16"/>
          <w:szCs w:val="16"/>
          <w:lang w:eastAsia="pl-PL"/>
        </w:rPr>
        <w:t xml:space="preserve">                                    </w:t>
      </w:r>
      <w:r>
        <w:rPr>
          <w:rFonts w:ascii="Verdana" w:hAnsi="Verdana"/>
          <w:i/>
          <w:sz w:val="16"/>
          <w:szCs w:val="16"/>
          <w:lang w:eastAsia="pl-PL"/>
        </w:rPr>
        <w:t xml:space="preserve">             </w:t>
      </w:r>
      <w:r w:rsidRPr="0061158B">
        <w:rPr>
          <w:rFonts w:ascii="Verdana" w:hAnsi="Verdana"/>
          <w:i/>
          <w:sz w:val="16"/>
          <w:szCs w:val="16"/>
          <w:lang w:eastAsia="pl-PL"/>
        </w:rPr>
        <w:t>  </w:t>
      </w:r>
      <w:r w:rsidRPr="0061158B">
        <w:rPr>
          <w:rFonts w:ascii="Verdana" w:hAnsi="Verdana"/>
          <w:i/>
          <w:iCs/>
          <w:sz w:val="16"/>
          <w:szCs w:val="16"/>
          <w:lang w:eastAsia="pl-PL"/>
        </w:rPr>
        <w:t>(piec</w:t>
      </w:r>
      <w:r>
        <w:rPr>
          <w:rFonts w:ascii="Verdana" w:hAnsi="Verdana"/>
          <w:i/>
          <w:iCs/>
          <w:sz w:val="16"/>
          <w:szCs w:val="16"/>
          <w:lang w:eastAsia="pl-PL"/>
        </w:rPr>
        <w:t>zęć i podpis osoby uprawnionej</w:t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  <w:t xml:space="preserve">do składania oświadczeń woli </w:t>
      </w:r>
      <w:r w:rsidRPr="0061158B">
        <w:rPr>
          <w:rFonts w:ascii="Verdana" w:hAnsi="Verdana"/>
          <w:i/>
          <w:iCs/>
          <w:sz w:val="16"/>
          <w:szCs w:val="16"/>
          <w:lang w:eastAsia="pl-PL"/>
        </w:rPr>
        <w:t xml:space="preserve">w imieniu podmiotu </w:t>
      </w:r>
    </w:p>
    <w:p w:rsidR="00023536" w:rsidRPr="00F07EFC" w:rsidRDefault="00023536" w:rsidP="00023536">
      <w:pPr>
        <w:ind w:left="5680" w:firstLine="284"/>
        <w:jc w:val="right"/>
        <w:rPr>
          <w:rFonts w:ascii="Verdana" w:hAnsi="Verdana"/>
          <w:i/>
          <w:iCs/>
          <w:sz w:val="16"/>
          <w:szCs w:val="16"/>
          <w:lang w:eastAsia="pl-PL"/>
        </w:rPr>
      </w:pPr>
      <w:r w:rsidRPr="0061158B">
        <w:rPr>
          <w:rFonts w:ascii="Verdana" w:hAnsi="Verdana"/>
          <w:i/>
          <w:iCs/>
          <w:sz w:val="16"/>
          <w:szCs w:val="16"/>
          <w:lang w:eastAsia="pl-PL"/>
        </w:rPr>
        <w:t> </w:t>
      </w:r>
      <w:r>
        <w:rPr>
          <w:rFonts w:ascii="Verdana" w:hAnsi="Verdana"/>
          <w:i/>
          <w:iCs/>
          <w:sz w:val="16"/>
          <w:szCs w:val="16"/>
          <w:lang w:eastAsia="pl-PL"/>
        </w:rPr>
        <w:t xml:space="preserve">  </w:t>
      </w:r>
      <w:r w:rsidRPr="0061158B">
        <w:rPr>
          <w:rFonts w:ascii="Verdana" w:hAnsi="Verdana"/>
          <w:i/>
          <w:iCs/>
          <w:sz w:val="16"/>
          <w:szCs w:val="16"/>
          <w:lang w:eastAsia="pl-PL"/>
        </w:rPr>
        <w:t xml:space="preserve"> oddającego do dyspozycji </w:t>
      </w:r>
      <w:r>
        <w:rPr>
          <w:rFonts w:ascii="Verdana" w:hAnsi="Verdana"/>
          <w:i/>
          <w:iCs/>
          <w:sz w:val="16"/>
          <w:szCs w:val="16"/>
          <w:lang w:eastAsia="pl-PL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  <w:lang w:eastAsia="pl-PL"/>
        </w:rPr>
        <w:t>zasoby)</w:t>
      </w:r>
    </w:p>
    <w:p w:rsidR="001906E9" w:rsidRDefault="001906E9"/>
    <w:sectPr w:rsidR="001906E9" w:rsidSect="00371D08">
      <w:headerReference w:type="default" r:id="rId4"/>
      <w:pgSz w:w="11906" w:h="16838"/>
      <w:pgMar w:top="1560" w:right="1274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77A" w:rsidRPr="00250BBA" w:rsidRDefault="00023536">
    <w:pPr>
      <w:pStyle w:val="Standard"/>
      <w:tabs>
        <w:tab w:val="left" w:pos="6624"/>
      </w:tabs>
      <w:ind w:right="-566"/>
      <w:rPr>
        <w:rFonts w:ascii="Verdana" w:hAnsi="Verdana"/>
        <w:b/>
        <w:sz w:val="18"/>
        <w:szCs w:val="18"/>
      </w:rPr>
    </w:pPr>
    <w:r w:rsidRPr="00734EE0">
      <w:rPr>
        <w:rFonts w:ascii="Verdana" w:hAnsi="Verdana"/>
        <w:sz w:val="18"/>
        <w:szCs w:val="18"/>
      </w:rPr>
      <w:t xml:space="preserve">Gmina Panki ul. Tysiąclecia 5 42-140 Panki </w:t>
    </w:r>
    <w:r w:rsidRPr="00734EE0">
      <w:rPr>
        <w:rFonts w:ascii="Verdana" w:hAnsi="Verdana"/>
        <w:sz w:val="18"/>
        <w:szCs w:val="18"/>
      </w:rPr>
      <w:tab/>
    </w:r>
    <w:r w:rsidRPr="00734EE0">
      <w:rPr>
        <w:rFonts w:ascii="Verdana" w:hAnsi="Verdana"/>
        <w:sz w:val="18"/>
        <w:szCs w:val="18"/>
      </w:rPr>
      <w:tab/>
    </w:r>
    <w:r w:rsidRPr="00734EE0">
      <w:rPr>
        <w:rFonts w:ascii="Verdana" w:hAnsi="Verdana"/>
        <w:b/>
        <w:sz w:val="18"/>
        <w:szCs w:val="18"/>
      </w:rPr>
      <w:t>ZBI.ZO.271.0</w:t>
    </w:r>
    <w:r>
      <w:rPr>
        <w:rFonts w:ascii="Verdana" w:hAnsi="Verdana"/>
        <w:b/>
        <w:sz w:val="18"/>
        <w:szCs w:val="18"/>
      </w:rPr>
      <w:t>5</w:t>
    </w:r>
    <w:r>
      <w:rPr>
        <w:rFonts w:ascii="Verdana" w:hAnsi="Verdana"/>
        <w:b/>
        <w:sz w:val="18"/>
        <w:szCs w:val="18"/>
      </w:rPr>
      <w:t>.2021</w:t>
    </w:r>
  </w:p>
  <w:p w:rsidR="00BC777A" w:rsidRPr="00734EE0" w:rsidRDefault="00023536" w:rsidP="00734EE0">
    <w:pPr>
      <w:pStyle w:val="Nagwek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734EE0">
      <w:rPr>
        <w:rFonts w:ascii="Verdana" w:hAnsi="Verdana"/>
        <w:sz w:val="18"/>
        <w:szCs w:val="18"/>
      </w:rPr>
      <w:t>Znak Sprawy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23536"/>
    <w:rsid w:val="00023536"/>
    <w:rsid w:val="0019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70A5"/>
  <w15:chartTrackingRefBased/>
  <w15:docId w15:val="{54CF798E-5AD8-4CB7-8020-B803067A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2353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35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Standard"/>
    <w:link w:val="NagwekZnak"/>
    <w:rsid w:val="000235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5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urzednik1</dc:creator>
  <cp:keywords/>
  <dc:description/>
  <cp:lastModifiedBy>urzednik1</cp:lastModifiedBy>
  <cp:revision>1</cp:revision>
  <dcterms:created xsi:type="dcterms:W3CDTF">2021-03-23T12:23:00Z</dcterms:created>
  <dcterms:modified xsi:type="dcterms:W3CDTF">2021-03-23T12:24:00Z</dcterms:modified>
</cp:coreProperties>
</file>