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D96" w:rsidRPr="00891D96" w:rsidRDefault="00891D96" w:rsidP="00891D96">
      <w:pPr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891D96">
        <w:rPr>
          <w:rFonts w:ascii="Verdana" w:hAnsi="Verdana"/>
          <w:b/>
          <w:bCs/>
          <w:sz w:val="20"/>
          <w:szCs w:val="20"/>
        </w:rPr>
        <w:t xml:space="preserve">Załącznik nr </w:t>
      </w:r>
      <w:r w:rsidR="00004EB1">
        <w:rPr>
          <w:rFonts w:ascii="Verdana" w:hAnsi="Verdana"/>
          <w:b/>
          <w:bCs/>
          <w:sz w:val="20"/>
          <w:szCs w:val="20"/>
        </w:rPr>
        <w:t>8</w:t>
      </w:r>
      <w:r w:rsidRPr="00891D96">
        <w:rPr>
          <w:rFonts w:ascii="Verdana" w:hAnsi="Verdana"/>
          <w:b/>
          <w:bCs/>
          <w:sz w:val="20"/>
          <w:szCs w:val="20"/>
        </w:rPr>
        <w:t xml:space="preserve"> do SWZ</w:t>
      </w:r>
    </w:p>
    <w:p w:rsidR="00891D96" w:rsidRPr="00891D96" w:rsidRDefault="00891D96" w:rsidP="00891D96">
      <w:pPr>
        <w:pStyle w:val="Standard"/>
        <w:jc w:val="center"/>
        <w:rPr>
          <w:rFonts w:ascii="Verdana" w:hAnsi="Verdana" w:cs="Verdana"/>
          <w:b/>
          <w:sz w:val="20"/>
          <w:lang w:val="pl-PL"/>
        </w:rPr>
      </w:pPr>
      <w:r w:rsidRPr="00891D96">
        <w:rPr>
          <w:rFonts w:ascii="Verdana" w:hAnsi="Verdana" w:cs="Verdana"/>
          <w:b/>
          <w:sz w:val="20"/>
          <w:lang w:val="pl-PL"/>
        </w:rPr>
        <w:t>ZOBOWIĄZANIE PODMIOTU UDOSTĘPNIAJĄCEGO ZASOBY</w:t>
      </w:r>
    </w:p>
    <w:p w:rsidR="00891D96" w:rsidRPr="00891D96" w:rsidRDefault="00891D96" w:rsidP="00891D96">
      <w:pPr>
        <w:pStyle w:val="Standard"/>
        <w:ind w:left="-142"/>
        <w:jc w:val="center"/>
        <w:rPr>
          <w:rFonts w:ascii="Verdana" w:hAnsi="Verdana" w:cs="Verdana"/>
          <w:b/>
          <w:sz w:val="20"/>
          <w:lang w:val="pl-PL"/>
        </w:rPr>
      </w:pPr>
      <w:r w:rsidRPr="00891D96">
        <w:rPr>
          <w:rFonts w:ascii="Verdana" w:hAnsi="Verdana" w:cs="Verdana"/>
          <w:b/>
          <w:sz w:val="20"/>
          <w:lang w:val="pl-PL"/>
        </w:rPr>
        <w:t>WYKONAWCY NA OKRES KORZYSTANIA Z NICH PRZY WYKONANIU ZAMÓWIENIA</w:t>
      </w:r>
    </w:p>
    <w:p w:rsidR="00891D96" w:rsidRPr="00891D96" w:rsidRDefault="00891D96" w:rsidP="00891D96">
      <w:pPr>
        <w:pStyle w:val="Standard"/>
        <w:jc w:val="center"/>
        <w:rPr>
          <w:rFonts w:ascii="Verdana" w:hAnsi="Verdana" w:cs="Verdana"/>
          <w:b/>
          <w:sz w:val="20"/>
          <w:lang w:val="pl-PL"/>
        </w:rPr>
      </w:pPr>
      <w:r w:rsidRPr="00891D96">
        <w:rPr>
          <w:rFonts w:ascii="Verdana" w:hAnsi="Verdana" w:cs="Verdana"/>
          <w:b/>
          <w:sz w:val="20"/>
          <w:lang w:val="pl-PL"/>
        </w:rPr>
        <w:t>w trybie art. 118 ust. 3 ustawy Prawo zamówień publicznych</w:t>
      </w:r>
    </w:p>
    <w:p w:rsidR="00891D96" w:rsidRPr="00891D96" w:rsidRDefault="003C492D" w:rsidP="00891D96">
      <w:pPr>
        <w:pStyle w:val="Standard"/>
        <w:jc w:val="center"/>
        <w:rPr>
          <w:rFonts w:ascii="Verdana" w:hAnsi="Verdana"/>
          <w:bCs/>
          <w:sz w:val="20"/>
          <w:szCs w:val="20"/>
          <w:lang w:val="pl-PL"/>
        </w:rPr>
      </w:pPr>
      <w:r w:rsidRPr="003C492D">
        <w:rPr>
          <w:rFonts w:ascii="Verdana" w:hAnsi="Verdana" w:cs="Verdana"/>
          <w:noProof/>
          <w:sz w:val="20"/>
          <w:szCs w:val="20"/>
          <w:lang w:val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1" o:spid="_x0000_s1026" type="#_x0000_t32" style="position:absolute;left:0;text-align:left;margin-left:-1.85pt;margin-top:.4pt;width:450.75pt;height:.75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"/>
        </w:pict>
      </w:r>
      <w:r w:rsidR="00891D96" w:rsidRPr="00891D96">
        <w:rPr>
          <w:rFonts w:ascii="Verdana" w:hAnsi="Verdana"/>
          <w:bCs/>
          <w:sz w:val="20"/>
          <w:szCs w:val="20"/>
          <w:lang w:val="pl-PL"/>
        </w:rPr>
        <w:t xml:space="preserve">(Znak postępowania: </w:t>
      </w:r>
      <w:bookmarkStart w:id="0" w:name="_Hlk72609285"/>
      <w:bookmarkStart w:id="1" w:name="_Hlk72612480"/>
      <w:r w:rsidR="00891D96" w:rsidRPr="00891D96">
        <w:rPr>
          <w:rFonts w:ascii="Verdana" w:eastAsia="Cambria" w:hAnsi="Verdana"/>
          <w:b/>
          <w:sz w:val="20"/>
          <w:szCs w:val="20"/>
          <w:lang w:val="pl-PL"/>
        </w:rPr>
        <w:t>ZBI.271.0</w:t>
      </w:r>
      <w:r w:rsidR="00247038">
        <w:rPr>
          <w:rFonts w:ascii="Verdana" w:eastAsia="Cambria" w:hAnsi="Verdana"/>
          <w:b/>
          <w:sz w:val="20"/>
          <w:szCs w:val="20"/>
          <w:lang w:val="pl-PL"/>
        </w:rPr>
        <w:t>4</w:t>
      </w:r>
      <w:r w:rsidR="00891D96" w:rsidRPr="00891D96">
        <w:rPr>
          <w:rFonts w:ascii="Verdana" w:eastAsia="Cambria" w:hAnsi="Verdana"/>
          <w:b/>
          <w:sz w:val="20"/>
          <w:szCs w:val="20"/>
          <w:lang w:val="pl-PL"/>
        </w:rPr>
        <w:t>.2021</w:t>
      </w:r>
      <w:bookmarkEnd w:id="0"/>
      <w:r w:rsidR="00891D96" w:rsidRPr="00891D96">
        <w:rPr>
          <w:rFonts w:ascii="Verdana" w:hAnsi="Verdana"/>
          <w:bCs/>
          <w:sz w:val="20"/>
          <w:szCs w:val="20"/>
          <w:lang w:val="pl-PL"/>
        </w:rPr>
        <w:t>)</w:t>
      </w:r>
      <w:bookmarkEnd w:id="1"/>
    </w:p>
    <w:p w:rsidR="00891D96" w:rsidRPr="00891D96" w:rsidRDefault="00891D96" w:rsidP="00891D96">
      <w:pPr>
        <w:pStyle w:val="Bezodstpw"/>
        <w:spacing w:line="276" w:lineRule="auto"/>
        <w:ind w:left="0" w:firstLine="0"/>
        <w:rPr>
          <w:rFonts w:ascii="Verdana" w:hAnsi="Verdana"/>
          <w:b/>
          <w:szCs w:val="20"/>
          <w:u w:val="single"/>
        </w:rPr>
      </w:pPr>
      <w:bookmarkStart w:id="2" w:name="_Hlk72612502"/>
    </w:p>
    <w:p w:rsidR="00891D96" w:rsidRPr="00891D96" w:rsidRDefault="00891D96" w:rsidP="00891D96">
      <w:pPr>
        <w:pStyle w:val="Bezodstpw"/>
        <w:spacing w:line="276" w:lineRule="auto"/>
        <w:ind w:left="0" w:firstLine="0"/>
        <w:rPr>
          <w:rFonts w:ascii="Verdana" w:hAnsi="Verdana"/>
          <w:b/>
          <w:szCs w:val="20"/>
          <w:u w:val="single"/>
        </w:rPr>
      </w:pPr>
      <w:r w:rsidRPr="00891D96">
        <w:rPr>
          <w:rFonts w:ascii="Verdana" w:hAnsi="Verdana"/>
          <w:b/>
          <w:szCs w:val="20"/>
          <w:u w:val="single"/>
        </w:rPr>
        <w:t>ZAMAWIAJĄCY:</w:t>
      </w:r>
    </w:p>
    <w:p w:rsidR="00891D96" w:rsidRPr="00891D96" w:rsidRDefault="00891D96" w:rsidP="00891D96">
      <w:pPr>
        <w:tabs>
          <w:tab w:val="left" w:pos="567"/>
        </w:tabs>
        <w:ind w:right="3711"/>
        <w:jc w:val="both"/>
        <w:rPr>
          <w:rFonts w:ascii="Verdana" w:eastAsia="Cambria" w:hAnsi="Verdana"/>
          <w:i/>
          <w:sz w:val="20"/>
          <w:szCs w:val="20"/>
        </w:rPr>
      </w:pPr>
      <w:bookmarkStart w:id="3" w:name="_Hlk72612230"/>
      <w:bookmarkStart w:id="4" w:name="_Hlk72612666"/>
      <w:r w:rsidRPr="00891D96">
        <w:rPr>
          <w:rFonts w:ascii="Verdana" w:eastAsia="Cambria" w:hAnsi="Verdana"/>
          <w:b/>
          <w:sz w:val="18"/>
          <w:szCs w:val="18"/>
        </w:rPr>
        <w:t xml:space="preserve">Nazwa oraz adres Zamawiającego. </w:t>
      </w:r>
      <w:r w:rsidRPr="00891D96">
        <w:rPr>
          <w:rFonts w:ascii="Verdana" w:eastAsia="Cambria" w:hAnsi="Verdana"/>
          <w:b/>
          <w:sz w:val="18"/>
          <w:szCs w:val="18"/>
        </w:rPr>
        <w:br/>
      </w:r>
      <w:bookmarkEnd w:id="2"/>
      <w:bookmarkEnd w:id="3"/>
      <w:r w:rsidRPr="00891D96">
        <w:rPr>
          <w:rFonts w:ascii="Verdana" w:eastAsia="Cambria" w:hAnsi="Verdana"/>
          <w:b/>
          <w:sz w:val="20"/>
          <w:szCs w:val="20"/>
        </w:rPr>
        <w:t xml:space="preserve">Gmina Panki </w:t>
      </w:r>
      <w:r w:rsidRPr="00891D96">
        <w:rPr>
          <w:rFonts w:ascii="Verdana" w:eastAsia="Cambria" w:hAnsi="Verdana"/>
          <w:sz w:val="20"/>
          <w:szCs w:val="20"/>
        </w:rPr>
        <w:t>zwany dalej</w:t>
      </w:r>
      <w:r w:rsidRPr="00891D96">
        <w:rPr>
          <w:rFonts w:ascii="Verdana" w:eastAsia="Cambria" w:hAnsi="Verdana"/>
          <w:b/>
          <w:sz w:val="20"/>
          <w:szCs w:val="20"/>
        </w:rPr>
        <w:t xml:space="preserve"> </w:t>
      </w:r>
      <w:r w:rsidRPr="00891D96">
        <w:rPr>
          <w:rFonts w:ascii="Verdana" w:eastAsia="Cambria" w:hAnsi="Verdana"/>
          <w:i/>
          <w:sz w:val="20"/>
          <w:szCs w:val="20"/>
        </w:rPr>
        <w:t>„Zamawiającym”</w:t>
      </w:r>
    </w:p>
    <w:p w:rsidR="00891D96" w:rsidRPr="00891D96" w:rsidRDefault="00891D96" w:rsidP="00891D96">
      <w:pPr>
        <w:ind w:right="2719"/>
        <w:jc w:val="both"/>
        <w:rPr>
          <w:rFonts w:ascii="Verdana" w:eastAsia="Cambria" w:hAnsi="Verdana"/>
          <w:sz w:val="20"/>
          <w:szCs w:val="20"/>
        </w:rPr>
      </w:pPr>
      <w:r w:rsidRPr="00891D96">
        <w:rPr>
          <w:rFonts w:ascii="Verdana" w:eastAsia="Cambria" w:hAnsi="Verdana"/>
          <w:sz w:val="20"/>
          <w:szCs w:val="20"/>
        </w:rPr>
        <w:t>ul. Tysiąclecia 5, 42-140 Panki, woj. śląskie</w:t>
      </w:r>
    </w:p>
    <w:p w:rsidR="00891D96" w:rsidRPr="00891D96" w:rsidRDefault="00891D96" w:rsidP="00891D96">
      <w:pPr>
        <w:ind w:right="2719"/>
        <w:jc w:val="both"/>
        <w:rPr>
          <w:rFonts w:ascii="Verdana" w:eastAsia="Cambria" w:hAnsi="Verdana"/>
          <w:sz w:val="20"/>
          <w:szCs w:val="20"/>
        </w:rPr>
      </w:pPr>
      <w:r w:rsidRPr="00891D96">
        <w:rPr>
          <w:rFonts w:ascii="Verdana" w:eastAsia="Cambria" w:hAnsi="Verdana"/>
          <w:sz w:val="20"/>
          <w:szCs w:val="20"/>
        </w:rPr>
        <w:t>NIP: 574-20-54-525, REGON: 151398356</w:t>
      </w:r>
    </w:p>
    <w:p w:rsidR="00891D96" w:rsidRPr="00891D96" w:rsidRDefault="00891D96" w:rsidP="00891D96">
      <w:pPr>
        <w:pStyle w:val="Default"/>
        <w:rPr>
          <w:rFonts w:cs="Arial"/>
          <w:color w:val="auto"/>
          <w:sz w:val="20"/>
          <w:szCs w:val="20"/>
        </w:rPr>
      </w:pPr>
      <w:r w:rsidRPr="00891D96">
        <w:rPr>
          <w:rFonts w:eastAsia="Cambria"/>
          <w:sz w:val="20"/>
          <w:szCs w:val="20"/>
        </w:rPr>
        <w:t xml:space="preserve">nr telefonu (34) 317 90 35, nr faksu (34) 317 90 35 </w:t>
      </w:r>
      <w:r w:rsidRPr="00891D96">
        <w:rPr>
          <w:rFonts w:eastAsia="Cambria"/>
          <w:sz w:val="20"/>
          <w:szCs w:val="20"/>
        </w:rPr>
        <w:br/>
      </w:r>
      <w:r w:rsidRPr="00891D96">
        <w:rPr>
          <w:rFonts w:cs="Arial"/>
          <w:color w:val="auto"/>
          <w:sz w:val="20"/>
          <w:szCs w:val="20"/>
        </w:rPr>
        <w:t>Godziny urzędowania Urzędu Gminy w Pankach:</w:t>
      </w:r>
    </w:p>
    <w:p w:rsidR="00891D96" w:rsidRPr="00891D96" w:rsidRDefault="00891D96" w:rsidP="00891D96">
      <w:pPr>
        <w:pStyle w:val="Default"/>
        <w:rPr>
          <w:color w:val="auto"/>
          <w:sz w:val="20"/>
          <w:szCs w:val="20"/>
        </w:rPr>
      </w:pPr>
      <w:r w:rsidRPr="00891D96">
        <w:rPr>
          <w:rFonts w:cs="Arial"/>
          <w:color w:val="auto"/>
          <w:sz w:val="20"/>
          <w:szCs w:val="20"/>
        </w:rPr>
        <w:t xml:space="preserve">Poniedziałek, </w:t>
      </w:r>
      <w:r w:rsidRPr="00891D96">
        <w:rPr>
          <w:color w:val="auto"/>
          <w:sz w:val="20"/>
          <w:szCs w:val="20"/>
        </w:rPr>
        <w:t xml:space="preserve">Wtorek, Środa: godz. 7:30 – 15:30 </w:t>
      </w:r>
    </w:p>
    <w:p w:rsidR="00891D96" w:rsidRPr="00891D96" w:rsidRDefault="00891D96" w:rsidP="00891D96">
      <w:pPr>
        <w:pStyle w:val="Default"/>
        <w:rPr>
          <w:color w:val="auto"/>
          <w:sz w:val="20"/>
          <w:szCs w:val="20"/>
        </w:rPr>
      </w:pPr>
      <w:r w:rsidRPr="00891D96">
        <w:rPr>
          <w:color w:val="auto"/>
          <w:sz w:val="20"/>
          <w:szCs w:val="20"/>
        </w:rPr>
        <w:t xml:space="preserve">Czwartek: godz. 7:30 – 16:30 </w:t>
      </w:r>
    </w:p>
    <w:p w:rsidR="00891D96" w:rsidRPr="00891D96" w:rsidRDefault="00891D96" w:rsidP="00891D96">
      <w:pPr>
        <w:ind w:right="2577"/>
        <w:jc w:val="both"/>
        <w:rPr>
          <w:rFonts w:ascii="Verdana" w:hAnsi="Verdana"/>
          <w:sz w:val="20"/>
          <w:szCs w:val="20"/>
        </w:rPr>
      </w:pPr>
      <w:r w:rsidRPr="00891D96">
        <w:rPr>
          <w:rFonts w:ascii="Verdana" w:hAnsi="Verdana"/>
          <w:sz w:val="20"/>
          <w:szCs w:val="20"/>
        </w:rPr>
        <w:t xml:space="preserve">Piątek: 7.30-14:30 </w:t>
      </w:r>
    </w:p>
    <w:p w:rsidR="00891D96" w:rsidRPr="00891D96" w:rsidRDefault="00891D96" w:rsidP="00891D96">
      <w:pPr>
        <w:ind w:right="2577"/>
        <w:jc w:val="both"/>
        <w:rPr>
          <w:rFonts w:ascii="Verdana" w:hAnsi="Verdana"/>
          <w:sz w:val="20"/>
          <w:szCs w:val="20"/>
        </w:rPr>
      </w:pPr>
      <w:r w:rsidRPr="00891D96">
        <w:rPr>
          <w:rFonts w:ascii="Verdana" w:hAnsi="Verdana"/>
          <w:sz w:val="20"/>
          <w:szCs w:val="20"/>
        </w:rPr>
        <w:t>z wyłączeniem dni ustawowo wolnych od pracy.</w:t>
      </w:r>
    </w:p>
    <w:p w:rsidR="00891D96" w:rsidRPr="00891D96" w:rsidRDefault="00891D96" w:rsidP="00891D96">
      <w:pPr>
        <w:tabs>
          <w:tab w:val="left" w:pos="9356"/>
        </w:tabs>
        <w:ind w:right="-1"/>
        <w:jc w:val="both"/>
        <w:rPr>
          <w:rFonts w:ascii="Verdana" w:eastAsia="Cambria" w:hAnsi="Verdana"/>
          <w:sz w:val="20"/>
          <w:szCs w:val="20"/>
        </w:rPr>
      </w:pPr>
      <w:r w:rsidRPr="00891D96">
        <w:rPr>
          <w:rFonts w:ascii="Verdana" w:eastAsia="Cambria" w:hAnsi="Verdana"/>
          <w:sz w:val="20"/>
          <w:szCs w:val="20"/>
        </w:rPr>
        <w:t xml:space="preserve">Elektroniczna Skrzynka Podawcza: </w:t>
      </w:r>
      <w:r w:rsidRPr="00891D96">
        <w:rPr>
          <w:rFonts w:ascii="Verdana" w:hAnsi="Verdana"/>
          <w:sz w:val="20"/>
          <w:szCs w:val="20"/>
        </w:rPr>
        <w:t xml:space="preserve"> /</w:t>
      </w:r>
      <w:r w:rsidRPr="00891D96">
        <w:rPr>
          <w:rFonts w:ascii="Verdana" w:hAnsi="Verdana"/>
          <w:b/>
          <w:bCs/>
          <w:sz w:val="20"/>
          <w:szCs w:val="20"/>
        </w:rPr>
        <w:t>ej631a8kyr/skrytka</w:t>
      </w:r>
      <w:r w:rsidRPr="00891D96">
        <w:rPr>
          <w:rFonts w:ascii="Verdana" w:hAnsi="Verdana"/>
          <w:sz w:val="20"/>
          <w:szCs w:val="20"/>
        </w:rPr>
        <w:t xml:space="preserve"> </w:t>
      </w:r>
      <w:r w:rsidRPr="00891D96">
        <w:rPr>
          <w:rFonts w:ascii="Verdana" w:eastAsia="Cambria" w:hAnsi="Verdana"/>
          <w:sz w:val="20"/>
          <w:szCs w:val="20"/>
        </w:rPr>
        <w:t xml:space="preserve">znajdująca się na platformie </w:t>
      </w:r>
      <w:proofErr w:type="spellStart"/>
      <w:r w:rsidRPr="00891D96">
        <w:rPr>
          <w:rFonts w:ascii="Verdana" w:eastAsia="Cambria" w:hAnsi="Verdana"/>
          <w:sz w:val="20"/>
          <w:szCs w:val="20"/>
        </w:rPr>
        <w:t>ePUAP</w:t>
      </w:r>
      <w:proofErr w:type="spellEnd"/>
      <w:r w:rsidRPr="00891D96">
        <w:rPr>
          <w:rFonts w:ascii="Verdana" w:eastAsia="Cambria" w:hAnsi="Verdana"/>
          <w:sz w:val="20"/>
          <w:szCs w:val="20"/>
        </w:rPr>
        <w:t xml:space="preserve"> pod adresem </w:t>
      </w:r>
      <w:hyperlink r:id="rId7" w:history="1">
        <w:r w:rsidRPr="00891D96">
          <w:rPr>
            <w:rStyle w:val="Hipercze"/>
            <w:rFonts w:ascii="Verdana" w:eastAsia="Cambria" w:hAnsi="Verdana"/>
            <w:sz w:val="20"/>
            <w:szCs w:val="20"/>
          </w:rPr>
          <w:t>https://epuap.gov.pl/wps/portal</w:t>
        </w:r>
      </w:hyperlink>
    </w:p>
    <w:p w:rsidR="00891D96" w:rsidRPr="00891D96" w:rsidRDefault="00891D96" w:rsidP="00891D96">
      <w:pPr>
        <w:jc w:val="both"/>
        <w:rPr>
          <w:rFonts w:ascii="Verdana" w:eastAsia="Cambria" w:hAnsi="Verdana"/>
          <w:color w:val="0000FF"/>
          <w:sz w:val="20"/>
          <w:szCs w:val="20"/>
          <w:u w:val="single"/>
        </w:rPr>
      </w:pPr>
      <w:r w:rsidRPr="00891D96">
        <w:rPr>
          <w:rFonts w:ascii="Verdana" w:eastAsia="Cambria" w:hAnsi="Verdana"/>
          <w:sz w:val="20"/>
          <w:szCs w:val="20"/>
        </w:rPr>
        <w:t xml:space="preserve">Adres poczty elektronicznej [e-mail]: </w:t>
      </w:r>
      <w:r w:rsidRPr="00891D96">
        <w:rPr>
          <w:rFonts w:ascii="Verdana" w:eastAsia="Cambria" w:hAnsi="Verdana"/>
          <w:color w:val="0000FF"/>
          <w:sz w:val="20"/>
          <w:szCs w:val="20"/>
          <w:u w:val="single"/>
        </w:rPr>
        <w:t>zamowienia@panki.pl</w:t>
      </w:r>
    </w:p>
    <w:p w:rsidR="00891D96" w:rsidRPr="00891D96" w:rsidRDefault="00891D96" w:rsidP="00891D96">
      <w:pPr>
        <w:jc w:val="both"/>
        <w:rPr>
          <w:rFonts w:ascii="Verdana" w:eastAsia="Cambria" w:hAnsi="Verdana"/>
          <w:sz w:val="20"/>
          <w:szCs w:val="20"/>
        </w:rPr>
      </w:pPr>
      <w:r w:rsidRPr="00891D96">
        <w:rPr>
          <w:rFonts w:ascii="Verdana" w:eastAsia="Cambria" w:hAnsi="Verdana"/>
          <w:sz w:val="20"/>
          <w:szCs w:val="20"/>
        </w:rPr>
        <w:t xml:space="preserve">Strona internetowa zamawiającego [URL]: </w:t>
      </w:r>
      <w:hyperlink r:id="rId8" w:history="1">
        <w:r w:rsidRPr="00891D96">
          <w:rPr>
            <w:rStyle w:val="Hipercze"/>
            <w:rFonts w:ascii="Verdana" w:eastAsia="Cambria" w:hAnsi="Verdana"/>
            <w:sz w:val="20"/>
            <w:szCs w:val="20"/>
          </w:rPr>
          <w:t>https://www.panki.pl/pl/</w:t>
        </w:r>
      </w:hyperlink>
    </w:p>
    <w:p w:rsidR="00891D96" w:rsidRPr="00891D96" w:rsidRDefault="00891D96" w:rsidP="00891D96">
      <w:pPr>
        <w:jc w:val="both"/>
        <w:rPr>
          <w:rFonts w:ascii="Verdana" w:eastAsia="Cambria" w:hAnsi="Verdana"/>
          <w:sz w:val="20"/>
          <w:szCs w:val="20"/>
        </w:rPr>
      </w:pPr>
      <w:r w:rsidRPr="00891D96">
        <w:rPr>
          <w:rFonts w:ascii="Verdana" w:eastAsia="Cambria" w:hAnsi="Verdana"/>
          <w:sz w:val="20"/>
          <w:szCs w:val="20"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  <w:hyperlink r:id="rId9" w:history="1">
        <w:r w:rsidRPr="00891D96">
          <w:rPr>
            <w:rStyle w:val="Hipercze"/>
            <w:rFonts w:ascii="Verdana" w:eastAsia="Cambria" w:hAnsi="Verdana"/>
            <w:sz w:val="20"/>
            <w:szCs w:val="20"/>
          </w:rPr>
          <w:t>http://www.bip.panki.pl</w:t>
        </w:r>
      </w:hyperlink>
    </w:p>
    <w:p w:rsidR="00891D96" w:rsidRPr="00891D96" w:rsidRDefault="00891D96" w:rsidP="00891D96">
      <w:pPr>
        <w:tabs>
          <w:tab w:val="left" w:pos="3969"/>
        </w:tabs>
        <w:ind w:right="3711"/>
        <w:jc w:val="both"/>
        <w:rPr>
          <w:rFonts w:ascii="Verdana" w:hAnsi="Verdana"/>
          <w:b/>
          <w:sz w:val="20"/>
          <w:szCs w:val="20"/>
          <w:u w:val="single"/>
        </w:rPr>
      </w:pPr>
    </w:p>
    <w:bookmarkEnd w:id="4"/>
    <w:p w:rsidR="00891D96" w:rsidRPr="00891D96" w:rsidRDefault="00891D96" w:rsidP="00891D96">
      <w:pPr>
        <w:spacing w:line="288" w:lineRule="auto"/>
        <w:rPr>
          <w:rFonts w:ascii="Verdana" w:hAnsi="Verdana"/>
          <w:b/>
          <w:sz w:val="20"/>
          <w:szCs w:val="20"/>
          <w:u w:val="single"/>
        </w:rPr>
      </w:pPr>
    </w:p>
    <w:p w:rsidR="00891D96" w:rsidRPr="00891D96" w:rsidRDefault="00891D96" w:rsidP="00891D96">
      <w:pPr>
        <w:pStyle w:val="Standard"/>
        <w:rPr>
          <w:rFonts w:ascii="Verdana" w:hAnsi="Verdana" w:cs="Verdana"/>
          <w:sz w:val="20"/>
          <w:lang w:val="pl-PL" w:eastAsia="pl-PL"/>
        </w:rPr>
      </w:pPr>
      <w:r w:rsidRPr="00891D96">
        <w:rPr>
          <w:rFonts w:ascii="Verdana" w:hAnsi="Verdana" w:cs="Verdana"/>
          <w:sz w:val="20"/>
          <w:lang w:val="pl-PL" w:eastAsia="pl-PL"/>
        </w:rPr>
        <w:t>Ja/My niżej podpisany(ni) ………………….…………………………………………………...……………………………</w:t>
      </w:r>
    </w:p>
    <w:p w:rsidR="00891D96" w:rsidRDefault="00891D96" w:rsidP="00891D96">
      <w:pPr>
        <w:pStyle w:val="Standard"/>
        <w:jc w:val="center"/>
        <w:rPr>
          <w:rFonts w:ascii="Verdana" w:hAnsi="Verdana" w:cs="Verdana"/>
          <w:i/>
          <w:sz w:val="16"/>
          <w:szCs w:val="16"/>
          <w:lang w:val="pl-PL" w:eastAsia="pl-PL"/>
        </w:rPr>
      </w:pPr>
      <w:r w:rsidRPr="007D42C4">
        <w:rPr>
          <w:rFonts w:ascii="Verdana" w:eastAsia="Verdana" w:hAnsi="Verdana" w:cs="Verdana"/>
          <w:i/>
          <w:sz w:val="18"/>
          <w:szCs w:val="22"/>
          <w:lang w:val="pl-PL" w:eastAsia="pl-PL"/>
        </w:rPr>
        <w:t xml:space="preserve">                          </w:t>
      </w:r>
      <w:r w:rsidRPr="007D42C4">
        <w:rPr>
          <w:rFonts w:ascii="Verdana" w:hAnsi="Verdana" w:cs="Verdana"/>
          <w:i/>
          <w:sz w:val="16"/>
          <w:szCs w:val="16"/>
          <w:lang w:val="pl-PL" w:eastAsia="pl-PL"/>
        </w:rPr>
        <w:t>(imię i nazwisko składającego oświadczenie)</w:t>
      </w:r>
    </w:p>
    <w:p w:rsidR="007D42C4" w:rsidRPr="007D42C4" w:rsidRDefault="007D42C4" w:rsidP="00891D96">
      <w:pPr>
        <w:pStyle w:val="Standard"/>
        <w:jc w:val="center"/>
        <w:rPr>
          <w:sz w:val="22"/>
          <w:szCs w:val="22"/>
          <w:lang w:val="pl-PL"/>
        </w:rPr>
      </w:pPr>
    </w:p>
    <w:p w:rsidR="00891D96" w:rsidRPr="00891D96" w:rsidRDefault="00891D96" w:rsidP="00891D96">
      <w:pPr>
        <w:pStyle w:val="Standard"/>
        <w:rPr>
          <w:rFonts w:ascii="Verdana" w:hAnsi="Verdana" w:cs="Verdana"/>
          <w:sz w:val="20"/>
          <w:lang w:val="pl-PL" w:eastAsia="pl-PL"/>
        </w:rPr>
      </w:pPr>
      <w:r w:rsidRPr="00891D96">
        <w:rPr>
          <w:rFonts w:ascii="Verdana" w:hAnsi="Verdana" w:cs="Verdana"/>
          <w:sz w:val="20"/>
          <w:lang w:val="pl-PL" w:eastAsia="pl-PL"/>
        </w:rPr>
        <w:t>będąc upoważnionym(/mi) do reprezentowania:</w:t>
      </w:r>
    </w:p>
    <w:p w:rsidR="00891D96" w:rsidRPr="00891D96" w:rsidRDefault="00891D96" w:rsidP="00891D96">
      <w:pPr>
        <w:pStyle w:val="Standard"/>
        <w:rPr>
          <w:rFonts w:ascii="Verdana" w:hAnsi="Verdana" w:cs="Verdana"/>
          <w:sz w:val="20"/>
          <w:lang w:val="pl-PL" w:eastAsia="pl-PL"/>
        </w:rPr>
      </w:pPr>
      <w:r w:rsidRPr="00891D96">
        <w:rPr>
          <w:rFonts w:ascii="Verdana" w:hAnsi="Verdana" w:cs="Verdana"/>
          <w:sz w:val="20"/>
          <w:lang w:val="pl-PL" w:eastAsia="pl-PL"/>
        </w:rPr>
        <w:t>…………………………………………………………………………………………………………………………………………………</w:t>
      </w:r>
    </w:p>
    <w:p w:rsidR="00891D96" w:rsidRPr="00891D96" w:rsidRDefault="00891D96" w:rsidP="00891D96">
      <w:pPr>
        <w:pStyle w:val="Standard"/>
        <w:rPr>
          <w:rFonts w:ascii="Verdana" w:hAnsi="Verdana" w:cs="Verdana"/>
          <w:sz w:val="20"/>
          <w:lang w:val="pl-PL" w:eastAsia="pl-PL"/>
        </w:rPr>
      </w:pPr>
      <w:r w:rsidRPr="00891D96">
        <w:rPr>
          <w:rFonts w:ascii="Verdana" w:hAnsi="Verdana" w:cs="Verdana"/>
          <w:sz w:val="20"/>
          <w:lang w:val="pl-PL" w:eastAsia="pl-PL"/>
        </w:rPr>
        <w:t>…………………………………………………………………………………………………………………………………………………</w:t>
      </w:r>
    </w:p>
    <w:p w:rsidR="00891D96" w:rsidRPr="007D42C4" w:rsidRDefault="00891D96" w:rsidP="00891D96">
      <w:pPr>
        <w:pStyle w:val="Standard"/>
        <w:rPr>
          <w:sz w:val="22"/>
          <w:szCs w:val="22"/>
          <w:lang w:val="pl-PL"/>
        </w:rPr>
      </w:pPr>
      <w:r w:rsidRPr="007D42C4">
        <w:rPr>
          <w:rFonts w:ascii="Verdana" w:eastAsia="Verdana" w:hAnsi="Verdana" w:cs="Verdana"/>
          <w:sz w:val="16"/>
          <w:szCs w:val="16"/>
          <w:lang w:val="pl-PL" w:eastAsia="pl-PL"/>
        </w:rPr>
        <w:t xml:space="preserve">                                     </w:t>
      </w:r>
      <w:r w:rsidRPr="007D42C4">
        <w:rPr>
          <w:rFonts w:ascii="Verdana" w:hAnsi="Verdana" w:cs="Verdana"/>
          <w:i/>
          <w:sz w:val="16"/>
          <w:szCs w:val="16"/>
          <w:lang w:val="pl-PL" w:eastAsia="pl-PL"/>
        </w:rPr>
        <w:t>(nazwa i adres podmiotu oddającego do dyspozycji zasoby)</w:t>
      </w:r>
    </w:p>
    <w:p w:rsidR="00891D96" w:rsidRPr="00891D96" w:rsidRDefault="00891D96" w:rsidP="00891D96">
      <w:pPr>
        <w:pStyle w:val="Standard"/>
        <w:spacing w:after="120"/>
        <w:jc w:val="center"/>
        <w:rPr>
          <w:rFonts w:ascii="Verdana" w:hAnsi="Verdana" w:cs="Verdana"/>
          <w:b/>
          <w:bCs/>
          <w:i/>
          <w:sz w:val="20"/>
          <w:szCs w:val="18"/>
          <w:lang w:val="pl-PL" w:eastAsia="pl-PL"/>
        </w:rPr>
      </w:pPr>
    </w:p>
    <w:p w:rsidR="00891D96" w:rsidRPr="00891D96" w:rsidRDefault="00891D96" w:rsidP="00891D96">
      <w:pPr>
        <w:pStyle w:val="Standard"/>
        <w:spacing w:after="120"/>
        <w:jc w:val="center"/>
        <w:rPr>
          <w:lang w:val="pl-PL"/>
        </w:rPr>
      </w:pPr>
      <w:r w:rsidRPr="00891D96">
        <w:rPr>
          <w:rFonts w:ascii="Verdana" w:hAnsi="Verdana" w:cs="Verdana"/>
          <w:b/>
          <w:bCs/>
          <w:sz w:val="20"/>
          <w:lang w:val="pl-PL"/>
        </w:rPr>
        <w:t>o ś w i a d c z a m (y)</w:t>
      </w:r>
      <w:r w:rsidRPr="00891D96">
        <w:rPr>
          <w:rFonts w:ascii="Verdana" w:hAnsi="Verdana" w:cs="Verdana"/>
          <w:sz w:val="20"/>
          <w:lang w:val="pl-PL"/>
        </w:rPr>
        <w:t>,</w:t>
      </w:r>
    </w:p>
    <w:p w:rsidR="00891D96" w:rsidRPr="00891D96" w:rsidRDefault="00891D96" w:rsidP="00891D96">
      <w:pPr>
        <w:pStyle w:val="Standard"/>
        <w:spacing w:after="120"/>
        <w:jc w:val="both"/>
        <w:rPr>
          <w:rFonts w:ascii="Verdana" w:hAnsi="Verdana" w:cs="Verdana"/>
          <w:sz w:val="20"/>
          <w:lang w:val="pl-PL"/>
        </w:rPr>
      </w:pPr>
      <w:r w:rsidRPr="00891D96">
        <w:rPr>
          <w:rFonts w:ascii="Verdana" w:hAnsi="Verdana" w:cs="Verdana"/>
          <w:sz w:val="20"/>
          <w:lang w:val="pl-PL"/>
        </w:rPr>
        <w:t>że wyżej wymieniony podmiot, stosownie do art. 118 ust. 4 ustawy z dnia 11 września 2019 r. - Prawo zamówień publicznych (Dz. U. z 2019 r., poz. 2019 ze zm.) gwarantuje wykonawcy rzeczywisty dostęp do nw. zasobów i odda wykonawcy:</w:t>
      </w:r>
    </w:p>
    <w:p w:rsidR="00891D96" w:rsidRPr="00891D96" w:rsidRDefault="00891D96" w:rsidP="00891D96">
      <w:pPr>
        <w:pStyle w:val="Standard"/>
        <w:rPr>
          <w:rFonts w:ascii="Verdana" w:hAnsi="Verdana" w:cs="Verdana"/>
          <w:sz w:val="20"/>
          <w:lang w:val="pl-PL"/>
        </w:rPr>
      </w:pPr>
      <w:r w:rsidRPr="00891D96">
        <w:rPr>
          <w:rFonts w:ascii="Verdana" w:hAnsi="Verdana" w:cs="Verdana"/>
          <w:sz w:val="20"/>
          <w:lang w:val="pl-PL"/>
        </w:rPr>
        <w:t>…………………………………………………………………………………………………………………………………………………</w:t>
      </w:r>
    </w:p>
    <w:p w:rsidR="00891D96" w:rsidRPr="00891D96" w:rsidRDefault="00891D96" w:rsidP="00891D96">
      <w:pPr>
        <w:pStyle w:val="Standard"/>
        <w:rPr>
          <w:rFonts w:ascii="Verdana" w:hAnsi="Verdana" w:cs="Verdana"/>
          <w:sz w:val="20"/>
          <w:lang w:val="pl-PL"/>
        </w:rPr>
      </w:pPr>
      <w:r w:rsidRPr="00891D96">
        <w:rPr>
          <w:rFonts w:ascii="Verdana" w:hAnsi="Verdana" w:cs="Verdana"/>
          <w:sz w:val="20"/>
          <w:lang w:val="pl-PL"/>
        </w:rPr>
        <w:t>…………………………………………………………………………………………………………………………………………………</w:t>
      </w:r>
    </w:p>
    <w:p w:rsidR="00891D96" w:rsidRPr="007D42C4" w:rsidRDefault="00891D96" w:rsidP="00891D96">
      <w:pPr>
        <w:pStyle w:val="Standard"/>
        <w:spacing w:after="120"/>
        <w:jc w:val="center"/>
        <w:rPr>
          <w:rFonts w:ascii="Verdana" w:hAnsi="Verdana" w:cs="Verdana"/>
          <w:i/>
          <w:sz w:val="16"/>
          <w:szCs w:val="16"/>
          <w:lang w:val="pl-PL"/>
        </w:rPr>
      </w:pPr>
      <w:r w:rsidRPr="007D42C4">
        <w:rPr>
          <w:rFonts w:ascii="Verdana" w:hAnsi="Verdana" w:cs="Verdana"/>
          <w:i/>
          <w:sz w:val="16"/>
          <w:szCs w:val="16"/>
          <w:lang w:val="pl-PL"/>
        </w:rPr>
        <w:t>(nazwa i adres Wykonawcy składającego ofertę)</w:t>
      </w:r>
    </w:p>
    <w:p w:rsidR="00891D96" w:rsidRPr="00891D96" w:rsidRDefault="00891D96" w:rsidP="00891D96">
      <w:pPr>
        <w:pStyle w:val="Standard"/>
        <w:spacing w:after="120"/>
        <w:jc w:val="both"/>
        <w:rPr>
          <w:lang w:val="pl-PL"/>
        </w:rPr>
      </w:pPr>
      <w:r w:rsidRPr="00891D96">
        <w:rPr>
          <w:rFonts w:ascii="Verdana" w:hAnsi="Verdana" w:cs="Verdana"/>
          <w:sz w:val="20"/>
          <w:lang w:val="pl-PL" w:eastAsia="pl-PL"/>
        </w:rPr>
        <w:t xml:space="preserve">do dyspozycji niezbędne zasoby, o których mowa w </w:t>
      </w:r>
      <w:r w:rsidR="00194179">
        <w:rPr>
          <w:rFonts w:ascii="Verdana" w:hAnsi="Verdana" w:cs="Verdana"/>
          <w:sz w:val="20"/>
          <w:lang w:val="pl-PL" w:eastAsia="pl-PL"/>
        </w:rPr>
        <w:t>rozdziale</w:t>
      </w:r>
      <w:r w:rsidR="00194179" w:rsidRPr="004020D4">
        <w:rPr>
          <w:rFonts w:ascii="Verdana" w:hAnsi="Verdana"/>
          <w:sz w:val="20"/>
          <w:szCs w:val="20"/>
          <w:lang w:val="pl-PL"/>
        </w:rPr>
        <w:t xml:space="preserve"> 6 pkt. 6.1.4 </w:t>
      </w:r>
      <w:proofErr w:type="spellStart"/>
      <w:r w:rsidR="00247038">
        <w:rPr>
          <w:rFonts w:ascii="Verdana" w:hAnsi="Verdana"/>
          <w:sz w:val="20"/>
          <w:szCs w:val="20"/>
          <w:lang w:val="pl-PL"/>
        </w:rPr>
        <w:t>ppkt</w:t>
      </w:r>
      <w:proofErr w:type="spellEnd"/>
      <w:r w:rsidR="00247038">
        <w:rPr>
          <w:rFonts w:ascii="Verdana" w:hAnsi="Verdana"/>
          <w:sz w:val="20"/>
          <w:szCs w:val="20"/>
          <w:lang w:val="pl-PL"/>
        </w:rPr>
        <w:t xml:space="preserve">. 1), </w:t>
      </w:r>
      <w:proofErr w:type="spellStart"/>
      <w:r w:rsidR="00247038">
        <w:rPr>
          <w:rFonts w:ascii="Verdana" w:hAnsi="Verdana"/>
          <w:sz w:val="20"/>
          <w:szCs w:val="20"/>
          <w:lang w:val="pl-PL"/>
        </w:rPr>
        <w:t>ppkt</w:t>
      </w:r>
      <w:proofErr w:type="spellEnd"/>
      <w:r w:rsidR="00247038">
        <w:rPr>
          <w:rFonts w:ascii="Verdana" w:hAnsi="Verdana"/>
          <w:sz w:val="20"/>
          <w:szCs w:val="20"/>
          <w:lang w:val="pl-PL"/>
        </w:rPr>
        <w:t>. 2)</w:t>
      </w:r>
      <w:r w:rsidR="00194179">
        <w:rPr>
          <w:rFonts w:ascii="Verdana" w:hAnsi="Verdana"/>
          <w:sz w:val="20"/>
          <w:szCs w:val="20"/>
          <w:lang w:val="pl-PL"/>
        </w:rPr>
        <w:t xml:space="preserve">; </w:t>
      </w:r>
      <w:r w:rsidR="00194179" w:rsidRPr="004020D4">
        <w:rPr>
          <w:rFonts w:ascii="Verdana" w:hAnsi="Verdana"/>
          <w:sz w:val="20"/>
          <w:szCs w:val="20"/>
          <w:lang w:val="pl-PL"/>
        </w:rPr>
        <w:t>Specyfikacji Warunków Zamówienia</w:t>
      </w:r>
      <w:r w:rsidRPr="00891D96">
        <w:rPr>
          <w:rFonts w:ascii="Verdana" w:hAnsi="Verdana" w:cs="Verdana"/>
          <w:sz w:val="20"/>
          <w:lang w:val="pl-PL" w:eastAsia="pl-PL"/>
        </w:rPr>
        <w:t>.</w:t>
      </w:r>
      <w:r w:rsidRPr="00891D96">
        <w:rPr>
          <w:rFonts w:ascii="Verdana" w:hAnsi="Verdana" w:cs="Verdana"/>
          <w:b/>
          <w:color w:val="FF0000"/>
          <w:sz w:val="20"/>
          <w:lang w:val="pl-PL" w:eastAsia="pl-PL"/>
        </w:rPr>
        <w:t>*</w:t>
      </w:r>
      <w:r w:rsidRPr="00891D96">
        <w:rPr>
          <w:rFonts w:ascii="Verdana" w:hAnsi="Verdana" w:cs="Verdana"/>
          <w:sz w:val="20"/>
          <w:lang w:val="pl-PL" w:eastAsia="pl-PL"/>
        </w:rPr>
        <w:t>:</w:t>
      </w:r>
    </w:p>
    <w:p w:rsidR="00CD6847" w:rsidRDefault="00891D96" w:rsidP="00891D96">
      <w:pPr>
        <w:pStyle w:val="Standard"/>
        <w:spacing w:after="120"/>
        <w:ind w:left="284" w:hanging="284"/>
        <w:jc w:val="both"/>
        <w:rPr>
          <w:rFonts w:ascii="Verdana" w:eastAsia="TimesNewRoman, 'Times New Roman" w:hAnsi="Verdana" w:cs="Verdana"/>
          <w:sz w:val="20"/>
          <w:lang w:val="pl-PL" w:eastAsia="pl-PL"/>
        </w:rPr>
      </w:pPr>
      <w:r w:rsidRPr="00891D96">
        <w:rPr>
          <w:rFonts w:ascii="Verdana" w:hAnsi="Verdana" w:cs="Verdana"/>
          <w:sz w:val="20"/>
          <w:lang w:val="pl-PL" w:eastAsia="pl-PL"/>
        </w:rPr>
        <w:t>1) </w:t>
      </w:r>
      <w:r w:rsidRPr="00891D96">
        <w:rPr>
          <w:rFonts w:ascii="Verdana" w:eastAsia="TimesNewRoman, 'Times New Roman" w:hAnsi="Verdana" w:cs="Verdana"/>
          <w:sz w:val="20"/>
          <w:lang w:val="pl-PL" w:eastAsia="pl-PL"/>
        </w:rPr>
        <w:t>zakres dostępnych Wykonawcy zasobów podmiotu udostępniającego zasoby jest następujący:</w:t>
      </w:r>
    </w:p>
    <w:p w:rsidR="00891D96" w:rsidRPr="00891D96" w:rsidRDefault="00891D96" w:rsidP="00CD6847">
      <w:pPr>
        <w:pStyle w:val="Standard"/>
        <w:spacing w:after="120"/>
        <w:ind w:left="284" w:hanging="284"/>
        <w:jc w:val="center"/>
        <w:rPr>
          <w:lang w:val="pl-PL"/>
        </w:rPr>
      </w:pPr>
      <w:r w:rsidRPr="00891D96">
        <w:rPr>
          <w:rFonts w:ascii="Verdana" w:hAnsi="Verdana" w:cs="Verdana"/>
          <w:sz w:val="20"/>
          <w:lang w:val="pl-PL" w:eastAsia="pl-PL"/>
        </w:rPr>
        <w:t>………………………………………………………………………………………………………………………</w:t>
      </w:r>
      <w:r w:rsidR="00CD6847">
        <w:rPr>
          <w:rFonts w:ascii="Verdana" w:hAnsi="Verdana" w:cs="Verdana"/>
          <w:sz w:val="20"/>
          <w:lang w:val="pl-PL" w:eastAsia="pl-PL"/>
        </w:rPr>
        <w:t>…..</w:t>
      </w:r>
      <w:r w:rsidRPr="00891D96">
        <w:rPr>
          <w:rFonts w:ascii="Verdana" w:hAnsi="Verdana" w:cs="Verdana"/>
          <w:sz w:val="20"/>
          <w:lang w:val="pl-PL" w:eastAsia="pl-PL"/>
        </w:rPr>
        <w:t>……………………</w:t>
      </w:r>
    </w:p>
    <w:p w:rsidR="00891D96" w:rsidRDefault="00891D96" w:rsidP="00891D96">
      <w:pPr>
        <w:pStyle w:val="Standard"/>
        <w:ind w:left="284" w:hanging="284"/>
        <w:jc w:val="both"/>
        <w:rPr>
          <w:rFonts w:ascii="Verdana" w:eastAsia="TimesNewRoman, 'Times New Roman" w:hAnsi="Verdana" w:cs="Verdana"/>
          <w:sz w:val="20"/>
          <w:lang w:val="pl-PL" w:eastAsia="pl-PL"/>
        </w:rPr>
      </w:pPr>
      <w:r w:rsidRPr="00891D96">
        <w:rPr>
          <w:rFonts w:ascii="Verdana" w:hAnsi="Verdana" w:cs="Verdana"/>
          <w:sz w:val="20"/>
          <w:lang w:val="pl-PL" w:eastAsia="pl-PL"/>
        </w:rPr>
        <w:t>2) </w:t>
      </w:r>
      <w:r w:rsidRPr="00891D96">
        <w:rPr>
          <w:rFonts w:ascii="Verdana" w:eastAsia="TimesNewRoman, 'Times New Roman" w:hAnsi="Verdana" w:cs="Verdana"/>
          <w:sz w:val="20"/>
          <w:lang w:val="pl-PL" w:eastAsia="pl-PL"/>
        </w:rPr>
        <w:t>sposób i okres udostępniania Wykonawcy i wykorzystania przez niego zasobów podmiotu udostępniającego te zasoby przy wykonywaniu zamówienia jest następujący:</w:t>
      </w:r>
    </w:p>
    <w:p w:rsidR="00CD6847" w:rsidRPr="00891D96" w:rsidRDefault="00CD6847" w:rsidP="00891D96">
      <w:pPr>
        <w:pStyle w:val="Standard"/>
        <w:ind w:left="284" w:hanging="284"/>
        <w:jc w:val="both"/>
        <w:rPr>
          <w:lang w:val="pl-PL"/>
        </w:rPr>
      </w:pPr>
    </w:p>
    <w:p w:rsidR="00891D96" w:rsidRPr="00891D96" w:rsidRDefault="00891D96" w:rsidP="00CD6847">
      <w:pPr>
        <w:pStyle w:val="Standard"/>
        <w:spacing w:after="120"/>
        <w:ind w:left="284"/>
        <w:jc w:val="center"/>
        <w:rPr>
          <w:rFonts w:ascii="Verdana" w:hAnsi="Verdana" w:cs="Verdana"/>
          <w:sz w:val="20"/>
          <w:lang w:val="pl-PL" w:eastAsia="pl-PL"/>
        </w:rPr>
      </w:pPr>
      <w:r w:rsidRPr="00891D96">
        <w:rPr>
          <w:rFonts w:ascii="Verdana" w:hAnsi="Verdana" w:cs="Verdana"/>
          <w:sz w:val="20"/>
          <w:lang w:val="pl-PL" w:eastAsia="pl-PL"/>
        </w:rPr>
        <w:t>……………………………………………………………………………………………………………………………………………</w:t>
      </w:r>
    </w:p>
    <w:p w:rsidR="00891D96" w:rsidRDefault="00891D96" w:rsidP="00891D96">
      <w:pPr>
        <w:pStyle w:val="Standard"/>
        <w:ind w:left="284" w:hanging="284"/>
        <w:jc w:val="both"/>
        <w:rPr>
          <w:rFonts w:ascii="Verdana" w:eastAsia="TimesNewRoman, 'Times New Roman" w:hAnsi="Verdana" w:cs="Verdana"/>
          <w:sz w:val="20"/>
          <w:lang w:val="pl-PL" w:eastAsia="pl-PL"/>
        </w:rPr>
      </w:pPr>
      <w:r w:rsidRPr="00891D96">
        <w:rPr>
          <w:rFonts w:ascii="Verdana" w:eastAsia="TimesNewRoman, 'Times New Roman" w:hAnsi="Verdana" w:cs="Verdana"/>
          <w:sz w:val="20"/>
          <w:lang w:val="pl-PL" w:eastAsia="pl-PL"/>
        </w:rPr>
        <w:t>3) czy i w jakim zakresie podmiot udostępniający zasoby, na zdolnościach którego Wykonawca polega w odniesieniu do warunków udziału w postępowaniu dotyczących wykształcenia, kwalifikacji zawodowych lub doświadczenia, zrealizuje roboty budowlane lub usługi, których wskazane zdolności dotyczą:</w:t>
      </w:r>
    </w:p>
    <w:p w:rsidR="00247038" w:rsidRDefault="00247038" w:rsidP="00891D96">
      <w:pPr>
        <w:pStyle w:val="Standard"/>
        <w:ind w:left="284" w:hanging="284"/>
        <w:jc w:val="both"/>
        <w:rPr>
          <w:rFonts w:ascii="Verdana" w:eastAsia="TimesNewRoman, 'Times New Roman" w:hAnsi="Verdana" w:cs="Verdana"/>
          <w:sz w:val="20"/>
          <w:lang w:val="pl-PL" w:eastAsia="pl-PL"/>
        </w:rPr>
      </w:pPr>
    </w:p>
    <w:p w:rsidR="00247038" w:rsidRPr="00891D96" w:rsidRDefault="00247038" w:rsidP="00891D96">
      <w:pPr>
        <w:pStyle w:val="Standard"/>
        <w:ind w:left="284" w:hanging="284"/>
        <w:jc w:val="both"/>
        <w:rPr>
          <w:rFonts w:ascii="Verdana" w:eastAsia="TimesNewRoman, 'Times New Roman" w:hAnsi="Verdana" w:cs="Verdana"/>
          <w:sz w:val="20"/>
          <w:lang w:val="pl-PL" w:eastAsia="pl-PL"/>
        </w:rPr>
      </w:pPr>
    </w:p>
    <w:p w:rsidR="00891D96" w:rsidRPr="00891D96" w:rsidRDefault="00891D96" w:rsidP="00891D96">
      <w:pPr>
        <w:pStyle w:val="Standard"/>
        <w:ind w:left="284"/>
        <w:jc w:val="both"/>
        <w:rPr>
          <w:rFonts w:ascii="Verdana" w:eastAsia="TimesNewRoman, 'Times New Roman" w:hAnsi="Verdana" w:cs="Verdana"/>
          <w:sz w:val="20"/>
          <w:lang w:val="pl-PL" w:eastAsia="pl-PL"/>
        </w:rPr>
      </w:pPr>
      <w:r w:rsidRPr="00891D96">
        <w:rPr>
          <w:rFonts w:ascii="Verdana" w:eastAsia="TimesNewRoman, 'Times New Roman" w:hAnsi="Verdana" w:cs="Verdana"/>
          <w:sz w:val="20"/>
          <w:lang w:val="pl-PL" w:eastAsia="pl-PL"/>
        </w:rPr>
        <w:t>…………………………………………………………………………………………………………………………………………….</w:t>
      </w:r>
    </w:p>
    <w:p w:rsidR="00891D96" w:rsidRPr="00891D96" w:rsidRDefault="00891D96" w:rsidP="00891D96">
      <w:pPr>
        <w:pStyle w:val="Standard"/>
        <w:ind w:left="284" w:hanging="284"/>
        <w:jc w:val="both"/>
        <w:rPr>
          <w:lang w:val="pl-PL"/>
        </w:rPr>
      </w:pPr>
      <w:r w:rsidRPr="00891D96">
        <w:rPr>
          <w:rFonts w:ascii="Verdana" w:eastAsia="Verdana" w:hAnsi="Verdana" w:cs="Verdana"/>
          <w:sz w:val="20"/>
          <w:lang w:val="pl-PL" w:eastAsia="pl-PL"/>
        </w:rPr>
        <w:t xml:space="preserve">    </w:t>
      </w:r>
      <w:r w:rsidRPr="00891D96">
        <w:rPr>
          <w:rFonts w:ascii="Verdana" w:eastAsia="TimesNewRoman, 'Times New Roman" w:hAnsi="Verdana" w:cs="Verdana"/>
          <w:sz w:val="20"/>
          <w:lang w:val="pl-PL" w:eastAsia="pl-PL"/>
        </w:rPr>
        <w:t>TAK</w:t>
      </w:r>
      <w:r w:rsidRPr="00891D96">
        <w:rPr>
          <w:rFonts w:ascii="Verdana" w:hAnsi="Verdana" w:cs="Verdana"/>
          <w:color w:val="FF0000"/>
          <w:sz w:val="20"/>
          <w:lang w:val="pl-PL" w:eastAsia="pl-PL"/>
        </w:rPr>
        <w:t>*</w:t>
      </w:r>
      <w:r w:rsidRPr="00891D96">
        <w:rPr>
          <w:rFonts w:ascii="Verdana" w:eastAsia="TimesNewRoman, 'Times New Roman" w:hAnsi="Verdana" w:cs="Verdana"/>
          <w:sz w:val="20"/>
          <w:lang w:val="pl-PL" w:eastAsia="pl-PL"/>
        </w:rPr>
        <w:t xml:space="preserve">     NIE</w:t>
      </w:r>
      <w:r w:rsidRPr="00891D96">
        <w:rPr>
          <w:rFonts w:ascii="Verdana" w:hAnsi="Verdana" w:cs="Verdana"/>
          <w:color w:val="FF0000"/>
          <w:sz w:val="20"/>
          <w:lang w:val="pl-PL" w:eastAsia="pl-PL"/>
        </w:rPr>
        <w:t>*</w:t>
      </w:r>
    </w:p>
    <w:p w:rsidR="00891D96" w:rsidRPr="00891D96" w:rsidRDefault="00891D96" w:rsidP="00CD6847">
      <w:pPr>
        <w:pStyle w:val="Standard"/>
        <w:spacing w:after="120"/>
        <w:ind w:left="284"/>
        <w:jc w:val="right"/>
        <w:rPr>
          <w:lang w:val="pl-PL"/>
        </w:rPr>
      </w:pPr>
      <w:r w:rsidRPr="00891D96">
        <w:rPr>
          <w:rFonts w:ascii="Verdana" w:hAnsi="Verdana" w:cs="Verdana"/>
          <w:b/>
          <w:color w:val="FF0000"/>
          <w:sz w:val="20"/>
          <w:lang w:val="pl-PL" w:eastAsia="pl-PL"/>
        </w:rPr>
        <w:t>*</w:t>
      </w:r>
      <w:r w:rsidRPr="00891D96">
        <w:rPr>
          <w:rFonts w:ascii="Verdana" w:hAnsi="Verdana" w:cs="Verdana"/>
          <w:color w:val="0066FF"/>
          <w:sz w:val="20"/>
          <w:lang w:val="pl-PL"/>
        </w:rPr>
        <w:t xml:space="preserve"> </w:t>
      </w:r>
      <w:r w:rsidRPr="00891D96">
        <w:rPr>
          <w:rFonts w:ascii="Verdana" w:hAnsi="Verdana" w:cs="Verdana"/>
          <w:i/>
          <w:color w:val="FF0000"/>
          <w:sz w:val="20"/>
          <w:lang w:val="pl-PL"/>
        </w:rPr>
        <w:t>niepotrzebne skreślić</w:t>
      </w:r>
    </w:p>
    <w:p w:rsidR="00891D96" w:rsidRPr="00891D96" w:rsidRDefault="00891D96" w:rsidP="00891D96">
      <w:pPr>
        <w:pStyle w:val="Standard"/>
        <w:jc w:val="both"/>
        <w:rPr>
          <w:lang w:val="pl-PL"/>
        </w:rPr>
      </w:pPr>
      <w:r w:rsidRPr="00891D96">
        <w:rPr>
          <w:rFonts w:ascii="Verdana" w:hAnsi="Verdana" w:cs="Verdana"/>
          <w:i/>
          <w:sz w:val="20"/>
          <w:szCs w:val="20"/>
          <w:u w:val="single"/>
          <w:lang w:val="pl-PL"/>
        </w:rPr>
        <w:t>UWAGA</w:t>
      </w:r>
      <w:r w:rsidRPr="00891D96">
        <w:rPr>
          <w:rFonts w:ascii="Verdana" w:hAnsi="Verdana" w:cs="Verdana"/>
          <w:i/>
          <w:sz w:val="18"/>
          <w:szCs w:val="18"/>
          <w:lang w:val="pl-PL"/>
        </w:rPr>
        <w:t>:</w:t>
      </w:r>
    </w:p>
    <w:p w:rsidR="00891D96" w:rsidRPr="00891D96" w:rsidRDefault="00891D96" w:rsidP="00891D96">
      <w:pPr>
        <w:pStyle w:val="Standard"/>
        <w:spacing w:after="120"/>
        <w:jc w:val="both"/>
        <w:rPr>
          <w:rFonts w:ascii="Verdana" w:hAnsi="Verdana" w:cs="Verdana"/>
          <w:i/>
          <w:sz w:val="18"/>
          <w:szCs w:val="18"/>
          <w:lang w:val="pl-PL"/>
        </w:rPr>
      </w:pPr>
      <w:r w:rsidRPr="00891D96">
        <w:rPr>
          <w:rFonts w:ascii="Verdana" w:hAnsi="Verdana" w:cs="Verdana"/>
          <w:i/>
          <w:sz w:val="18"/>
          <w:szCs w:val="18"/>
          <w:lang w:val="pl-PL"/>
        </w:rPr>
        <w:t>W przypadku korzystania z doświadczenia więcej niż jednej firmy, powyższe zobowiązanie jest drukiem do wielokrotnego wykorzystania.</w:t>
      </w:r>
    </w:p>
    <w:p w:rsidR="00CD6847" w:rsidRPr="00047A7C" w:rsidRDefault="00CD6847" w:rsidP="00CD6847">
      <w:pPr>
        <w:pStyle w:val="Zwykytekst1"/>
        <w:spacing w:before="120"/>
        <w:ind w:left="720"/>
        <w:jc w:val="both"/>
        <w:rPr>
          <w:rFonts w:ascii="Verdana" w:hAnsi="Verdana" w:cs="Times New Roman"/>
        </w:rPr>
      </w:pPr>
    </w:p>
    <w:p w:rsidR="00CD6847" w:rsidRDefault="00CD6847" w:rsidP="00891D96">
      <w:pPr>
        <w:pStyle w:val="Standard"/>
        <w:rPr>
          <w:rFonts w:ascii="Verdana" w:hAnsi="Verdana" w:cs="Verdana"/>
          <w:i/>
          <w:sz w:val="20"/>
          <w:szCs w:val="20"/>
          <w:lang w:val="pl-PL" w:eastAsia="pl-PL"/>
        </w:rPr>
      </w:pPr>
    </w:p>
    <w:p w:rsidR="00CD6847" w:rsidRDefault="00CD6847" w:rsidP="00891D96">
      <w:pPr>
        <w:pStyle w:val="Standard"/>
        <w:rPr>
          <w:rFonts w:ascii="Verdana" w:hAnsi="Verdana" w:cs="Verdana"/>
          <w:i/>
          <w:sz w:val="20"/>
          <w:szCs w:val="20"/>
          <w:lang w:val="pl-PL" w:eastAsia="pl-PL"/>
        </w:rPr>
      </w:pPr>
    </w:p>
    <w:p w:rsidR="00CD6847" w:rsidRDefault="00CD6847" w:rsidP="00891D96">
      <w:pPr>
        <w:pStyle w:val="Standard"/>
        <w:rPr>
          <w:rFonts w:ascii="Verdana" w:hAnsi="Verdana" w:cs="Verdana"/>
          <w:i/>
          <w:sz w:val="20"/>
          <w:szCs w:val="20"/>
          <w:lang w:val="pl-PL" w:eastAsia="pl-PL"/>
        </w:rPr>
      </w:pPr>
    </w:p>
    <w:p w:rsidR="00CD6847" w:rsidRPr="00891D96" w:rsidRDefault="00CD6847" w:rsidP="00891D96">
      <w:pPr>
        <w:pStyle w:val="Standard"/>
        <w:rPr>
          <w:rFonts w:ascii="Verdana" w:hAnsi="Verdana" w:cs="Verdana"/>
          <w:i/>
          <w:sz w:val="20"/>
          <w:szCs w:val="20"/>
          <w:lang w:val="pl-PL" w:eastAsia="pl-PL"/>
        </w:rPr>
      </w:pPr>
    </w:p>
    <w:p w:rsidR="00891D96" w:rsidRPr="00891D96" w:rsidRDefault="00891D96" w:rsidP="00891D96">
      <w:pPr>
        <w:pStyle w:val="Standard"/>
        <w:rPr>
          <w:rFonts w:ascii="Verdana" w:hAnsi="Verdana" w:cs="Verdana"/>
          <w:i/>
          <w:sz w:val="20"/>
          <w:lang w:val="pl-PL" w:eastAsia="pl-PL"/>
        </w:rPr>
      </w:pPr>
      <w:r w:rsidRPr="00891D96">
        <w:rPr>
          <w:rFonts w:ascii="Verdana" w:hAnsi="Verdana" w:cs="Verdana"/>
          <w:i/>
          <w:sz w:val="20"/>
          <w:lang w:val="pl-PL" w:eastAsia="pl-PL"/>
        </w:rPr>
        <w:t>……………………………………………………………</w:t>
      </w:r>
      <w:r w:rsidRPr="00891D96">
        <w:rPr>
          <w:rFonts w:ascii="Verdana" w:hAnsi="Verdana" w:cs="Verdana"/>
          <w:i/>
          <w:sz w:val="20"/>
          <w:lang w:val="pl-PL" w:eastAsia="pl-PL"/>
        </w:rPr>
        <w:tab/>
      </w:r>
      <w:r w:rsidRPr="00891D96">
        <w:rPr>
          <w:rFonts w:ascii="Verdana" w:hAnsi="Verdana" w:cs="Verdana"/>
          <w:i/>
          <w:sz w:val="20"/>
          <w:lang w:val="pl-PL" w:eastAsia="pl-PL"/>
        </w:rPr>
        <w:tab/>
        <w:t xml:space="preserve">         ………………………………………………………</w:t>
      </w:r>
    </w:p>
    <w:p w:rsidR="00891D96" w:rsidRPr="00891D96" w:rsidRDefault="00891D96" w:rsidP="00891D96">
      <w:pPr>
        <w:pStyle w:val="Standard"/>
        <w:jc w:val="right"/>
        <w:rPr>
          <w:lang w:val="pl-PL"/>
        </w:rPr>
      </w:pPr>
      <w:r w:rsidRPr="00891D96">
        <w:rPr>
          <w:rFonts w:ascii="Verdana" w:hAnsi="Verdana" w:cs="Verdana"/>
          <w:i/>
          <w:sz w:val="16"/>
          <w:szCs w:val="16"/>
          <w:lang w:val="pl-PL" w:eastAsia="pl-PL"/>
        </w:rPr>
        <w:t>(miejsce i data złożenia oświadczenia)                                                      </w:t>
      </w:r>
      <w:r w:rsidRPr="00891D96">
        <w:rPr>
          <w:rFonts w:ascii="Verdana" w:hAnsi="Verdana" w:cs="Verdana"/>
          <w:i/>
          <w:iCs/>
          <w:sz w:val="16"/>
          <w:szCs w:val="16"/>
          <w:lang w:val="pl-PL" w:eastAsia="pl-PL"/>
        </w:rPr>
        <w:t>(podpis w</w:t>
      </w:r>
      <w:r w:rsidRPr="00891D96">
        <w:rPr>
          <w:rFonts w:ascii="Verdana" w:hAnsi="Verdana" w:cs="Verdana"/>
          <w:i/>
          <w:iCs/>
          <w:color w:val="0000CC"/>
          <w:sz w:val="16"/>
          <w:szCs w:val="16"/>
          <w:lang w:val="pl-PL" w:eastAsia="pl-PL"/>
        </w:rPr>
        <w:t xml:space="preserve"> </w:t>
      </w:r>
      <w:r w:rsidRPr="00891D96">
        <w:rPr>
          <w:rFonts w:ascii="Verdana" w:hAnsi="Verdana" w:cs="Verdana"/>
          <w:i/>
          <w:iCs/>
          <w:color w:val="000000"/>
          <w:sz w:val="16"/>
          <w:szCs w:val="16"/>
          <w:lang w:val="pl-PL" w:eastAsia="pl-PL"/>
        </w:rPr>
        <w:t>formie lub postaci elektronicznej</w:t>
      </w:r>
    </w:p>
    <w:p w:rsidR="00891D96" w:rsidRPr="00891D96" w:rsidRDefault="00891D96" w:rsidP="00891D96">
      <w:pPr>
        <w:pStyle w:val="Standard"/>
        <w:jc w:val="right"/>
        <w:rPr>
          <w:rFonts w:ascii="Verdana" w:hAnsi="Verdana" w:cs="Verdana"/>
          <w:i/>
          <w:iCs/>
          <w:sz w:val="16"/>
          <w:szCs w:val="16"/>
          <w:lang w:val="pl-PL" w:eastAsia="pl-PL"/>
        </w:rPr>
      </w:pPr>
      <w:r w:rsidRPr="00891D96">
        <w:rPr>
          <w:rFonts w:ascii="Verdana" w:hAnsi="Verdana" w:cs="Verdana"/>
          <w:i/>
          <w:iCs/>
          <w:sz w:val="16"/>
          <w:szCs w:val="16"/>
          <w:lang w:val="pl-PL" w:eastAsia="pl-PL"/>
        </w:rPr>
        <w:t>osoby uprawnionej do składania oświadczeń</w:t>
      </w:r>
    </w:p>
    <w:p w:rsidR="00891D96" w:rsidRPr="00891D96" w:rsidRDefault="00891D96" w:rsidP="00891D96">
      <w:pPr>
        <w:pStyle w:val="Standard"/>
        <w:jc w:val="right"/>
        <w:rPr>
          <w:rFonts w:ascii="Verdana" w:hAnsi="Verdana" w:cs="Verdana"/>
          <w:i/>
          <w:iCs/>
          <w:sz w:val="16"/>
          <w:szCs w:val="16"/>
          <w:lang w:val="pl-PL" w:eastAsia="pl-PL"/>
        </w:rPr>
      </w:pPr>
      <w:r w:rsidRPr="00891D96">
        <w:rPr>
          <w:rFonts w:ascii="Verdana" w:hAnsi="Verdana" w:cs="Verdana"/>
          <w:i/>
          <w:iCs/>
          <w:sz w:val="16"/>
          <w:szCs w:val="16"/>
          <w:lang w:val="pl-PL" w:eastAsia="pl-PL"/>
        </w:rPr>
        <w:t>woli w imieniu podmiotu</w:t>
      </w:r>
    </w:p>
    <w:p w:rsidR="00891D96" w:rsidRPr="00891D96" w:rsidRDefault="00891D96" w:rsidP="00891D96">
      <w:pPr>
        <w:pStyle w:val="Standard"/>
        <w:ind w:left="5680" w:firstLine="284"/>
        <w:jc w:val="right"/>
        <w:rPr>
          <w:lang w:val="pl-PL"/>
        </w:rPr>
      </w:pPr>
      <w:r w:rsidRPr="00891D96">
        <w:rPr>
          <w:rFonts w:ascii="Verdana" w:hAnsi="Verdana" w:cs="Verdana"/>
          <w:i/>
          <w:iCs/>
          <w:sz w:val="16"/>
          <w:szCs w:val="16"/>
          <w:lang w:val="pl-PL" w:eastAsia="pl-PL"/>
        </w:rPr>
        <w:t> </w:t>
      </w:r>
      <w:r w:rsidRPr="00891D96">
        <w:rPr>
          <w:rFonts w:ascii="Verdana" w:eastAsia="Verdana" w:hAnsi="Verdana" w:cs="Verdana"/>
          <w:i/>
          <w:iCs/>
          <w:sz w:val="16"/>
          <w:szCs w:val="16"/>
          <w:lang w:val="pl-PL" w:eastAsia="pl-PL"/>
        </w:rPr>
        <w:t xml:space="preserve">  </w:t>
      </w:r>
      <w:r w:rsidRPr="00891D96">
        <w:rPr>
          <w:rFonts w:ascii="Verdana" w:hAnsi="Verdana" w:cs="Verdana"/>
          <w:i/>
          <w:iCs/>
          <w:sz w:val="16"/>
          <w:szCs w:val="16"/>
          <w:lang w:val="pl-PL" w:eastAsia="pl-PL"/>
        </w:rPr>
        <w:t> oddającego do dyspozycji Wykonawcy swoje zasoby)</w:t>
      </w:r>
    </w:p>
    <w:p w:rsidR="00E53823" w:rsidRPr="00891D96" w:rsidRDefault="00E53823"/>
    <w:sectPr w:rsidR="00E53823" w:rsidRPr="00891D96" w:rsidSect="003C492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D31" w:rsidRDefault="00AC4D31" w:rsidP="00891D96">
      <w:r>
        <w:separator/>
      </w:r>
    </w:p>
  </w:endnote>
  <w:endnote w:type="continuationSeparator" w:id="0">
    <w:p w:rsidR="00AC4D31" w:rsidRDefault="00AC4D31" w:rsidP="00891D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 'Times New Roman">
    <w:charset w:val="00"/>
    <w:family w:val="roman"/>
    <w:pitch w:val="default"/>
    <w:sig w:usb0="00000000" w:usb1="00000000" w:usb2="00000000" w:usb3="00000000" w:csb0="00000000" w:csb1="00000000"/>
  </w:font>
  <w:font w:name="Roboto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D31" w:rsidRDefault="00AC4D31" w:rsidP="00891D96">
      <w:r>
        <w:separator/>
      </w:r>
    </w:p>
  </w:footnote>
  <w:footnote w:type="continuationSeparator" w:id="0">
    <w:p w:rsidR="00AC4D31" w:rsidRDefault="00AC4D31" w:rsidP="00891D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9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5065"/>
      <w:gridCol w:w="4433"/>
    </w:tblGrid>
    <w:tr w:rsidR="00891D96" w:rsidRPr="00D003CA" w:rsidTr="009D33ED">
      <w:tc>
        <w:tcPr>
          <w:tcW w:w="5065" w:type="dxa"/>
          <w:tcBorders>
            <w:top w:val="nil"/>
            <w:left w:val="nil"/>
            <w:bottom w:val="nil"/>
            <w:right w:val="nil"/>
          </w:tcBorders>
        </w:tcPr>
        <w:p w:rsidR="00891D96" w:rsidRPr="00D003CA" w:rsidRDefault="00891D96" w:rsidP="00891D96">
          <w:pPr>
            <w:spacing w:line="276" w:lineRule="auto"/>
            <w:rPr>
              <w:rFonts w:ascii="Times New Roman" w:hAnsi="Times New Roman"/>
            </w:rPr>
          </w:pPr>
          <w:r w:rsidRPr="00D003CA">
            <w:rPr>
              <w:rFonts w:ascii="Times New Roman" w:hAnsi="Times New Roman"/>
              <w:noProof/>
              <w:lang w:eastAsia="pl-PL"/>
            </w:rPr>
            <w:drawing>
              <wp:inline distT="0" distB="0" distL="0" distR="0">
                <wp:extent cx="942975" cy="628650"/>
                <wp:effectExtent l="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3" w:type="dxa"/>
          <w:tcBorders>
            <w:top w:val="nil"/>
            <w:left w:val="nil"/>
            <w:bottom w:val="nil"/>
            <w:right w:val="nil"/>
          </w:tcBorders>
        </w:tcPr>
        <w:p w:rsidR="00891D96" w:rsidRPr="00D003CA" w:rsidRDefault="00891D96" w:rsidP="00891D96">
          <w:pPr>
            <w:spacing w:line="276" w:lineRule="auto"/>
            <w:jc w:val="right"/>
            <w:rPr>
              <w:rFonts w:ascii="Times New Roman" w:hAnsi="Times New Roman"/>
            </w:rPr>
          </w:pPr>
          <w:r w:rsidRPr="00D003CA">
            <w:rPr>
              <w:rFonts w:ascii="Times New Roman" w:hAnsi="Times New Roman"/>
              <w:noProof/>
              <w:lang w:eastAsia="pl-PL"/>
            </w:rPr>
            <w:drawing>
              <wp:inline distT="0" distB="0" distL="0" distR="0">
                <wp:extent cx="933450" cy="62865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91D96" w:rsidRPr="00D003CA" w:rsidTr="009D33ED">
      <w:tc>
        <w:tcPr>
          <w:tcW w:w="9498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891D96" w:rsidRPr="00D003CA" w:rsidRDefault="00891D96" w:rsidP="00891D96">
          <w:pPr>
            <w:autoSpaceDE w:val="0"/>
            <w:autoSpaceDN w:val="0"/>
            <w:adjustRightInd w:val="0"/>
            <w:jc w:val="center"/>
            <w:rPr>
              <w:rFonts w:ascii="Verdana" w:hAnsi="Verdana"/>
              <w:b/>
              <w:sz w:val="16"/>
              <w:szCs w:val="20"/>
            </w:rPr>
          </w:pPr>
          <w:r w:rsidRPr="00D003CA">
            <w:rPr>
              <w:rFonts w:ascii="Verdana" w:hAnsi="Verdana" w:cs="Roboto-Light"/>
              <w:b/>
              <w:sz w:val="16"/>
              <w:szCs w:val="20"/>
              <w:lang w:eastAsia="pl-PL"/>
            </w:rPr>
            <w:t>„Europejski Fundusz Rolny na rzecz Rozwoju Obszarów Wiejskich: Europa inwestująca w obszary wiejskie”,</w:t>
          </w:r>
        </w:p>
      </w:tc>
    </w:tr>
  </w:tbl>
  <w:p w:rsidR="00891D96" w:rsidRDefault="00891D96" w:rsidP="00891D9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4597B"/>
    <w:multiLevelType w:val="hybridMultilevel"/>
    <w:tmpl w:val="EA1A9C34"/>
    <w:lvl w:ilvl="0" w:tplc="21BCAE12">
      <w:start w:val="1"/>
      <w:numFmt w:val="lowerLetter"/>
      <w:lvlText w:val="%1)"/>
      <w:lvlJc w:val="left"/>
      <w:pPr>
        <w:ind w:left="720" w:hanging="360"/>
      </w:pPr>
      <w:rPr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D96"/>
    <w:rsid w:val="00004EB1"/>
    <w:rsid w:val="00194179"/>
    <w:rsid w:val="00247038"/>
    <w:rsid w:val="003C492D"/>
    <w:rsid w:val="007D42C4"/>
    <w:rsid w:val="00891D96"/>
    <w:rsid w:val="00AC4D31"/>
    <w:rsid w:val="00CD6847"/>
    <w:rsid w:val="00E53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Łącznik prosty ze strzałką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1D96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891D96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styleId="Hipercze">
    <w:name w:val="Hyperlink"/>
    <w:rsid w:val="00891D96"/>
    <w:rPr>
      <w:u w:val="single"/>
    </w:rPr>
  </w:style>
  <w:style w:type="character" w:customStyle="1" w:styleId="BezodstpwZnak">
    <w:name w:val="Bez odstępów Znak"/>
    <w:link w:val="Bezodstpw"/>
    <w:uiPriority w:val="1"/>
    <w:rsid w:val="00891D96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Standard">
    <w:name w:val="Standard"/>
    <w:qFormat/>
    <w:rsid w:val="00891D9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Default">
    <w:name w:val="Default"/>
    <w:rsid w:val="00891D9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91D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1D96"/>
    <w:rPr>
      <w:rFonts w:ascii="Calibri" w:eastAsia="Calibri" w:hAnsi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91D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1D96"/>
    <w:rPr>
      <w:rFonts w:ascii="Calibri" w:eastAsia="Calibri" w:hAnsi="Calibri" w:cs="Times New Roman"/>
      <w:sz w:val="24"/>
      <w:szCs w:val="24"/>
    </w:rPr>
  </w:style>
  <w:style w:type="paragraph" w:customStyle="1" w:styleId="Zwykytekst1">
    <w:name w:val="Zwykły tekst1"/>
    <w:basedOn w:val="Normalny"/>
    <w:rsid w:val="00CD6847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70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03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nki.pl/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puap.gov.pl/wps/port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ip.panki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484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urzednik1</dc:creator>
  <cp:keywords/>
  <dc:description/>
  <cp:lastModifiedBy>Michał</cp:lastModifiedBy>
  <cp:revision>3</cp:revision>
  <dcterms:created xsi:type="dcterms:W3CDTF">2021-08-05T13:17:00Z</dcterms:created>
  <dcterms:modified xsi:type="dcterms:W3CDTF">2021-08-22T13:09:00Z</dcterms:modified>
</cp:coreProperties>
</file>