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5E624C" w:rsidRPr="0030724B" w:rsidRDefault="005E624C" w:rsidP="005E624C">
      <w:pPr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0724B">
        <w:rPr>
          <w:rFonts w:ascii="Verdana" w:hAnsi="Verdana"/>
          <w:b/>
          <w:bCs/>
          <w:sz w:val="18"/>
          <w:szCs w:val="18"/>
        </w:rPr>
        <w:t>Załącznik Nr 3 do SWZ</w:t>
      </w:r>
    </w:p>
    <w:p w:rsidR="005E624C" w:rsidRPr="0030724B" w:rsidRDefault="005E624C" w:rsidP="005E624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 w:val="0"/>
          <w:bCs w:val="0"/>
          <w:color w:val="000000"/>
          <w:sz w:val="18"/>
          <w:szCs w:val="18"/>
        </w:rPr>
      </w:pPr>
      <w:r w:rsidRPr="0030724B">
        <w:rPr>
          <w:rFonts w:ascii="Verdana" w:hAnsi="Verdana" w:cs="Times New Roman"/>
          <w:color w:val="000000"/>
          <w:sz w:val="18"/>
          <w:szCs w:val="18"/>
        </w:rPr>
        <w:t>Wzór formularza ofertowego</w:t>
      </w:r>
    </w:p>
    <w:p w:rsidR="005E624C" w:rsidRPr="0030724B" w:rsidRDefault="005E624C" w:rsidP="005E624C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18"/>
          <w:szCs w:val="18"/>
          <w:u w:val="single"/>
        </w:rPr>
      </w:pPr>
      <w:r w:rsidRPr="0030724B">
        <w:rPr>
          <w:rFonts w:ascii="Verdana" w:hAnsi="Verdana"/>
          <w:bCs/>
          <w:sz w:val="18"/>
          <w:szCs w:val="18"/>
        </w:rPr>
        <w:t>(Znak postępowania:</w:t>
      </w:r>
      <w:bookmarkStart w:id="0" w:name="_Hlk72609285"/>
      <w:r w:rsidRPr="0030724B">
        <w:rPr>
          <w:rFonts w:ascii="Verdana" w:eastAsia="Cambria" w:hAnsi="Verdana"/>
          <w:b/>
          <w:sz w:val="18"/>
          <w:szCs w:val="18"/>
        </w:rPr>
        <w:t xml:space="preserve"> ZBI.271.0</w:t>
      </w:r>
      <w:r>
        <w:rPr>
          <w:rFonts w:ascii="Verdana" w:eastAsia="Cambria" w:hAnsi="Verdana"/>
          <w:b/>
          <w:sz w:val="18"/>
          <w:szCs w:val="18"/>
        </w:rPr>
        <w:t>2</w:t>
      </w:r>
      <w:r w:rsidRPr="0030724B">
        <w:rPr>
          <w:rFonts w:ascii="Verdana" w:eastAsia="Cambria" w:hAnsi="Verdana"/>
          <w:b/>
          <w:sz w:val="18"/>
          <w:szCs w:val="18"/>
        </w:rPr>
        <w:t>.202</w:t>
      </w:r>
      <w:bookmarkEnd w:id="0"/>
      <w:r>
        <w:rPr>
          <w:rFonts w:ascii="Verdana" w:eastAsia="Cambria" w:hAnsi="Verdana"/>
          <w:b/>
          <w:sz w:val="18"/>
          <w:szCs w:val="18"/>
        </w:rPr>
        <w:t>2</w:t>
      </w:r>
      <w:r w:rsidRPr="0030724B">
        <w:rPr>
          <w:rFonts w:ascii="Verdana" w:hAnsi="Verdana"/>
          <w:bCs/>
          <w:sz w:val="18"/>
          <w:szCs w:val="18"/>
        </w:rPr>
        <w:t>)</w:t>
      </w:r>
    </w:p>
    <w:p w:rsidR="005E624C" w:rsidRPr="00E13E9F" w:rsidRDefault="005E624C" w:rsidP="005E624C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/>
          <w:sz w:val="18"/>
          <w:szCs w:val="18"/>
        </w:rPr>
      </w:pPr>
    </w:p>
    <w:p w:rsidR="005E624C" w:rsidRPr="00690352" w:rsidRDefault="005E624C" w:rsidP="005E624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690352">
        <w:rPr>
          <w:rFonts w:ascii="Verdana" w:hAnsi="Verdana"/>
          <w:b/>
          <w:bCs/>
          <w:color w:val="000000"/>
          <w:sz w:val="20"/>
          <w:szCs w:val="20"/>
        </w:rPr>
        <w:t>DANE DOTYCZĄCE ZAMAWIAJĄCEGO:</w:t>
      </w:r>
    </w:p>
    <w:p w:rsidR="005E624C" w:rsidRPr="00E13E9F" w:rsidRDefault="005E624C" w:rsidP="005E624C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8"/>
          <w:szCs w:val="18"/>
          <w:u w:val="single"/>
        </w:rPr>
      </w:pPr>
    </w:p>
    <w:p w:rsidR="005E624C" w:rsidRPr="00BA4FB0" w:rsidRDefault="005E624C" w:rsidP="005E624C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bookmarkStart w:id="1" w:name="_Hlk72612502"/>
      <w:r w:rsidRPr="00BA4FB0">
        <w:rPr>
          <w:rFonts w:ascii="Verdana" w:hAnsi="Verdana"/>
          <w:b/>
          <w:sz w:val="18"/>
          <w:szCs w:val="18"/>
          <w:u w:val="single"/>
        </w:rPr>
        <w:t>ZAMAWIAJĄCY:</w:t>
      </w:r>
      <w:bookmarkStart w:id="2" w:name="_GoBack"/>
      <w:bookmarkEnd w:id="2"/>
    </w:p>
    <w:p w:rsidR="005E624C" w:rsidRPr="008A171D" w:rsidRDefault="005E624C" w:rsidP="005E624C">
      <w:pPr>
        <w:tabs>
          <w:tab w:val="left" w:pos="3969"/>
        </w:tabs>
        <w:ind w:right="3711"/>
        <w:jc w:val="both"/>
        <w:rPr>
          <w:rFonts w:ascii="Verdana" w:eastAsia="Cambria" w:hAnsi="Verdana"/>
          <w:b/>
          <w:sz w:val="20"/>
          <w:szCs w:val="20"/>
        </w:rPr>
      </w:pPr>
      <w:bookmarkStart w:id="3" w:name="_Hlk72612230"/>
      <w:r w:rsidRPr="008A171D">
        <w:rPr>
          <w:rFonts w:ascii="Verdana" w:eastAsia="Cambria" w:hAnsi="Verdana"/>
          <w:b/>
          <w:sz w:val="20"/>
          <w:szCs w:val="20"/>
        </w:rPr>
        <w:t xml:space="preserve">Nazwa oraz adres Zamawiającego. </w:t>
      </w:r>
    </w:p>
    <w:bookmarkEnd w:id="1"/>
    <w:bookmarkEnd w:id="3"/>
    <w:p w:rsidR="005E624C" w:rsidRPr="008A171D" w:rsidRDefault="005E624C" w:rsidP="005E624C">
      <w:pPr>
        <w:tabs>
          <w:tab w:val="left" w:pos="567"/>
        </w:tabs>
        <w:ind w:right="3711"/>
        <w:jc w:val="both"/>
        <w:rPr>
          <w:rFonts w:ascii="Verdana" w:eastAsia="Cambria" w:hAnsi="Verdana"/>
          <w:i/>
          <w:sz w:val="20"/>
          <w:szCs w:val="20"/>
        </w:rPr>
      </w:pPr>
      <w:r w:rsidRPr="008A171D">
        <w:rPr>
          <w:rFonts w:ascii="Verdana" w:eastAsia="Cambria" w:hAnsi="Verdana"/>
          <w:b/>
          <w:sz w:val="20"/>
          <w:szCs w:val="20"/>
        </w:rPr>
        <w:t xml:space="preserve">Gmina Panki </w:t>
      </w:r>
      <w:r w:rsidRPr="008A171D">
        <w:rPr>
          <w:rFonts w:ascii="Verdana" w:eastAsia="Cambria" w:hAnsi="Verdana"/>
          <w:sz w:val="20"/>
          <w:szCs w:val="20"/>
        </w:rPr>
        <w:t>zwany dalej</w:t>
      </w:r>
      <w:r w:rsidRPr="008A171D">
        <w:rPr>
          <w:rFonts w:ascii="Verdana" w:eastAsia="Cambria" w:hAnsi="Verdana"/>
          <w:b/>
          <w:sz w:val="20"/>
          <w:szCs w:val="20"/>
        </w:rPr>
        <w:t xml:space="preserve"> </w:t>
      </w:r>
      <w:r w:rsidRPr="008A171D">
        <w:rPr>
          <w:rFonts w:ascii="Verdana" w:eastAsia="Cambria" w:hAnsi="Verdana"/>
          <w:i/>
          <w:sz w:val="20"/>
          <w:szCs w:val="20"/>
        </w:rPr>
        <w:t>„Zamawiającym”</w:t>
      </w:r>
    </w:p>
    <w:p w:rsidR="005E624C" w:rsidRPr="008A171D" w:rsidRDefault="005E624C" w:rsidP="005E624C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ul. Tysiąclecia 5, 42-140 Panki, woj. śląskie</w:t>
      </w:r>
    </w:p>
    <w:p w:rsidR="005E624C" w:rsidRPr="008A171D" w:rsidRDefault="005E624C" w:rsidP="005E624C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NIP: 574-20-54-525, REGON: 151398356</w:t>
      </w:r>
    </w:p>
    <w:p w:rsidR="005E624C" w:rsidRPr="008A171D" w:rsidRDefault="005E624C" w:rsidP="005E624C">
      <w:pPr>
        <w:pStyle w:val="Default"/>
        <w:rPr>
          <w:rFonts w:cs="Arial"/>
          <w:color w:val="auto"/>
          <w:sz w:val="20"/>
          <w:szCs w:val="20"/>
        </w:rPr>
      </w:pPr>
      <w:r w:rsidRPr="008A171D">
        <w:rPr>
          <w:rFonts w:eastAsia="Cambria"/>
          <w:sz w:val="20"/>
          <w:szCs w:val="20"/>
        </w:rPr>
        <w:t xml:space="preserve">nr telefonu (34) 317 90 35, nr faksu (34) 317 90 35 </w:t>
      </w:r>
      <w:r w:rsidRPr="008A171D">
        <w:rPr>
          <w:rFonts w:eastAsia="Cambria"/>
          <w:sz w:val="20"/>
          <w:szCs w:val="20"/>
        </w:rPr>
        <w:br/>
      </w:r>
      <w:r w:rsidRPr="008A171D">
        <w:rPr>
          <w:rFonts w:cs="Arial"/>
          <w:color w:val="auto"/>
          <w:sz w:val="20"/>
          <w:szCs w:val="20"/>
        </w:rPr>
        <w:t>Godziny urzędowania Urzędu Gminy w Pankach:</w:t>
      </w:r>
    </w:p>
    <w:p w:rsidR="005E624C" w:rsidRPr="008A171D" w:rsidRDefault="005E624C" w:rsidP="005E624C">
      <w:pPr>
        <w:pStyle w:val="Default"/>
        <w:rPr>
          <w:color w:val="auto"/>
          <w:sz w:val="20"/>
          <w:szCs w:val="20"/>
        </w:rPr>
      </w:pPr>
      <w:r w:rsidRPr="008A171D">
        <w:rPr>
          <w:rFonts w:cs="Arial"/>
          <w:color w:val="auto"/>
          <w:sz w:val="20"/>
          <w:szCs w:val="20"/>
        </w:rPr>
        <w:t xml:space="preserve">Poniedziałek, </w:t>
      </w:r>
      <w:r w:rsidRPr="008A171D">
        <w:rPr>
          <w:color w:val="auto"/>
          <w:sz w:val="20"/>
          <w:szCs w:val="20"/>
        </w:rPr>
        <w:t xml:space="preserve">Wtorek, Środa: godz. 7:30 – 15:30 </w:t>
      </w:r>
    </w:p>
    <w:p w:rsidR="005E624C" w:rsidRPr="008A171D" w:rsidRDefault="005E624C" w:rsidP="005E624C">
      <w:pPr>
        <w:pStyle w:val="Default"/>
        <w:rPr>
          <w:color w:val="auto"/>
          <w:sz w:val="20"/>
          <w:szCs w:val="20"/>
        </w:rPr>
      </w:pPr>
      <w:r w:rsidRPr="008A171D">
        <w:rPr>
          <w:color w:val="auto"/>
          <w:sz w:val="20"/>
          <w:szCs w:val="20"/>
        </w:rPr>
        <w:t xml:space="preserve">Czwartek: godz. 7:30 – 16:30 </w:t>
      </w:r>
    </w:p>
    <w:p w:rsidR="005E624C" w:rsidRPr="008A171D" w:rsidRDefault="005E624C" w:rsidP="005E624C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 xml:space="preserve">Piątek: 7.30-14:30 </w:t>
      </w:r>
    </w:p>
    <w:p w:rsidR="005E624C" w:rsidRPr="008A171D" w:rsidRDefault="005E624C" w:rsidP="005E624C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>z wyłączeniem dni ustawowo wolnych od pracy.</w:t>
      </w:r>
    </w:p>
    <w:p w:rsidR="005E624C" w:rsidRPr="008A171D" w:rsidRDefault="005E624C" w:rsidP="005E624C">
      <w:pPr>
        <w:tabs>
          <w:tab w:val="left" w:pos="9356"/>
        </w:tabs>
        <w:ind w:right="-1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Elektroniczna Skrzynka Podawcza: </w:t>
      </w:r>
      <w:r w:rsidRPr="008A171D">
        <w:rPr>
          <w:rFonts w:ascii="Verdana" w:hAnsi="Verdana"/>
          <w:sz w:val="20"/>
          <w:szCs w:val="20"/>
        </w:rPr>
        <w:t xml:space="preserve"> /</w:t>
      </w:r>
      <w:r w:rsidRPr="008A171D">
        <w:rPr>
          <w:rFonts w:ascii="Verdana" w:hAnsi="Verdana"/>
          <w:b/>
          <w:bCs/>
          <w:sz w:val="20"/>
          <w:szCs w:val="20"/>
        </w:rPr>
        <w:t>ej631a8kyr/skrytka</w:t>
      </w:r>
      <w:r w:rsidRPr="008A171D">
        <w:rPr>
          <w:rFonts w:ascii="Verdana" w:hAnsi="Verdana"/>
          <w:sz w:val="20"/>
          <w:szCs w:val="20"/>
        </w:rPr>
        <w:t xml:space="preserve"> </w:t>
      </w:r>
      <w:r w:rsidRPr="008A171D">
        <w:rPr>
          <w:rFonts w:ascii="Verdana" w:eastAsia="Cambria" w:hAnsi="Verdana"/>
          <w:sz w:val="20"/>
          <w:szCs w:val="20"/>
        </w:rPr>
        <w:t xml:space="preserve">znajdująca się na platformie </w:t>
      </w:r>
      <w:proofErr w:type="spellStart"/>
      <w:r w:rsidRPr="008A171D">
        <w:rPr>
          <w:rFonts w:ascii="Verdana" w:eastAsia="Cambria" w:hAnsi="Verdana"/>
          <w:sz w:val="20"/>
          <w:szCs w:val="20"/>
        </w:rPr>
        <w:t>ePUAP</w:t>
      </w:r>
      <w:proofErr w:type="spellEnd"/>
      <w:r w:rsidRPr="008A171D">
        <w:rPr>
          <w:rFonts w:ascii="Verdana" w:eastAsia="Cambria" w:hAnsi="Verdana"/>
          <w:sz w:val="20"/>
          <w:szCs w:val="20"/>
        </w:rPr>
        <w:t xml:space="preserve"> pod adresem </w:t>
      </w:r>
      <w:hyperlink r:id="rId8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https://epuap.gov.pl/wps/portal</w:t>
        </w:r>
      </w:hyperlink>
    </w:p>
    <w:p w:rsidR="005E624C" w:rsidRPr="008A171D" w:rsidRDefault="005E624C" w:rsidP="005E624C">
      <w:pPr>
        <w:jc w:val="both"/>
        <w:rPr>
          <w:rFonts w:ascii="Verdana" w:eastAsia="Cambria" w:hAnsi="Verdana"/>
          <w:color w:val="0000FF"/>
          <w:sz w:val="20"/>
          <w:szCs w:val="20"/>
          <w:u w:val="single"/>
        </w:rPr>
      </w:pPr>
      <w:r w:rsidRPr="008A171D">
        <w:rPr>
          <w:rFonts w:ascii="Verdana" w:eastAsia="Cambria" w:hAnsi="Verdana"/>
          <w:sz w:val="20"/>
          <w:szCs w:val="20"/>
        </w:rPr>
        <w:t xml:space="preserve">Adres poczty elektronicznej [e-mail]: </w:t>
      </w:r>
      <w:r w:rsidRPr="008A171D">
        <w:rPr>
          <w:rFonts w:ascii="Verdana" w:eastAsia="Cambria" w:hAnsi="Verdana"/>
          <w:color w:val="0000FF"/>
          <w:sz w:val="20"/>
          <w:szCs w:val="20"/>
          <w:u w:val="single"/>
        </w:rPr>
        <w:t>zamowienia@panki.pl</w:t>
      </w:r>
    </w:p>
    <w:p w:rsidR="005E624C" w:rsidRPr="008A171D" w:rsidRDefault="005E624C" w:rsidP="005E624C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zamawiającego [URL]: </w:t>
      </w:r>
      <w:hyperlink r:id="rId9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https://www.panki.pl/pl/</w:t>
        </w:r>
      </w:hyperlink>
    </w:p>
    <w:p w:rsidR="005E624C" w:rsidRDefault="005E624C" w:rsidP="005E624C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10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http://www.bip.panki.pl</w:t>
        </w:r>
      </w:hyperlink>
    </w:p>
    <w:p w:rsidR="00AC682E" w:rsidRDefault="00AC682E" w:rsidP="00AC682E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p w:rsidR="00AC682E" w:rsidRPr="00874521" w:rsidRDefault="00AC682E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690352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690352" w:rsidRDefault="007C687C" w:rsidP="007C687C">
            <w:pPr>
              <w:spacing w:before="120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690352">
              <w:rPr>
                <w:rFonts w:ascii="Verdana" w:hAnsi="Verdana" w:cs="Arial"/>
                <w:b/>
                <w:iCs/>
                <w:sz w:val="18"/>
                <w:szCs w:val="18"/>
              </w:rPr>
              <w:t>B. DANE WYKONAWCY/WYKONAWCÓW.</w:t>
            </w:r>
          </w:p>
          <w:p w:rsidR="007C687C" w:rsidRPr="00690352" w:rsidRDefault="007C687C" w:rsidP="007C687C">
            <w:pPr>
              <w:pStyle w:val="Tekstpodstawowy"/>
              <w:rPr>
                <w:rFonts w:ascii="Verdana" w:eastAsia="Times New Roman" w:hAnsi="Verdana"/>
                <w:iCs/>
                <w:sz w:val="18"/>
                <w:szCs w:val="18"/>
              </w:rPr>
            </w:pPr>
          </w:p>
          <w:p w:rsidR="007C687C" w:rsidRPr="00690352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690352">
              <w:rPr>
                <w:rFonts w:ascii="Verdana" w:eastAsia="Times New Roman" w:hAnsi="Verdana"/>
                <w:iCs/>
                <w:sz w:val="18"/>
                <w:szCs w:val="18"/>
              </w:rPr>
              <w:t>Osoba upoważniona do reprezentacji Wykonawcy/-ów i podpisująca ofertę:</w:t>
            </w:r>
          </w:p>
          <w:p w:rsidR="007C687C" w:rsidRPr="00690352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Verdana" w:hAnsi="Verdana" w:cs="Arial"/>
                <w:iCs/>
                <w:sz w:val="18"/>
                <w:szCs w:val="18"/>
              </w:rPr>
            </w:pPr>
            <w:r w:rsidRPr="00690352">
              <w:rPr>
                <w:rFonts w:ascii="Verdana" w:hAnsi="Verdana" w:cs="Arial"/>
                <w:iCs/>
                <w:sz w:val="18"/>
                <w:szCs w:val="18"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690352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Verdana" w:eastAsia="Times New Roman" w:hAnsi="Verdana"/>
                <w:iCs/>
                <w:sz w:val="18"/>
                <w:szCs w:val="18"/>
              </w:rPr>
            </w:pPr>
            <w:r w:rsidRPr="00690352">
              <w:rPr>
                <w:rFonts w:ascii="Verdana" w:eastAsia="Times New Roman" w:hAnsi="Verdana"/>
                <w:iCs/>
                <w:sz w:val="18"/>
                <w:szCs w:val="18"/>
              </w:rPr>
              <w:t xml:space="preserve">Nazwa </w:t>
            </w:r>
            <w:r w:rsidRPr="00690352">
              <w:rPr>
                <w:rFonts w:ascii="Verdana" w:eastAsia="Times New Roman" w:hAnsi="Verdana"/>
                <w:sz w:val="18"/>
                <w:szCs w:val="18"/>
              </w:rPr>
              <w:t>albo imię i nazwisko</w:t>
            </w:r>
            <w:r w:rsidRPr="00690352">
              <w:rPr>
                <w:rFonts w:ascii="Verdana" w:eastAsia="Times New Roman" w:hAnsi="Verdana"/>
                <w:iCs/>
                <w:sz w:val="18"/>
                <w:szCs w:val="18"/>
              </w:rPr>
              <w:t xml:space="preserve"> Wykonawcy</w:t>
            </w:r>
            <w:r w:rsidRPr="00690352">
              <w:rPr>
                <w:rStyle w:val="Odwoanieprzypisudolnego"/>
                <w:rFonts w:ascii="Verdana" w:eastAsia="Times New Roman" w:hAnsi="Verdana"/>
                <w:iCs/>
                <w:sz w:val="18"/>
                <w:szCs w:val="18"/>
              </w:rPr>
              <w:footnoteReference w:id="1"/>
            </w:r>
            <w:r w:rsidRPr="00690352">
              <w:rPr>
                <w:rFonts w:ascii="Verdana" w:eastAsia="Times New Roman" w:hAnsi="Verdana"/>
                <w:iCs/>
                <w:sz w:val="18"/>
                <w:szCs w:val="18"/>
              </w:rPr>
              <w:t>:</w:t>
            </w:r>
          </w:p>
          <w:p w:rsidR="007C687C" w:rsidRPr="00690352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Verdana" w:hAnsi="Verdana" w:cs="Arial"/>
                <w:iCs/>
                <w:sz w:val="18"/>
                <w:szCs w:val="18"/>
              </w:rPr>
            </w:pPr>
            <w:r w:rsidRPr="00690352">
              <w:rPr>
                <w:rFonts w:ascii="Verdana" w:hAnsi="Verdana" w:cs="Arial"/>
                <w:iCs/>
                <w:sz w:val="18"/>
                <w:szCs w:val="18"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690352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Verdana" w:hAnsi="Verdana" w:cs="Arial"/>
                <w:iCs/>
                <w:sz w:val="18"/>
                <w:szCs w:val="18"/>
              </w:rPr>
            </w:pPr>
            <w:r w:rsidRPr="00690352">
              <w:rPr>
                <w:rFonts w:ascii="Verdana" w:hAnsi="Verdana" w:cs="Arial"/>
                <w:iCs/>
                <w:sz w:val="18"/>
                <w:szCs w:val="18"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690352" w:rsidRDefault="007C687C" w:rsidP="007C687C">
            <w:pPr>
              <w:pStyle w:val="Akapitzlist"/>
              <w:spacing w:line="360" w:lineRule="auto"/>
              <w:ind w:left="316"/>
              <w:rPr>
                <w:rFonts w:ascii="Verdana" w:hAnsi="Verdana" w:cs="Arial"/>
                <w:sz w:val="18"/>
                <w:szCs w:val="18"/>
              </w:rPr>
            </w:pPr>
            <w:r w:rsidRPr="00690352">
              <w:rPr>
                <w:rFonts w:ascii="Verdana" w:hAnsi="Verdana" w:cs="Arial"/>
                <w:sz w:val="18"/>
                <w:szCs w:val="18"/>
              </w:rPr>
              <w:t>Siedziba albo miejsce zamieszkania i adres Wykonawcy:</w:t>
            </w:r>
          </w:p>
          <w:p w:rsidR="007C687C" w:rsidRPr="00690352" w:rsidRDefault="007C687C" w:rsidP="007C687C">
            <w:pPr>
              <w:pStyle w:val="Akapitzlist"/>
              <w:spacing w:line="360" w:lineRule="auto"/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 w:rsidRPr="00690352">
              <w:rPr>
                <w:rFonts w:ascii="Verdana" w:hAnsi="Verdana" w:cs="Arial"/>
                <w:iCs/>
                <w:sz w:val="18"/>
                <w:szCs w:val="18"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690352" w:rsidRDefault="007C687C" w:rsidP="007C687C">
            <w:pPr>
              <w:spacing w:line="360" w:lineRule="auto"/>
              <w:ind w:left="457" w:hanging="141"/>
              <w:rPr>
                <w:rFonts w:ascii="Verdana" w:hAnsi="Verdana" w:cs="Arial"/>
                <w:iCs/>
                <w:sz w:val="18"/>
                <w:szCs w:val="18"/>
              </w:rPr>
            </w:pPr>
            <w:r w:rsidRPr="00690352">
              <w:rPr>
                <w:rFonts w:ascii="Verdana" w:hAnsi="Verdana" w:cs="Arial"/>
                <w:b/>
                <w:iCs/>
                <w:sz w:val="18"/>
                <w:szCs w:val="18"/>
              </w:rPr>
              <w:t>NIP</w:t>
            </w:r>
            <w:r w:rsidRPr="00690352">
              <w:rPr>
                <w:rFonts w:ascii="Verdana" w:hAnsi="Verdana" w:cs="Arial"/>
                <w:iCs/>
                <w:sz w:val="18"/>
                <w:szCs w:val="18"/>
              </w:rPr>
              <w:t xml:space="preserve"> …………………………………..……..………, </w:t>
            </w:r>
            <w:r w:rsidRPr="00690352">
              <w:rPr>
                <w:rFonts w:ascii="Verdana" w:hAnsi="Verdana" w:cs="Arial"/>
                <w:b/>
                <w:iCs/>
                <w:sz w:val="18"/>
                <w:szCs w:val="18"/>
              </w:rPr>
              <w:t>REGON</w:t>
            </w:r>
            <w:r w:rsidRPr="00690352">
              <w:rPr>
                <w:rFonts w:ascii="Verdana" w:hAnsi="Verdana" w:cs="Arial"/>
                <w:iCs/>
                <w:sz w:val="18"/>
                <w:szCs w:val="18"/>
              </w:rPr>
              <w:t>...................................................................................................</w:t>
            </w:r>
          </w:p>
          <w:p w:rsidR="007C687C" w:rsidRPr="005A3217" w:rsidRDefault="007C687C" w:rsidP="005A3217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Dane teleadresowe, na które należy przekazywać korespondencję związaną </w:t>
            </w: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br/>
              <w:t xml:space="preserve">z niniejszym postępowaniem: </w:t>
            </w:r>
          </w:p>
          <w:p w:rsidR="007C687C" w:rsidRPr="00690352" w:rsidRDefault="007C687C" w:rsidP="007C687C">
            <w:pPr>
              <w:pStyle w:val="Akapitzlist"/>
              <w:ind w:left="316"/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:rsidR="007C687C" w:rsidRPr="00690352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90352">
              <w:rPr>
                <w:rFonts w:ascii="Verdana" w:hAnsi="Verdana"/>
                <w:b/>
                <w:sz w:val="18"/>
                <w:szCs w:val="18"/>
              </w:rPr>
              <w:t xml:space="preserve">e-mail: </w:t>
            </w:r>
            <w:r w:rsidRPr="00690352">
              <w:rPr>
                <w:rFonts w:ascii="Verdana" w:hAnsi="Verdana"/>
                <w:bCs/>
                <w:sz w:val="18"/>
                <w:szCs w:val="18"/>
              </w:rPr>
              <w:t>…….………………………….…..………………….………………………………..………………………………….</w:t>
            </w:r>
          </w:p>
          <w:p w:rsidR="00FC6851" w:rsidRPr="00690352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690352">
              <w:rPr>
                <w:rFonts w:ascii="Verdana" w:hAnsi="Verdana"/>
                <w:i/>
                <w:iCs/>
                <w:sz w:val="18"/>
                <w:szCs w:val="18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690352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690352">
              <w:rPr>
                <w:rFonts w:ascii="Verdana" w:hAnsi="Verdana"/>
                <w:i/>
                <w:iCs/>
                <w:sz w:val="18"/>
                <w:szCs w:val="18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640578" w:rsidRPr="005A3217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A3217">
              <w:rPr>
                <w:rFonts w:ascii="Verdana" w:hAnsi="Verdana"/>
                <w:b/>
                <w:bCs/>
                <w:sz w:val="18"/>
                <w:szCs w:val="18"/>
              </w:rPr>
              <w:t xml:space="preserve">adres </w:t>
            </w:r>
            <w:r w:rsidRPr="005A3217">
              <w:rPr>
                <w:rFonts w:ascii="Verdana" w:hAnsi="Verdana"/>
                <w:b/>
                <w:sz w:val="18"/>
                <w:szCs w:val="18"/>
              </w:rPr>
              <w:t xml:space="preserve">Elektronicznej Skrzynki Podawczej Wykonawcy </w:t>
            </w:r>
            <w:r w:rsidRPr="005A3217">
              <w:rPr>
                <w:rFonts w:ascii="Verdana" w:hAnsi="Verdana"/>
                <w:sz w:val="18"/>
                <w:szCs w:val="18"/>
              </w:rPr>
              <w:t xml:space="preserve">znajdującej się na </w:t>
            </w:r>
          </w:p>
          <w:p w:rsidR="00640578" w:rsidRPr="005A3217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A3217">
              <w:rPr>
                <w:rFonts w:ascii="Verdana" w:hAnsi="Verdana"/>
                <w:sz w:val="18"/>
                <w:szCs w:val="18"/>
              </w:rPr>
              <w:t xml:space="preserve">platformie </w:t>
            </w:r>
            <w:proofErr w:type="spellStart"/>
            <w:r w:rsidRPr="005A3217">
              <w:rPr>
                <w:rFonts w:ascii="Verdana" w:hAnsi="Verdana"/>
                <w:b/>
                <w:sz w:val="18"/>
                <w:szCs w:val="18"/>
              </w:rPr>
              <w:t>ePUAP</w:t>
            </w:r>
            <w:proofErr w:type="spellEnd"/>
            <w:r w:rsidRPr="005A3217">
              <w:rPr>
                <w:rFonts w:ascii="Verdana" w:hAnsi="Verdana"/>
                <w:b/>
                <w:sz w:val="18"/>
                <w:szCs w:val="18"/>
              </w:rPr>
              <w:t>:  ….</w:t>
            </w:r>
            <w:r w:rsidRPr="005A3217">
              <w:rPr>
                <w:rFonts w:ascii="Verdana" w:hAnsi="Verdana"/>
                <w:b/>
                <w:bCs/>
                <w:sz w:val="18"/>
                <w:szCs w:val="18"/>
              </w:rPr>
              <w:t>………………………………………………………….………….……………</w:t>
            </w:r>
          </w:p>
          <w:p w:rsid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0B6AC2" w:rsidRPr="005A3217" w:rsidRDefault="000B6AC2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C6851" w:rsidRPr="005A3217" w:rsidRDefault="007C687C" w:rsidP="005A3217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iCs/>
                <w:sz w:val="18"/>
                <w:szCs w:val="18"/>
              </w:rPr>
              <w:lastRenderedPageBreak/>
              <w:t xml:space="preserve">Adres </w:t>
            </w:r>
            <w:r w:rsidR="00FC6851"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do korespondencji pisemnej, w sprawach, w których może ona być tej formie prowadzona </w:t>
            </w:r>
            <w:r w:rsidR="00FC6851" w:rsidRPr="005A3217">
              <w:rPr>
                <w:rFonts w:ascii="Verdana" w:hAnsi="Verdana" w:cs="Arial"/>
                <w:i/>
                <w:sz w:val="18"/>
                <w:szCs w:val="18"/>
              </w:rPr>
              <w:t>(jeżeli inny niż adres siedziby):</w:t>
            </w:r>
          </w:p>
          <w:p w:rsidR="007C687C" w:rsidRPr="005A3217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iCs/>
                <w:sz w:val="18"/>
                <w:szCs w:val="18"/>
              </w:rPr>
              <w:t>…………………………………………..……………………………………………………………………………………………........</w:t>
            </w:r>
          </w:p>
          <w:p w:rsidR="007C687C" w:rsidRPr="005A3217" w:rsidRDefault="007C687C" w:rsidP="005A3217">
            <w:pPr>
              <w:pStyle w:val="Tekstpodstawowy"/>
              <w:numPr>
                <w:ilvl w:val="0"/>
                <w:numId w:val="8"/>
              </w:numPr>
              <w:rPr>
                <w:rFonts w:ascii="Verdana" w:eastAsia="Times New Roman" w:hAnsi="Verdana"/>
                <w:b w:val="0"/>
                <w:sz w:val="18"/>
                <w:szCs w:val="18"/>
              </w:rPr>
            </w:pPr>
            <w:r w:rsidRPr="005A3217">
              <w:rPr>
                <w:rFonts w:ascii="Verdana" w:eastAsia="Times New Roman" w:hAnsi="Verdana"/>
                <w:b w:val="0"/>
                <w:sz w:val="18"/>
                <w:szCs w:val="18"/>
              </w:rPr>
              <w:t xml:space="preserve">Osoba odpowiedzialna za kontakty z Zamawiającym: </w:t>
            </w:r>
          </w:p>
          <w:p w:rsidR="008662F2" w:rsidRPr="005A3217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iCs/>
                <w:sz w:val="18"/>
                <w:szCs w:val="18"/>
              </w:rPr>
              <w:t>…………………………………………..……………………………………………………………………………………………........</w:t>
            </w:r>
          </w:p>
          <w:p w:rsidR="00C06176" w:rsidRPr="00690352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824977" w:rsidRPr="00690352" w:rsidTr="00773FF7">
        <w:trPr>
          <w:trHeight w:val="151"/>
          <w:jc w:val="center"/>
        </w:trPr>
        <w:tc>
          <w:tcPr>
            <w:tcW w:w="9671" w:type="dxa"/>
          </w:tcPr>
          <w:p w:rsidR="00824977" w:rsidRPr="005A3217" w:rsidRDefault="00824977" w:rsidP="00824977">
            <w:pPr>
              <w:spacing w:before="120" w:line="300" w:lineRule="auto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lastRenderedPageBreak/>
              <w:t>C. OFEROWANY PRZEDMIOT ZAMÓWIENIA:</w:t>
            </w:r>
          </w:p>
          <w:p w:rsidR="00824977" w:rsidRPr="005A3217" w:rsidRDefault="00824977" w:rsidP="000F2DFA">
            <w:pPr>
              <w:spacing w:line="276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W związku z ogłoszeniem </w:t>
            </w:r>
            <w:r w:rsidR="000F2DFA"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postępowania o udzielenie zamówienia publicznego prowadzonego w trybie podstawowym na zadanie </w:t>
            </w:r>
            <w:r w:rsidRPr="005A3217">
              <w:rPr>
                <w:rFonts w:ascii="Verdana" w:hAnsi="Verdana" w:cs="Arial"/>
                <w:iCs/>
                <w:sz w:val="18"/>
                <w:szCs w:val="18"/>
              </w:rPr>
              <w:t>pn.</w:t>
            </w:r>
          </w:p>
          <w:p w:rsidR="00824977" w:rsidRPr="005A3217" w:rsidRDefault="00824977" w:rsidP="00824977">
            <w:pPr>
              <w:spacing w:line="276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:rsidR="005E624C" w:rsidRPr="005A3217" w:rsidRDefault="005A3217" w:rsidP="005E624C">
            <w:pPr>
              <w:autoSpaceDE w:val="0"/>
              <w:autoSpaceDN w:val="0"/>
              <w:adjustRightInd w:val="0"/>
              <w:ind w:left="-284" w:right="-284"/>
              <w:jc w:val="center"/>
              <w:rPr>
                <w:rFonts w:ascii="Verdana" w:hAnsi="Verdana"/>
                <w:b/>
                <w:sz w:val="22"/>
                <w:szCs w:val="18"/>
              </w:rPr>
            </w:pPr>
            <w:bookmarkStart w:id="4" w:name="_Hlk67921335"/>
            <w:r>
              <w:rPr>
                <w:rFonts w:ascii="Verdana" w:hAnsi="Verdana"/>
                <w:b/>
                <w:sz w:val="22"/>
                <w:szCs w:val="18"/>
              </w:rPr>
              <w:t>„</w:t>
            </w:r>
            <w:r w:rsidR="005E624C" w:rsidRPr="005A3217">
              <w:rPr>
                <w:rFonts w:ascii="Verdana" w:hAnsi="Verdana"/>
                <w:b/>
                <w:sz w:val="22"/>
                <w:szCs w:val="18"/>
              </w:rPr>
              <w:t>Budowa kanalizacji sanitarnej w miejscowości Konieczki – etap II</w:t>
            </w:r>
            <w:r>
              <w:rPr>
                <w:rFonts w:ascii="Verdana" w:hAnsi="Verdana"/>
                <w:b/>
                <w:sz w:val="22"/>
                <w:szCs w:val="18"/>
              </w:rPr>
              <w:t>”</w:t>
            </w:r>
          </w:p>
          <w:bookmarkEnd w:id="4"/>
          <w:p w:rsidR="00FE3E1D" w:rsidRPr="005A3217" w:rsidRDefault="00FE3E1D" w:rsidP="00C0617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0F2DFA" w:rsidRPr="005A3217" w:rsidRDefault="000F2DFA" w:rsidP="000F2DFA">
            <w:pPr>
              <w:spacing w:line="276" w:lineRule="auto"/>
              <w:jc w:val="both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Oferuję/oferujemy*</w:t>
            </w:r>
            <w:r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 wykonanie </w:t>
            </w:r>
            <w:r w:rsidRPr="005A3217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zamówienia </w:t>
            </w:r>
            <w:r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zgodnie z </w:t>
            </w:r>
            <w:r w:rsidRPr="005A3217">
              <w:rPr>
                <w:rFonts w:ascii="Verdana" w:hAnsi="Verdana" w:cs="Arial"/>
                <w:bCs/>
                <w:iCs/>
                <w:sz w:val="18"/>
                <w:szCs w:val="18"/>
              </w:rPr>
              <w:t>opis</w:t>
            </w:r>
            <w:r w:rsidR="0013186A" w:rsidRPr="005A3217">
              <w:rPr>
                <w:rFonts w:ascii="Verdana" w:hAnsi="Verdana" w:cs="Arial"/>
                <w:bCs/>
                <w:iCs/>
                <w:sz w:val="18"/>
                <w:szCs w:val="18"/>
              </w:rPr>
              <w:t>em</w:t>
            </w:r>
            <w:r w:rsidRPr="005A3217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przedmiotu zamówienia zawartym w SWZ oraz </w:t>
            </w:r>
            <w:r w:rsidR="002B7427" w:rsidRPr="005A3217">
              <w:rPr>
                <w:rFonts w:ascii="Verdana" w:hAnsi="Verdana" w:cs="Arial"/>
                <w:bCs/>
                <w:iCs/>
                <w:sz w:val="18"/>
                <w:szCs w:val="18"/>
              </w:rPr>
              <w:t>dokumentacji projektowej</w:t>
            </w:r>
            <w:r w:rsidRPr="005A3217">
              <w:rPr>
                <w:rFonts w:ascii="Verdana" w:hAnsi="Verdana" w:cs="Arial"/>
                <w:bCs/>
                <w:iCs/>
                <w:sz w:val="18"/>
                <w:szCs w:val="18"/>
              </w:rPr>
              <w:t>,</w:t>
            </w:r>
          </w:p>
          <w:p w:rsidR="00E35E24" w:rsidRPr="005A3217" w:rsidRDefault="00FE3E1D" w:rsidP="006927D8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iCs/>
                <w:sz w:val="18"/>
                <w:szCs w:val="18"/>
                <w:u w:val="single"/>
              </w:rPr>
              <w:t xml:space="preserve">za cenę </w:t>
            </w:r>
            <w:r w:rsidR="0086631D" w:rsidRPr="005A3217">
              <w:rPr>
                <w:rFonts w:ascii="Verdana" w:hAnsi="Verdana" w:cs="Arial"/>
                <w:b/>
                <w:iCs/>
                <w:sz w:val="18"/>
                <w:szCs w:val="18"/>
                <w:u w:val="single"/>
              </w:rPr>
              <w:t>ryczałtową</w:t>
            </w:r>
            <w:r w:rsidRPr="005A3217">
              <w:rPr>
                <w:rFonts w:ascii="Verdana" w:hAnsi="Verdana" w:cs="Arial"/>
                <w:b/>
                <w:iCs/>
                <w:sz w:val="18"/>
                <w:szCs w:val="18"/>
                <w:u w:val="single"/>
              </w:rPr>
              <w:t>:</w:t>
            </w:r>
          </w:p>
          <w:p w:rsidR="00AD05E0" w:rsidRPr="005A3217" w:rsidRDefault="0013186A" w:rsidP="00AD05E0">
            <w:pPr>
              <w:pStyle w:val="Akapitzlist"/>
              <w:spacing w:line="276" w:lineRule="auto"/>
              <w:ind w:left="360"/>
              <w:rPr>
                <w:rFonts w:ascii="Verdana" w:hAnsi="Verdana" w:cstheme="minorHAnsi"/>
                <w:sz w:val="18"/>
                <w:szCs w:val="18"/>
              </w:rPr>
            </w:pPr>
            <w:r w:rsidRPr="005A3217">
              <w:rPr>
                <w:rFonts w:ascii="Verdana" w:hAnsi="Verdana" w:cstheme="minorHAnsi"/>
                <w:sz w:val="18"/>
                <w:szCs w:val="18"/>
              </w:rPr>
              <w:t>cena brutto - …....................................zł</w:t>
            </w:r>
          </w:p>
          <w:p w:rsidR="00AD05E0" w:rsidRPr="005A3217" w:rsidRDefault="00AC682E" w:rsidP="00AD05E0">
            <w:pPr>
              <w:pStyle w:val="Akapitzlist"/>
              <w:spacing w:line="276" w:lineRule="auto"/>
              <w:ind w:left="360"/>
              <w:rPr>
                <w:rFonts w:ascii="Verdana" w:hAnsi="Verdana" w:cstheme="minorHAnsi"/>
                <w:sz w:val="18"/>
                <w:szCs w:val="18"/>
              </w:rPr>
            </w:pPr>
            <w:r w:rsidRPr="005A3217">
              <w:rPr>
                <w:rFonts w:ascii="Verdana" w:hAnsi="Verdana" w:cstheme="minorHAnsi"/>
                <w:sz w:val="18"/>
                <w:szCs w:val="18"/>
              </w:rPr>
              <w:t>(słownie brutto: ………………………………………………………………………………………………….. zł)</w:t>
            </w:r>
          </w:p>
          <w:p w:rsidR="00AD05E0" w:rsidRPr="005A3217" w:rsidRDefault="00AD05E0" w:rsidP="00AD05E0">
            <w:pPr>
              <w:pStyle w:val="Akapitzlist"/>
              <w:spacing w:line="276" w:lineRule="auto"/>
              <w:ind w:left="360"/>
              <w:rPr>
                <w:rFonts w:ascii="Verdana" w:hAnsi="Verdana" w:cstheme="minorHAnsi"/>
                <w:sz w:val="18"/>
                <w:szCs w:val="18"/>
              </w:rPr>
            </w:pPr>
            <w:r w:rsidRPr="005A3217">
              <w:rPr>
                <w:rFonts w:ascii="Verdana" w:hAnsi="Verdana" w:cstheme="minorHAnsi"/>
                <w:sz w:val="18"/>
                <w:szCs w:val="18"/>
              </w:rPr>
              <w:t>Cena netto ………………….. zł</w:t>
            </w:r>
          </w:p>
          <w:p w:rsidR="00AD05E0" w:rsidRPr="005A3217" w:rsidRDefault="00AD05E0" w:rsidP="00AD05E0">
            <w:pPr>
              <w:pStyle w:val="Akapitzlist"/>
              <w:spacing w:line="276" w:lineRule="auto"/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theme="minorHAnsi"/>
                <w:sz w:val="18"/>
                <w:szCs w:val="18"/>
              </w:rPr>
              <w:t>podatek VAT ……. % ……………………….. zł.</w:t>
            </w:r>
          </w:p>
          <w:p w:rsidR="00274980" w:rsidRPr="005A3217" w:rsidRDefault="00274980" w:rsidP="0013186A">
            <w:pPr>
              <w:spacing w:line="276" w:lineRule="auto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5A3217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     </w:t>
            </w:r>
          </w:p>
          <w:p w:rsidR="00AD05E0" w:rsidRPr="005A3217" w:rsidRDefault="00AD05E0" w:rsidP="00AD05E0">
            <w:pPr>
              <w:pStyle w:val="Akapitzlist"/>
              <w:numPr>
                <w:ilvl w:val="0"/>
                <w:numId w:val="34"/>
              </w:numPr>
              <w:spacing w:line="276" w:lineRule="auto"/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5A3217">
              <w:rPr>
                <w:rFonts w:ascii="Verdana" w:hAnsi="Verdana" w:cstheme="minorHAnsi"/>
                <w:b/>
                <w:bCs/>
                <w:sz w:val="18"/>
                <w:szCs w:val="18"/>
              </w:rPr>
              <w:t>Oferuję/oferujemy:</w:t>
            </w:r>
          </w:p>
          <w:p w:rsidR="00AD05E0" w:rsidRPr="005A3217" w:rsidRDefault="00AD05E0" w:rsidP="00AD05E0">
            <w:pPr>
              <w:pStyle w:val="Akapitzlist"/>
              <w:spacing w:line="276" w:lineRule="auto"/>
              <w:ind w:left="360"/>
              <w:jc w:val="both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5A3217">
              <w:rPr>
                <w:rFonts w:ascii="Verdana" w:hAnsi="Verdana" w:cstheme="minorHAnsi"/>
                <w:sz w:val="18"/>
                <w:szCs w:val="18"/>
              </w:rPr>
              <w:t>Długość okresu gwarancji na roboty budowlane</w:t>
            </w:r>
            <w:r w:rsidR="009D406A" w:rsidRPr="005A3217">
              <w:rPr>
                <w:rFonts w:ascii="Verdana" w:hAnsi="Verdana" w:cstheme="minorHAnsi"/>
                <w:sz w:val="18"/>
                <w:szCs w:val="18"/>
              </w:rPr>
              <w:t>, prace montażowo-instalacyjne, a także zamontowane materiały i urządzenia</w:t>
            </w:r>
            <w:r w:rsidRPr="005A321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5A3217">
              <w:rPr>
                <w:rFonts w:ascii="Verdana" w:hAnsi="Verdana" w:cstheme="minorHAnsi"/>
                <w:b/>
                <w:bCs/>
                <w:sz w:val="18"/>
                <w:szCs w:val="18"/>
              </w:rPr>
              <w:t>…………. miesięcy od dnia podpisania protokołu odbioru końcowego</w:t>
            </w:r>
            <w:r w:rsidRPr="005A321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5A3217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(Wykonawca oferuje długość okresu gwarancji w pełnych miesiącach (w przedziale od </w:t>
            </w:r>
            <w:r w:rsidR="00025C0A">
              <w:rPr>
                <w:rFonts w:ascii="Verdana" w:hAnsi="Verdana" w:cstheme="minorHAnsi"/>
                <w:i/>
                <w:iCs/>
                <w:sz w:val="18"/>
                <w:szCs w:val="18"/>
              </w:rPr>
              <w:t>24</w:t>
            </w:r>
            <w:r w:rsidRPr="005A3217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 do </w:t>
            </w:r>
            <w:r w:rsidR="00274980" w:rsidRPr="005A3217">
              <w:rPr>
                <w:rFonts w:ascii="Verdana" w:hAnsi="Verdana" w:cstheme="minorHAnsi"/>
                <w:i/>
                <w:iCs/>
                <w:sz w:val="18"/>
                <w:szCs w:val="18"/>
              </w:rPr>
              <w:t>60</w:t>
            </w:r>
            <w:r w:rsidRPr="005A3217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 miesięcy). Zasady przyznawania punktów za kryterium Gwarancja zawarto w SWZ.</w:t>
            </w:r>
          </w:p>
          <w:p w:rsidR="00824977" w:rsidRPr="005A3217" w:rsidRDefault="00824977" w:rsidP="00824977">
            <w:pPr>
              <w:spacing w:line="276" w:lineRule="auto"/>
              <w:ind w:left="3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24977" w:rsidRPr="00690352" w:rsidTr="00874521">
        <w:trPr>
          <w:trHeight w:val="552"/>
          <w:jc w:val="center"/>
        </w:trPr>
        <w:tc>
          <w:tcPr>
            <w:tcW w:w="9671" w:type="dxa"/>
          </w:tcPr>
          <w:p w:rsidR="00824977" w:rsidRPr="005A3217" w:rsidRDefault="00824977" w:rsidP="00824977">
            <w:pPr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D. OŚWIADCZENIE DOTYCZĄCE POSTANOWIEŃ TREŚCI SWZ.</w:t>
            </w:r>
          </w:p>
          <w:p w:rsidR="00824977" w:rsidRPr="005A3217" w:rsidRDefault="00824977" w:rsidP="00824977">
            <w:pPr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:rsidR="00824977" w:rsidRPr="005A3217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Oświadczam/y, że powyższa cena zawiera wszystkie koszty, jakie ponosi Zamawiający </w:t>
            </w:r>
            <w:r w:rsidRPr="005A3217">
              <w:rPr>
                <w:rFonts w:ascii="Verdana" w:hAnsi="Verdana" w:cs="Arial"/>
                <w:iCs/>
                <w:sz w:val="18"/>
                <w:szCs w:val="18"/>
              </w:rPr>
              <w:br/>
              <w:t>w przypadku wyboru niniejszej oferty na zasadach wynikających z umowy.</w:t>
            </w:r>
          </w:p>
          <w:p w:rsidR="00C06176" w:rsidRPr="005A3217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sz w:val="18"/>
                <w:szCs w:val="18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5A3217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sz w:val="18"/>
                <w:szCs w:val="18"/>
              </w:rPr>
              <w:t xml:space="preserve">Oświadczam/y, że uważam/y się za związanych niniejszą ofertą przez okres wskazany w SWZ. </w:t>
            </w:r>
          </w:p>
          <w:p w:rsidR="00824977" w:rsidRPr="005A3217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A3217">
              <w:rPr>
                <w:rFonts w:ascii="Verdana" w:hAnsi="Verdana" w:cs="Arial"/>
                <w:sz w:val="18"/>
                <w:szCs w:val="18"/>
              </w:rPr>
              <w:t>Oświadczam/y, że zrealizuję/</w:t>
            </w:r>
            <w:proofErr w:type="spellStart"/>
            <w:r w:rsidRPr="005A3217">
              <w:rPr>
                <w:rFonts w:ascii="Verdana" w:hAnsi="Verdana" w:cs="Arial"/>
                <w:sz w:val="18"/>
                <w:szCs w:val="18"/>
              </w:rPr>
              <w:t>emy</w:t>
            </w:r>
            <w:proofErr w:type="spellEnd"/>
            <w:r w:rsidRPr="005A3217">
              <w:rPr>
                <w:rFonts w:ascii="Verdana" w:hAnsi="Verdana" w:cs="Arial"/>
                <w:sz w:val="18"/>
                <w:szCs w:val="18"/>
              </w:rPr>
              <w:t xml:space="preserve"> zamówienie zgodnie z SWZ i Projektem umowy.</w:t>
            </w:r>
          </w:p>
          <w:p w:rsidR="00824977" w:rsidRPr="005A3217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Oświadczam/y, że akceptuję/</w:t>
            </w:r>
            <w:proofErr w:type="spellStart"/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emy</w:t>
            </w:r>
            <w:proofErr w:type="spellEnd"/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instrukcję użytkowania </w:t>
            </w:r>
            <w:proofErr w:type="spellStart"/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mini</w:t>
            </w:r>
            <w:r w:rsidR="00EE13F3"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P</w:t>
            </w: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ortalu</w:t>
            </w:r>
            <w:proofErr w:type="spellEnd"/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 </w:t>
            </w:r>
            <w:hyperlink r:id="rId11" w:history="1">
              <w:r w:rsidRPr="005A3217">
                <w:rPr>
                  <w:rStyle w:val="Hipercze"/>
                  <w:rFonts w:ascii="Verdana" w:hAnsi="Verdana" w:cs="Arial"/>
                  <w:b/>
                  <w:iCs/>
                  <w:color w:val="0070C0"/>
                  <w:sz w:val="18"/>
                  <w:szCs w:val="18"/>
                </w:rPr>
                <w:t>https://miniportal.uzp.gov.pl/InstrukcjaUzytkownikaSystemuMiniPortalePUAP.pdf</w:t>
              </w:r>
            </w:hyperlink>
            <w:r w:rsidRPr="005A3217">
              <w:rPr>
                <w:rFonts w:ascii="Verdana" w:hAnsi="Verdana" w:cs="Arial"/>
                <w:b/>
                <w:iCs/>
                <w:color w:val="0070C0"/>
                <w:sz w:val="18"/>
                <w:szCs w:val="18"/>
              </w:rPr>
              <w:t xml:space="preserve">   </w:t>
            </w: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zawierająca wiążące Wykonawcę informacje związane z korzystaniem z </w:t>
            </w:r>
            <w:proofErr w:type="spellStart"/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miniPortalu</w:t>
            </w:r>
            <w:proofErr w:type="spellEnd"/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w szczególności opis sposobu składania/zmiany/wycofania oferty w niniejszym</w:t>
            </w:r>
            <w:r w:rsidR="00FE3E1D"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  <w:r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>postępowaniu.</w:t>
            </w:r>
          </w:p>
          <w:p w:rsidR="00824977" w:rsidRPr="005A3217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A3217">
              <w:rPr>
                <w:rFonts w:ascii="Verdana" w:hAnsi="Verdana" w:cs="Arial"/>
                <w:sz w:val="18"/>
                <w:szCs w:val="18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025C0A" w:rsidRDefault="00824977" w:rsidP="00824977">
            <w:pPr>
              <w:spacing w:line="276" w:lineRule="auto"/>
              <w:ind w:left="425" w:hanging="53"/>
              <w:jc w:val="both"/>
              <w:rPr>
                <w:rFonts w:ascii="Verdana" w:hAnsi="Verdana" w:cs="Arial"/>
                <w:i/>
                <w:sz w:val="16"/>
                <w:szCs w:val="18"/>
              </w:rPr>
            </w:pPr>
            <w:r w:rsidRPr="00025C0A">
              <w:rPr>
                <w:rFonts w:ascii="Verdana" w:hAnsi="Verdana" w:cs="Arial"/>
                <w:i/>
                <w:sz w:val="16"/>
                <w:szCs w:val="18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5A321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Verdana" w:hAnsi="Verdana"/>
                <w:b/>
                <w:sz w:val="18"/>
                <w:szCs w:val="18"/>
              </w:rPr>
            </w:pPr>
            <w:r w:rsidRPr="005A3217">
              <w:rPr>
                <w:rFonts w:ascii="Verdana" w:hAnsi="Verdana"/>
                <w:b/>
                <w:sz w:val="18"/>
                <w:szCs w:val="18"/>
              </w:rPr>
              <w:t>Zobowiązujemy się dotrzymać wskazanego terminu realizacji zamówienia.</w:t>
            </w:r>
          </w:p>
          <w:p w:rsidR="00824977" w:rsidRPr="005A321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Verdana" w:hAnsi="Verdana"/>
                <w:b/>
                <w:sz w:val="18"/>
                <w:szCs w:val="18"/>
              </w:rPr>
            </w:pPr>
            <w:r w:rsidRPr="005A3217">
              <w:rPr>
                <w:rFonts w:ascii="Verdana" w:hAnsi="Verdana"/>
                <w:b/>
                <w:sz w:val="18"/>
                <w:szCs w:val="18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5A321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Składając niniejszą ofertę, zgodnie z art. 225 ust. 1 ustawy </w:t>
            </w:r>
            <w:proofErr w:type="spellStart"/>
            <w:r w:rsidRPr="005A3217">
              <w:rPr>
                <w:rFonts w:ascii="Verdana" w:hAnsi="Verdana" w:cs="Arial"/>
                <w:iCs/>
                <w:sz w:val="18"/>
                <w:szCs w:val="18"/>
              </w:rPr>
              <w:t>Pzp</w:t>
            </w:r>
            <w:proofErr w:type="spellEnd"/>
            <w:r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 informuję, że wybór oferty</w:t>
            </w:r>
            <w:r w:rsidRPr="005A3217">
              <w:rPr>
                <w:rStyle w:val="Odwoanieprzypisudolnego"/>
                <w:rFonts w:ascii="Verdana" w:hAnsi="Verdana" w:cs="Arial"/>
                <w:iCs/>
                <w:sz w:val="18"/>
                <w:szCs w:val="18"/>
              </w:rPr>
              <w:footnoteReference w:id="2"/>
            </w:r>
            <w:r w:rsidRPr="005A3217">
              <w:rPr>
                <w:rFonts w:ascii="Verdana" w:hAnsi="Verdana" w:cs="Arial"/>
                <w:iCs/>
                <w:sz w:val="18"/>
                <w:szCs w:val="18"/>
              </w:rPr>
              <w:t>:</w:t>
            </w:r>
          </w:p>
          <w:p w:rsidR="00824977" w:rsidRPr="005A3217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:rsidR="00824977" w:rsidRPr="005A3217" w:rsidRDefault="00250A99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 w:rsidR="00824977"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824977"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nie będzie </w:t>
            </w:r>
            <w:r w:rsidR="00824977" w:rsidRPr="005A3217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prowadzić</w:t>
            </w:r>
            <w:r w:rsidR="00824977"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5A321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:rsidR="00824977" w:rsidRPr="005A3217" w:rsidRDefault="00250A99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separate"/>
            </w:r>
            <w:r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fldChar w:fldCharType="end"/>
            </w:r>
            <w:r w:rsidR="00824977" w:rsidRPr="005A3217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824977" w:rsidRPr="005A3217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będzie </w:t>
            </w:r>
            <w:r w:rsidR="00824977" w:rsidRPr="005A3217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prowadzić</w:t>
            </w:r>
            <w:r w:rsidR="00824977" w:rsidRPr="005A3217">
              <w:rPr>
                <w:rFonts w:ascii="Verdana" w:hAnsi="Verdana" w:cs="Arial"/>
                <w:iCs/>
                <w:sz w:val="18"/>
                <w:szCs w:val="18"/>
              </w:rPr>
              <w:t xml:space="preserve"> do prowadzić do powstania u Zamawiającego obowiązku podatkowego następujących towarów/usług:</w:t>
            </w:r>
          </w:p>
          <w:p w:rsidR="00824977" w:rsidRPr="005A321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:rsidR="00824977" w:rsidRPr="005A3217" w:rsidRDefault="00824977" w:rsidP="00824977">
            <w:pPr>
              <w:ind w:left="743"/>
              <w:contextualSpacing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5A3217"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Default="00025C0A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="Verdana" w:eastAsia="Times New Roman" w:hAnsi="Verdana" w:cs="Tahoma"/>
                <w:bCs/>
                <w:i/>
                <w:iCs/>
                <w:sz w:val="16"/>
                <w:szCs w:val="18"/>
                <w:lang w:eastAsia="pl-PL"/>
              </w:rPr>
            </w:pPr>
            <w:r>
              <w:rPr>
                <w:rFonts w:ascii="Verdana" w:eastAsia="Times New Roman" w:hAnsi="Verdana" w:cs="Tahoma"/>
                <w:bCs/>
                <w:i/>
                <w:iCs/>
                <w:sz w:val="16"/>
                <w:szCs w:val="18"/>
                <w:lang w:eastAsia="pl-PL"/>
              </w:rPr>
              <w:t xml:space="preserve">   </w:t>
            </w:r>
            <w:r w:rsidR="00824977" w:rsidRPr="00025C0A">
              <w:rPr>
                <w:rFonts w:ascii="Verdana" w:eastAsia="Times New Roman" w:hAnsi="Verdana" w:cs="Tahoma"/>
                <w:bCs/>
                <w:i/>
                <w:iCs/>
                <w:sz w:val="16"/>
                <w:szCs w:val="18"/>
                <w:lang w:eastAsia="pl-PL"/>
              </w:rPr>
              <w:t xml:space="preserve">   Nazwa towaru/usług                                             wartość bez kwoty podatku VAT</w:t>
            </w:r>
          </w:p>
          <w:p w:rsidR="00025C0A" w:rsidRPr="00025C0A" w:rsidRDefault="00025C0A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="Verdana" w:eastAsia="Times New Roman" w:hAnsi="Verdana" w:cs="Tahoma"/>
                <w:bCs/>
                <w:i/>
                <w:iCs/>
                <w:sz w:val="16"/>
                <w:szCs w:val="18"/>
                <w:lang w:eastAsia="pl-PL"/>
              </w:rPr>
            </w:pPr>
          </w:p>
          <w:p w:rsidR="00824977" w:rsidRPr="005A321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Verdana" w:eastAsia="Times New Roman" w:hAnsi="Verdana" w:cs="Arial"/>
                <w:b/>
                <w:bCs/>
                <w:i/>
                <w:color w:val="000000"/>
                <w:sz w:val="18"/>
                <w:szCs w:val="18"/>
                <w:u w:val="single"/>
                <w:lang w:eastAsia="pl-PL"/>
              </w:rPr>
            </w:pPr>
            <w:r w:rsidRPr="005A3217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 xml:space="preserve">*Zgodnie z art. 225 ust. 2 ustawy </w:t>
            </w:r>
            <w:proofErr w:type="spellStart"/>
            <w:r w:rsidRPr="005A3217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>Pzp</w:t>
            </w:r>
            <w:proofErr w:type="spellEnd"/>
            <w:r w:rsidRPr="005A3217">
              <w:rPr>
                <w:rFonts w:ascii="Verdana" w:eastAsia="Times New Roman" w:hAnsi="Verdana" w:cs="Arial"/>
                <w:i/>
                <w:sz w:val="18"/>
                <w:szCs w:val="18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5A3217">
              <w:rPr>
                <w:rFonts w:ascii="Verdana" w:eastAsia="Times New Roman" w:hAnsi="Verdana" w:cs="Arial"/>
                <w:i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A3217">
              <w:rPr>
                <w:rFonts w:ascii="Verdana" w:eastAsia="Times New Roman" w:hAnsi="Verdana" w:cs="Arial"/>
                <w:b/>
                <w:bCs/>
                <w:i/>
                <w:color w:val="000000"/>
                <w:sz w:val="18"/>
                <w:szCs w:val="18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5A3217">
              <w:rPr>
                <w:rFonts w:ascii="Verdana" w:eastAsia="Times New Roman" w:hAnsi="Verdana" w:cs="Arial"/>
                <w:b/>
                <w:bCs/>
                <w:i/>
                <w:color w:val="000000"/>
                <w:sz w:val="18"/>
                <w:szCs w:val="18"/>
                <w:u w:val="single"/>
                <w:lang w:eastAsia="pl-PL"/>
              </w:rPr>
              <w:t>.</w:t>
            </w:r>
          </w:p>
          <w:p w:rsidR="00824977" w:rsidRPr="005A3217" w:rsidRDefault="00824977" w:rsidP="00824977">
            <w:pPr>
              <w:pStyle w:val="Bezodstpw"/>
              <w:spacing w:line="276" w:lineRule="auto"/>
              <w:ind w:left="312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824977" w:rsidRPr="005A321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Oświadczam, że wypełniłem obowiązki informacyjne przewidziane w art. 13 lub art. 14 RODO</w:t>
            </w:r>
            <w:r w:rsidRPr="005A3217">
              <w:rPr>
                <w:rStyle w:val="Odwoanieprzypisudolnego"/>
                <w:rFonts w:ascii="Verdana" w:hAnsi="Verdana" w:cs="Arial"/>
                <w:b/>
                <w:color w:val="000000" w:themeColor="text1"/>
                <w:sz w:val="18"/>
                <w:szCs w:val="18"/>
              </w:rPr>
              <w:footnoteReference w:id="3"/>
            </w:r>
            <w:r w:rsidRPr="005A3217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Pr="005A321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Verdana" w:hAnsi="Verdana" w:cs="Arial"/>
                <w:i/>
                <w:color w:val="000000" w:themeColor="text1"/>
                <w:sz w:val="18"/>
                <w:szCs w:val="18"/>
              </w:rPr>
            </w:pPr>
            <w:r w:rsidRPr="005A3217">
              <w:rPr>
                <w:rFonts w:ascii="Verdana" w:hAnsi="Verdana" w:cs="Arial"/>
                <w:b/>
                <w:i/>
                <w:color w:val="000000" w:themeColor="text1"/>
                <w:sz w:val="18"/>
                <w:szCs w:val="18"/>
              </w:rPr>
              <w:t>*</w:t>
            </w:r>
            <w:r w:rsidRPr="005A3217">
              <w:rPr>
                <w:rFonts w:ascii="Verdana" w:hAnsi="Verdana" w:cs="Arial"/>
                <w:i/>
                <w:color w:val="000000" w:themeColor="text1"/>
                <w:sz w:val="18"/>
                <w:szCs w:val="18"/>
              </w:rPr>
              <w:t xml:space="preserve">W przypadku, gdy Wykonawca </w:t>
            </w:r>
            <w:r w:rsidRPr="005A3217">
              <w:rPr>
                <w:rFonts w:ascii="Verdana" w:hAnsi="Verdana" w:cs="Arial"/>
                <w:i/>
                <w:color w:val="000000" w:themeColor="text1"/>
                <w:sz w:val="18"/>
                <w:szCs w:val="18"/>
                <w:u w:val="single"/>
              </w:rPr>
              <w:t>nie przekazuje danych osobowych</w:t>
            </w:r>
            <w:r w:rsidRPr="005A3217">
              <w:rPr>
                <w:rFonts w:ascii="Verdana" w:hAnsi="Verdana" w:cs="Arial"/>
                <w:i/>
                <w:color w:val="000000" w:themeColor="text1"/>
                <w:sz w:val="18"/>
                <w:szCs w:val="18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E35E24" w:rsidRPr="005A3217" w:rsidRDefault="00E35E24" w:rsidP="00FC6851">
            <w:pPr>
              <w:pStyle w:val="NormalnyWeb"/>
              <w:spacing w:line="276" w:lineRule="auto"/>
              <w:jc w:val="both"/>
              <w:rPr>
                <w:rFonts w:ascii="Verdana" w:hAnsi="Verdana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824977" w:rsidRPr="00690352" w:rsidTr="00874521">
        <w:trPr>
          <w:trHeight w:val="315"/>
          <w:jc w:val="center"/>
        </w:trPr>
        <w:tc>
          <w:tcPr>
            <w:tcW w:w="9671" w:type="dxa"/>
          </w:tcPr>
          <w:p w:rsidR="00824977" w:rsidRPr="00810FBB" w:rsidRDefault="00824977" w:rsidP="00824977">
            <w:pPr>
              <w:spacing w:before="120" w:line="300" w:lineRule="auto"/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b/>
                <w:iCs/>
                <w:sz w:val="18"/>
                <w:szCs w:val="18"/>
              </w:rPr>
              <w:lastRenderedPageBreak/>
              <w:t>E. ZOBOWIĄZANIE W PRZYPADKU PRZYZNANIA ZAMÓWIENIA.</w:t>
            </w:r>
          </w:p>
          <w:p w:rsidR="00824977" w:rsidRPr="00810FBB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iCs/>
                <w:sz w:val="18"/>
                <w:szCs w:val="18"/>
              </w:rPr>
              <w:t>Akceptuję proponowany przez Zamawiającego Projekt umowy, który zobowiązuję się podpisać w miejscu i terminie wskazanym przez Zamawiającego.</w:t>
            </w:r>
          </w:p>
          <w:p w:rsidR="002B7427" w:rsidRPr="00810FBB" w:rsidRDefault="002B742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iCs/>
                <w:sz w:val="18"/>
                <w:szCs w:val="18"/>
              </w:rPr>
              <w:t xml:space="preserve">W przypadku wybrania mojej oferty, przed podpisaniem umowy wniosę zabezpieczenie należytego wykonania umowy w wysokości </w:t>
            </w:r>
            <w:r w:rsidRPr="00810FBB">
              <w:rPr>
                <w:rFonts w:ascii="Verdana" w:hAnsi="Verdana" w:cs="Arial"/>
                <w:iCs/>
                <w:sz w:val="18"/>
                <w:szCs w:val="18"/>
                <w:u w:val="single"/>
              </w:rPr>
              <w:t>5% całkowitej ceny brutto</w:t>
            </w:r>
            <w:r w:rsidRPr="00810FBB">
              <w:rPr>
                <w:rFonts w:ascii="Verdana" w:hAnsi="Verdana" w:cs="Arial"/>
                <w:iCs/>
                <w:sz w:val="18"/>
                <w:szCs w:val="18"/>
              </w:rPr>
              <w:t>.</w:t>
            </w:r>
          </w:p>
          <w:p w:rsidR="00824977" w:rsidRPr="00810FBB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iCs/>
                <w:sz w:val="18"/>
                <w:szCs w:val="18"/>
              </w:rPr>
              <w:t>Osobami uprawnionymi do merytorycznej współpracy i koordynacji w wykonywaniu zadania ze strony Wykonawcy są: …………………………………………………………………………………………..…………………</w:t>
            </w:r>
          </w:p>
          <w:p w:rsidR="006927D8" w:rsidRPr="00810FBB" w:rsidRDefault="006927D8" w:rsidP="00824977">
            <w:pPr>
              <w:suppressAutoHyphens/>
              <w:spacing w:line="276" w:lineRule="auto"/>
              <w:ind w:left="357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:rsidR="00824977" w:rsidRPr="00810FBB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iCs/>
                <w:sz w:val="18"/>
                <w:szCs w:val="18"/>
              </w:rPr>
              <w:t>nr telefonu ………………….………………,    e-mail: ………………………………..……………………………………..……</w:t>
            </w:r>
          </w:p>
          <w:p w:rsidR="00824977" w:rsidRPr="00810FBB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</w:tc>
      </w:tr>
      <w:tr w:rsidR="00824977" w:rsidRPr="00690352" w:rsidTr="000B6AC2">
        <w:trPr>
          <w:trHeight w:val="4732"/>
          <w:jc w:val="center"/>
        </w:trPr>
        <w:tc>
          <w:tcPr>
            <w:tcW w:w="9671" w:type="dxa"/>
          </w:tcPr>
          <w:p w:rsidR="00D14E7D" w:rsidRPr="00810FBB" w:rsidRDefault="000F5799" w:rsidP="00D14E7D">
            <w:pPr>
              <w:spacing w:before="120" w:line="30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810FBB">
              <w:rPr>
                <w:rFonts w:ascii="Verdana" w:hAnsi="Verdana" w:cs="Arial"/>
                <w:b/>
                <w:iCs/>
                <w:sz w:val="18"/>
                <w:szCs w:val="18"/>
              </w:rPr>
              <w:t>F</w:t>
            </w:r>
            <w:r w:rsidR="00D14E7D" w:rsidRPr="00810FBB">
              <w:rPr>
                <w:rFonts w:ascii="Verdana" w:hAnsi="Verdana" w:cs="Arial"/>
                <w:b/>
                <w:iCs/>
                <w:sz w:val="18"/>
                <w:szCs w:val="18"/>
              </w:rPr>
              <w:t>. RODZAJ WYKONAWCY:</w:t>
            </w:r>
          </w:p>
          <w:p w:rsidR="00D14E7D" w:rsidRPr="00810FBB" w:rsidRDefault="00250A99" w:rsidP="00D14E7D">
            <w:pPr>
              <w:spacing w:line="360" w:lineRule="auto"/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10FB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14E7D" w:rsidRPr="00810FBB">
              <w:rPr>
                <w:rFonts w:ascii="Verdana" w:hAnsi="Verdana" w:cs="Arial"/>
                <w:iCs/>
                <w:sz w:val="18"/>
                <w:szCs w:val="18"/>
              </w:rPr>
              <w:t>mikroprzedsiębiorstwo</w:t>
            </w:r>
          </w:p>
          <w:p w:rsidR="00D14E7D" w:rsidRPr="00810FBB" w:rsidRDefault="00250A99" w:rsidP="00D14E7D">
            <w:pPr>
              <w:spacing w:line="360" w:lineRule="auto"/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10FB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D14E7D" w:rsidRPr="00810FBB">
              <w:rPr>
                <w:rFonts w:ascii="Verdana" w:hAnsi="Verdana" w:cs="Arial"/>
                <w:iCs/>
                <w:sz w:val="18"/>
                <w:szCs w:val="18"/>
              </w:rPr>
              <w:t>małe przedsiębiorstwo</w:t>
            </w:r>
          </w:p>
          <w:p w:rsidR="00D14E7D" w:rsidRPr="00810FBB" w:rsidRDefault="00250A99" w:rsidP="00D14E7D">
            <w:pPr>
              <w:spacing w:line="360" w:lineRule="auto"/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10FB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D14E7D" w:rsidRPr="00810FBB">
              <w:rPr>
                <w:rFonts w:ascii="Verdana" w:hAnsi="Verdana" w:cs="Arial"/>
                <w:iCs/>
                <w:sz w:val="18"/>
                <w:szCs w:val="18"/>
              </w:rPr>
              <w:t>średnie przedsiębiorstwo</w:t>
            </w:r>
          </w:p>
          <w:p w:rsidR="00D14E7D" w:rsidRPr="00810FBB" w:rsidRDefault="00250A99" w:rsidP="00D14E7D">
            <w:pPr>
              <w:spacing w:line="360" w:lineRule="auto"/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10FB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D14E7D" w:rsidRPr="00810FBB">
              <w:rPr>
                <w:rFonts w:ascii="Verdana" w:hAnsi="Verdana" w:cs="Arial"/>
                <w:iCs/>
                <w:sz w:val="18"/>
                <w:szCs w:val="18"/>
              </w:rPr>
              <w:t>jednoosobowa działalność gospodarcza</w:t>
            </w:r>
          </w:p>
          <w:p w:rsidR="00D14E7D" w:rsidRPr="00810FBB" w:rsidRDefault="00250A99" w:rsidP="00D14E7D">
            <w:pPr>
              <w:spacing w:line="360" w:lineRule="auto"/>
              <w:ind w:left="360"/>
              <w:rPr>
                <w:rFonts w:ascii="Verdana" w:hAnsi="Verdana" w:cs="Arial"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10FB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D14E7D" w:rsidRPr="00810FBB">
              <w:rPr>
                <w:rFonts w:ascii="Verdana" w:hAnsi="Verdana" w:cs="Arial"/>
                <w:iCs/>
                <w:sz w:val="18"/>
                <w:szCs w:val="18"/>
              </w:rPr>
              <w:t>osoba fizyczna nieprowadząca działalności gospodarczej</w:t>
            </w:r>
          </w:p>
          <w:p w:rsidR="00824977" w:rsidRPr="000B6AC2" w:rsidRDefault="00250A99" w:rsidP="00D14E7D">
            <w:pPr>
              <w:spacing w:line="360" w:lineRule="auto"/>
              <w:ind w:left="360"/>
              <w:rPr>
                <w:rFonts w:ascii="Verdana" w:hAnsi="Verdana" w:cs="Arial"/>
                <w:i/>
                <w:iCs/>
                <w:sz w:val="16"/>
                <w:szCs w:val="18"/>
              </w:rPr>
            </w:pPr>
            <w:r w:rsidRPr="00810FBB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810FBB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D14E7D" w:rsidRPr="00810FB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14E7D" w:rsidRPr="00810FBB">
              <w:rPr>
                <w:rFonts w:ascii="Verdana" w:hAnsi="Verdana" w:cs="Arial"/>
                <w:iCs/>
                <w:sz w:val="18"/>
                <w:szCs w:val="18"/>
              </w:rPr>
              <w:t>inny rodzaj</w:t>
            </w:r>
            <w:r w:rsidR="000B6AC2">
              <w:rPr>
                <w:rFonts w:ascii="Verdana" w:hAnsi="Verdana" w:cs="Arial"/>
                <w:iCs/>
                <w:sz w:val="18"/>
                <w:szCs w:val="18"/>
              </w:rPr>
              <w:t xml:space="preserve"> ………………………………………………………………………………………………………….……. </w:t>
            </w:r>
            <w:r w:rsidR="000B6AC2" w:rsidRPr="000B6AC2">
              <w:rPr>
                <w:rFonts w:ascii="Verdana" w:hAnsi="Verdana" w:cs="Arial"/>
                <w:i/>
                <w:iCs/>
                <w:sz w:val="16"/>
                <w:szCs w:val="18"/>
              </w:rPr>
              <w:t>(wpisać jaki)</w:t>
            </w:r>
          </w:p>
          <w:p w:rsidR="00824977" w:rsidRPr="00810FBB" w:rsidRDefault="00824977" w:rsidP="00824977">
            <w:pPr>
              <w:pStyle w:val="Bezodstpw"/>
              <w:spacing w:line="276" w:lineRule="auto"/>
              <w:ind w:left="318" w:firstLine="0"/>
              <w:rPr>
                <w:rFonts w:ascii="Verdana" w:hAnsi="Verdana" w:cs="Arial"/>
                <w:i/>
                <w:iCs/>
                <w:color w:val="auto"/>
                <w:sz w:val="18"/>
                <w:szCs w:val="18"/>
              </w:rPr>
            </w:pPr>
            <w:r w:rsidRPr="00810FBB">
              <w:rPr>
                <w:rFonts w:ascii="Verdana" w:hAnsi="Verdana" w:cs="Arial"/>
                <w:i/>
                <w:iCs/>
                <w:color w:val="auto"/>
                <w:sz w:val="18"/>
                <w:szCs w:val="18"/>
              </w:rPr>
              <w:t>(zaznacz właściwe)</w:t>
            </w:r>
          </w:p>
          <w:p w:rsidR="00824977" w:rsidRPr="00810FBB" w:rsidRDefault="00824977" w:rsidP="000B6AC2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</w:tc>
      </w:tr>
      <w:tr w:rsidR="00824977" w:rsidRPr="00690352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10FBB" w:rsidRPr="00E86747" w:rsidRDefault="00810FBB" w:rsidP="00810FBB">
            <w:pPr>
              <w:pStyle w:val="1"/>
              <w:tabs>
                <w:tab w:val="left" w:pos="16756"/>
              </w:tabs>
              <w:spacing w:line="264" w:lineRule="auto"/>
              <w:ind w:left="0" w:firstLine="0"/>
              <w:rPr>
                <w:rFonts w:ascii="Verdana" w:hAnsi="Verdana" w:cs="Verdana"/>
                <w:b/>
                <w:sz w:val="18"/>
                <w:szCs w:val="18"/>
              </w:rPr>
            </w:pPr>
            <w:proofErr w:type="spellStart"/>
            <w:r w:rsidRPr="00E86747"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>Mikroprzedsiębiorstwo</w:t>
            </w:r>
            <w:proofErr w:type="spellEnd"/>
            <w:r w:rsidRPr="00E86747">
              <w:rPr>
                <w:rFonts w:ascii="Verdana" w:hAnsi="Verdana" w:cs="Verdana"/>
                <w:sz w:val="18"/>
                <w:szCs w:val="18"/>
              </w:rPr>
              <w:t>: przedsiębiorstwo, które zatrudnia mniej niż 10 osób i którego roczny obrót lub roczna suma bilansowa nie przekracza 2 mln euro.</w:t>
            </w:r>
          </w:p>
          <w:p w:rsidR="00810FBB" w:rsidRPr="00E86747" w:rsidRDefault="00810FBB" w:rsidP="00810FBB">
            <w:pPr>
              <w:pStyle w:val="1"/>
              <w:tabs>
                <w:tab w:val="left" w:pos="16756"/>
              </w:tabs>
              <w:spacing w:line="264" w:lineRule="auto"/>
              <w:ind w:left="0" w:firstLine="0"/>
              <w:rPr>
                <w:rFonts w:ascii="Verdana" w:hAnsi="Verdana" w:cs="Verdana"/>
                <w:b/>
                <w:sz w:val="18"/>
                <w:szCs w:val="18"/>
              </w:rPr>
            </w:pPr>
            <w:r w:rsidRPr="00E86747">
              <w:rPr>
                <w:rFonts w:ascii="Verdana" w:hAnsi="Verdana" w:cs="Verdana"/>
                <w:b/>
                <w:sz w:val="18"/>
                <w:szCs w:val="18"/>
              </w:rPr>
              <w:t>Małe przedsiębiorstwo</w:t>
            </w:r>
            <w:r w:rsidRPr="00E86747">
              <w:rPr>
                <w:rFonts w:ascii="Verdana" w:hAnsi="Verdana" w:cs="Verdana"/>
                <w:sz w:val="18"/>
                <w:szCs w:val="18"/>
              </w:rPr>
              <w:t>: przedsiębiorstwo, które zatrudnia mniej niż 50 osób i którego roczny obrót lub roczna suma bilansowa nie przekracza 10 mln euro.</w:t>
            </w:r>
          </w:p>
          <w:p w:rsidR="00810FBB" w:rsidRPr="00E86747" w:rsidRDefault="00810FBB" w:rsidP="00810FBB">
            <w:pPr>
              <w:pStyle w:val="1"/>
              <w:tabs>
                <w:tab w:val="left" w:pos="16756"/>
              </w:tabs>
              <w:spacing w:line="264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  <w:r w:rsidRPr="00E86747">
              <w:rPr>
                <w:rFonts w:ascii="Verdana" w:hAnsi="Verdana" w:cs="Verdana"/>
                <w:b/>
                <w:sz w:val="18"/>
                <w:szCs w:val="18"/>
              </w:rPr>
              <w:t>Średnie przedsiębiorstwo</w:t>
            </w:r>
            <w:r w:rsidRPr="00E86747">
              <w:rPr>
                <w:rFonts w:ascii="Verdana" w:hAnsi="Verdana" w:cs="Verdana"/>
                <w:sz w:val="18"/>
                <w:szCs w:val="18"/>
              </w:rPr>
              <w:t>: przedsiębiorstwo, które nie jest mikro- lub małym przedsiębiorstwem i które zatrudnia mniej niż 250 osób i którego roczny obrót nie przekracza 50 mln euro lub roczna suma bilansowa nie przekracza 43 mln euro.</w:t>
            </w:r>
          </w:p>
          <w:p w:rsidR="00810FBB" w:rsidRPr="00E86747" w:rsidRDefault="00810FBB" w:rsidP="00810FBB">
            <w:pPr>
              <w:pStyle w:val="1"/>
              <w:tabs>
                <w:tab w:val="left" w:pos="16756"/>
              </w:tabs>
              <w:spacing w:line="264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  <w:r w:rsidRPr="00E86747">
              <w:rPr>
                <w:rFonts w:ascii="Verdana" w:hAnsi="Verdana" w:cs="Verdana"/>
                <w:sz w:val="18"/>
                <w:szCs w:val="18"/>
              </w:rPr>
              <w:t xml:space="preserve">/Pojęcia zaczerpnięte z zaleceń Komisji Unii Europejskiej z dnia 6 maja 2003 r. dot. definicji </w:t>
            </w:r>
            <w:proofErr w:type="spellStart"/>
            <w:r w:rsidRPr="00E86747">
              <w:rPr>
                <w:rFonts w:ascii="Verdana" w:hAnsi="Verdana" w:cs="Verdana"/>
                <w:sz w:val="18"/>
                <w:szCs w:val="18"/>
              </w:rPr>
              <w:t>mikroprzedsiębiorstw</w:t>
            </w:r>
            <w:proofErr w:type="spellEnd"/>
            <w:r w:rsidRPr="00E86747">
              <w:rPr>
                <w:rFonts w:ascii="Verdana" w:hAnsi="Verdana" w:cs="Verdana"/>
                <w:sz w:val="18"/>
                <w:szCs w:val="18"/>
              </w:rPr>
              <w:t xml:space="preserve"> oraz małych i średnich przedsiębiorstw (Dz. U. L 124 z 20.5.2003, s. 36)./</w:t>
            </w:r>
          </w:p>
          <w:p w:rsidR="00810FBB" w:rsidRDefault="00810FBB" w:rsidP="00810FBB">
            <w:pPr>
              <w:pStyle w:val="1"/>
              <w:tabs>
                <w:tab w:val="left" w:pos="16756"/>
              </w:tabs>
              <w:spacing w:after="120" w:line="276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</w:p>
          <w:p w:rsidR="00810FBB" w:rsidRPr="00E86747" w:rsidRDefault="00810FBB" w:rsidP="00810FBB">
            <w:pPr>
              <w:pStyle w:val="1"/>
              <w:tabs>
                <w:tab w:val="left" w:pos="16756"/>
              </w:tabs>
              <w:spacing w:after="120" w:line="276" w:lineRule="auto"/>
              <w:ind w:left="0" w:firstLine="0"/>
              <w:rPr>
                <w:rFonts w:ascii="Verdana" w:hAnsi="Verdana" w:cs="Verdana"/>
                <w:sz w:val="18"/>
                <w:szCs w:val="18"/>
              </w:rPr>
            </w:pPr>
            <w:r w:rsidRPr="00E86747">
              <w:rPr>
                <w:rFonts w:ascii="Verdana" w:hAnsi="Verdana" w:cs="Verdana"/>
                <w:sz w:val="18"/>
                <w:szCs w:val="18"/>
              </w:rPr>
              <w:t xml:space="preserve">Pojęcia zaczerpnięte z zaleceń Komisji Unii Europejskiej z dnia 6 maja 2003 r. dot. definicji </w:t>
            </w:r>
            <w:proofErr w:type="spellStart"/>
            <w:r w:rsidRPr="00E86747">
              <w:rPr>
                <w:rFonts w:ascii="Verdana" w:hAnsi="Verdana" w:cs="Verdana"/>
                <w:sz w:val="18"/>
                <w:szCs w:val="18"/>
              </w:rPr>
              <w:t>mikroprzedsiębiorstw</w:t>
            </w:r>
            <w:proofErr w:type="spellEnd"/>
            <w:r w:rsidRPr="00E86747">
              <w:rPr>
                <w:rFonts w:ascii="Verdana" w:hAnsi="Verdana" w:cs="Verdana"/>
                <w:sz w:val="18"/>
                <w:szCs w:val="18"/>
              </w:rPr>
              <w:t xml:space="preserve"> oraz małych i średnich przedsiębiorstw (Dz. U. L 124 z 20.5.2003, s. 36).</w:t>
            </w:r>
          </w:p>
          <w:p w:rsidR="00810FBB" w:rsidRPr="00E86747" w:rsidRDefault="00810FBB" w:rsidP="00810FBB">
            <w:pPr>
              <w:pStyle w:val="1"/>
              <w:tabs>
                <w:tab w:val="left" w:pos="16756"/>
              </w:tabs>
              <w:spacing w:line="240" w:lineRule="auto"/>
              <w:ind w:left="0" w:firstLin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E86747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Duży przedsiębiorca</w:t>
            </w:r>
            <w:r w:rsidRPr="00E86747">
              <w:rPr>
                <w:rFonts w:ascii="Verdana" w:hAnsi="Verdana" w:cs="Verdana"/>
                <w:color w:val="auto"/>
                <w:sz w:val="18"/>
                <w:szCs w:val="18"/>
              </w:rPr>
              <w:t xml:space="preserve">: przedsiębiorca niebędący </w:t>
            </w:r>
            <w:proofErr w:type="spellStart"/>
            <w:r w:rsidRPr="00E86747">
              <w:rPr>
                <w:rFonts w:ascii="Verdana" w:hAnsi="Verdana" w:cs="Verdana"/>
                <w:color w:val="auto"/>
                <w:sz w:val="18"/>
                <w:szCs w:val="18"/>
              </w:rPr>
              <w:t>mikroprzedsiębiorcą</w:t>
            </w:r>
            <w:proofErr w:type="spellEnd"/>
            <w:r w:rsidRPr="00E86747">
              <w:rPr>
                <w:rFonts w:ascii="Verdana" w:hAnsi="Verdana" w:cs="Verdana"/>
                <w:color w:val="auto"/>
                <w:sz w:val="18"/>
                <w:szCs w:val="18"/>
              </w:rPr>
              <w:t>, małym przedsiębiorcą ani średnim przedsiębiorcą.</w:t>
            </w:r>
          </w:p>
          <w:p w:rsidR="00810FBB" w:rsidRDefault="00810FBB" w:rsidP="00810FBB">
            <w:pPr>
              <w:pStyle w:val="1"/>
              <w:tabs>
                <w:tab w:val="left" w:pos="16756"/>
              </w:tabs>
              <w:spacing w:after="120" w:line="240" w:lineRule="auto"/>
              <w:ind w:left="0" w:firstLine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E86747">
              <w:rPr>
                <w:rFonts w:ascii="Verdana" w:hAnsi="Verdana" w:cs="Verdana"/>
                <w:color w:val="auto"/>
                <w:sz w:val="18"/>
                <w:szCs w:val="18"/>
              </w:rPr>
              <w:t>/Pojęcie zaczerpnięte z ustawy z dnia 8 marca 2013 r. o przeciwdziałaniu nadmiernym opóźnieniom w transakcjach handlowych/</w:t>
            </w:r>
          </w:p>
          <w:p w:rsidR="00810FBB" w:rsidRPr="00E86747" w:rsidRDefault="00810FBB" w:rsidP="00810FBB">
            <w:pPr>
              <w:pStyle w:val="1"/>
              <w:tabs>
                <w:tab w:val="left" w:pos="16756"/>
              </w:tabs>
              <w:spacing w:after="120" w:line="240" w:lineRule="auto"/>
              <w:ind w:left="0" w:firstLine="0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824977" w:rsidRPr="00810FBB" w:rsidRDefault="00FE3E1D" w:rsidP="00824977">
            <w:pPr>
              <w:spacing w:before="120" w:line="300" w:lineRule="auto"/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810FBB">
              <w:rPr>
                <w:rFonts w:ascii="Verdana" w:hAnsi="Verdana" w:cs="Arial"/>
                <w:b/>
                <w:iCs/>
                <w:sz w:val="18"/>
                <w:szCs w:val="18"/>
              </w:rPr>
              <w:t>G</w:t>
            </w:r>
            <w:r w:rsidR="00824977" w:rsidRPr="00810FBB">
              <w:rPr>
                <w:rFonts w:ascii="Verdana" w:hAnsi="Verdana" w:cs="Arial"/>
                <w:b/>
                <w:iCs/>
                <w:sz w:val="18"/>
                <w:szCs w:val="18"/>
              </w:rPr>
              <w:t>. SPIS TREŚCI.</w:t>
            </w:r>
          </w:p>
          <w:p w:rsidR="00824977" w:rsidRPr="00690352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8"/>
                <w:szCs w:val="18"/>
                <w:u w:val="single"/>
              </w:rPr>
            </w:pPr>
            <w:r w:rsidRPr="00810FBB">
              <w:rPr>
                <w:rFonts w:ascii="Verdana" w:hAnsi="Verdana" w:cs="Arial"/>
                <w:iCs/>
                <w:sz w:val="18"/>
                <w:szCs w:val="18"/>
                <w:u w:val="single"/>
              </w:rPr>
              <w:t>Integralną część oferty stanowią następujące dokumenty:</w:t>
            </w:r>
          </w:p>
          <w:p w:rsidR="00824977" w:rsidRPr="00690352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8"/>
                <w:szCs w:val="18"/>
                <w:u w:val="single"/>
              </w:rPr>
            </w:pPr>
          </w:p>
          <w:p w:rsidR="00824977" w:rsidRPr="006903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690352">
              <w:rPr>
                <w:rFonts w:ascii="Cambria" w:hAnsi="Cambria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6903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690352">
              <w:rPr>
                <w:rFonts w:ascii="Cambria" w:hAnsi="Cambria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6903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690352">
              <w:rPr>
                <w:rFonts w:ascii="Cambria" w:hAnsi="Cambria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6903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690352">
              <w:rPr>
                <w:rFonts w:ascii="Cambria" w:hAnsi="Cambria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6903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690352">
              <w:rPr>
                <w:rFonts w:ascii="Cambria" w:hAnsi="Cambria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6903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690352">
              <w:rPr>
                <w:rFonts w:ascii="Cambria" w:hAnsi="Cambria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690352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690352">
              <w:rPr>
                <w:rFonts w:ascii="Cambria" w:hAnsi="Cambria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824977" w:rsidRPr="00690352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</w:p>
        </w:tc>
      </w:tr>
    </w:tbl>
    <w:p w:rsidR="009102CB" w:rsidRDefault="009102CB" w:rsidP="00810FBB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810FBB" w:rsidRPr="00810FBB" w:rsidRDefault="00810FBB" w:rsidP="00810FBB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810FBB" w:rsidRPr="00810FBB" w:rsidSect="00143A10">
      <w:headerReference w:type="default" r:id="rId12"/>
      <w:pgSz w:w="11900" w:h="16840" w:code="9"/>
      <w:pgMar w:top="425" w:right="1418" w:bottom="244" w:left="1418" w:header="18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68" w:rsidRDefault="00700E68" w:rsidP="001F1344">
      <w:r>
        <w:separator/>
      </w:r>
    </w:p>
  </w:endnote>
  <w:endnote w:type="continuationSeparator" w:id="0">
    <w:p w:rsidR="00700E68" w:rsidRDefault="00700E68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charset w:val="00"/>
    <w:family w:val="script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furtGothic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68" w:rsidRDefault="00700E68" w:rsidP="001F1344">
      <w:r>
        <w:separator/>
      </w:r>
    </w:p>
  </w:footnote>
  <w:footnote w:type="continuationSeparator" w:id="0">
    <w:p w:rsidR="00700E68" w:rsidRDefault="00700E68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02" w:rsidRDefault="0013186A" w:rsidP="004F5D02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  <w:lang w:eastAsia="pl-PL"/>
      </w:rPr>
    </w:pPr>
    <w:r>
      <w:rPr>
        <w:rFonts w:ascii="Cambria" w:hAnsi="Cambria" w:cs="Cambria"/>
        <w:sz w:val="18"/>
        <w:szCs w:val="18"/>
      </w:rPr>
      <w:br/>
    </w:r>
    <w:bookmarkStart w:id="5" w:name="_Hlk64187426"/>
    <w:r w:rsidR="004F5D02">
      <w:rPr>
        <w:noProof/>
        <w:lang w:eastAsia="pl-PL"/>
      </w:rPr>
      <w:drawing>
        <wp:inline distT="0" distB="0" distL="0" distR="0">
          <wp:extent cx="1423115" cy="495300"/>
          <wp:effectExtent l="19050" t="0" r="5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11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0352" w:rsidRDefault="004F5D02" w:rsidP="00690352">
    <w:pPr>
      <w:autoSpaceDE w:val="0"/>
      <w:autoSpaceDN w:val="0"/>
      <w:adjustRightInd w:val="0"/>
      <w:ind w:left="-284" w:right="-284"/>
      <w:jc w:val="center"/>
      <w:rPr>
        <w:rFonts w:ascii="Verdana" w:eastAsia="Cambria" w:hAnsi="Verdana"/>
        <w:sz w:val="16"/>
        <w:szCs w:val="16"/>
      </w:rPr>
    </w:pPr>
    <w:r w:rsidRPr="00690352">
      <w:rPr>
        <w:rFonts w:ascii="Verdana" w:eastAsia="Cambria" w:hAnsi="Verdana"/>
        <w:sz w:val="16"/>
        <w:szCs w:val="16"/>
      </w:rPr>
      <w:t>Postępowanie o udzielenie zamówienia publicznego pn.:</w:t>
    </w:r>
  </w:p>
  <w:p w:rsidR="00690352" w:rsidRPr="00690352" w:rsidRDefault="00690352" w:rsidP="00690352">
    <w:pPr>
      <w:autoSpaceDE w:val="0"/>
      <w:autoSpaceDN w:val="0"/>
      <w:adjustRightInd w:val="0"/>
      <w:ind w:left="-284" w:right="-284"/>
      <w:jc w:val="center"/>
      <w:rPr>
        <w:rFonts w:ascii="Verdana" w:hAnsi="Verdana"/>
        <w:b/>
        <w:sz w:val="16"/>
        <w:szCs w:val="16"/>
      </w:rPr>
    </w:pPr>
    <w:r w:rsidRPr="00690352">
      <w:rPr>
        <w:rFonts w:ascii="Verdana" w:eastAsia="Cambria" w:hAnsi="Verdana"/>
        <w:b/>
        <w:iCs/>
        <w:sz w:val="16"/>
        <w:szCs w:val="16"/>
      </w:rPr>
      <w:t>„</w:t>
    </w:r>
    <w:r w:rsidRPr="00690352">
      <w:rPr>
        <w:rFonts w:ascii="Verdana" w:hAnsi="Verdana"/>
        <w:b/>
        <w:sz w:val="16"/>
        <w:szCs w:val="16"/>
      </w:rPr>
      <w:t xml:space="preserve">Budowa kanalizacji sanitarnej w miejscowości Konieczki – etap II </w:t>
    </w:r>
  </w:p>
  <w:bookmarkEnd w:id="5"/>
  <w:p w:rsidR="00E12D45" w:rsidRPr="00410530" w:rsidRDefault="00E12D45" w:rsidP="004F5D02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8C8C5754"/>
    <w:lvl w:ilvl="0" w:tplc="986E37F4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23249"/>
    <w:multiLevelType w:val="hybridMultilevel"/>
    <w:tmpl w:val="A93A91D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3F0E6484"/>
    <w:lvl w:ilvl="0" w:tplc="A5C02F74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D151D0"/>
    <w:multiLevelType w:val="hybridMultilevel"/>
    <w:tmpl w:val="276A6D1E"/>
    <w:lvl w:ilvl="0" w:tplc="8384EB52">
      <w:start w:val="8"/>
      <w:numFmt w:val="bullet"/>
      <w:lvlText w:val=""/>
      <w:lvlJc w:val="left"/>
      <w:pPr>
        <w:ind w:left="720" w:hanging="360"/>
      </w:pPr>
      <w:rPr>
        <w:rFonts w:ascii="Symbol" w:eastAsia="TimesNewRomanPS-BoldItalicMT" w:hAnsi="Symbol" w:cs="TimesNewRomanPS-BoldItalicMT" w:hint="default"/>
        <w:b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C1665"/>
    <w:multiLevelType w:val="hybridMultilevel"/>
    <w:tmpl w:val="48B01950"/>
    <w:lvl w:ilvl="0" w:tplc="05E437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59252A"/>
    <w:multiLevelType w:val="hybridMultilevel"/>
    <w:tmpl w:val="F2E046AA"/>
    <w:lvl w:ilvl="0" w:tplc="745EB3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7FC017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3845B19"/>
    <w:multiLevelType w:val="hybridMultilevel"/>
    <w:tmpl w:val="E0269E1A"/>
    <w:lvl w:ilvl="0" w:tplc="DA766B4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35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2">
    <w:nsid w:val="76B84DFE"/>
    <w:multiLevelType w:val="multilevel"/>
    <w:tmpl w:val="67F4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C1123A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D0D81"/>
    <w:multiLevelType w:val="hybridMultilevel"/>
    <w:tmpl w:val="6404566A"/>
    <w:lvl w:ilvl="0" w:tplc="05E437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7"/>
  </w:num>
  <w:num w:numId="4">
    <w:abstractNumId w:val="26"/>
  </w:num>
  <w:num w:numId="5">
    <w:abstractNumId w:val="1"/>
  </w:num>
  <w:num w:numId="6">
    <w:abstractNumId w:val="13"/>
  </w:num>
  <w:num w:numId="7">
    <w:abstractNumId w:val="2"/>
  </w:num>
  <w:num w:numId="8">
    <w:abstractNumId w:val="30"/>
  </w:num>
  <w:num w:numId="9">
    <w:abstractNumId w:val="8"/>
  </w:num>
  <w:num w:numId="10">
    <w:abstractNumId w:val="21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8"/>
  </w:num>
  <w:num w:numId="16">
    <w:abstractNumId w:val="20"/>
  </w:num>
  <w:num w:numId="17">
    <w:abstractNumId w:val="18"/>
  </w:num>
  <w:num w:numId="18">
    <w:abstractNumId w:val="3"/>
  </w:num>
  <w:num w:numId="19">
    <w:abstractNumId w:val="6"/>
  </w:num>
  <w:num w:numId="20">
    <w:abstractNumId w:val="7"/>
  </w:num>
  <w:num w:numId="21">
    <w:abstractNumId w:val="24"/>
  </w:num>
  <w:num w:numId="22">
    <w:abstractNumId w:val="9"/>
  </w:num>
  <w:num w:numId="23">
    <w:abstractNumId w:val="12"/>
  </w:num>
  <w:num w:numId="24">
    <w:abstractNumId w:val="4"/>
  </w:num>
  <w:num w:numId="25">
    <w:abstractNumId w:val="11"/>
  </w:num>
  <w:num w:numId="26">
    <w:abstractNumId w:val="35"/>
  </w:num>
  <w:num w:numId="27">
    <w:abstractNumId w:val="31"/>
  </w:num>
  <w:num w:numId="28">
    <w:abstractNumId w:val="10"/>
  </w:num>
  <w:num w:numId="29">
    <w:abstractNumId w:val="33"/>
  </w:num>
  <w:num w:numId="30">
    <w:abstractNumId w:val="27"/>
  </w:num>
  <w:num w:numId="31">
    <w:abstractNumId w:val="22"/>
  </w:num>
  <w:num w:numId="32">
    <w:abstractNumId w:val="25"/>
  </w:num>
  <w:num w:numId="33">
    <w:abstractNumId w:val="23"/>
  </w:num>
  <w:num w:numId="34">
    <w:abstractNumId w:val="34"/>
  </w:num>
  <w:num w:numId="35">
    <w:abstractNumId w:val="32"/>
  </w:num>
  <w:num w:numId="36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22574"/>
    <w:rsid w:val="00023AC9"/>
    <w:rsid w:val="00025C0A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4444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AC2"/>
    <w:rsid w:val="000B6B3D"/>
    <w:rsid w:val="000C00F1"/>
    <w:rsid w:val="000C0332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799"/>
    <w:rsid w:val="000F5F6B"/>
    <w:rsid w:val="000F7C7F"/>
    <w:rsid w:val="00101E27"/>
    <w:rsid w:val="00102647"/>
    <w:rsid w:val="001049AF"/>
    <w:rsid w:val="001134AA"/>
    <w:rsid w:val="001143AD"/>
    <w:rsid w:val="00121062"/>
    <w:rsid w:val="0012168D"/>
    <w:rsid w:val="00123A67"/>
    <w:rsid w:val="0013186A"/>
    <w:rsid w:val="00132E41"/>
    <w:rsid w:val="001347C8"/>
    <w:rsid w:val="00134EDB"/>
    <w:rsid w:val="001361D9"/>
    <w:rsid w:val="001402B1"/>
    <w:rsid w:val="00140C2A"/>
    <w:rsid w:val="00140E4C"/>
    <w:rsid w:val="00143A10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77DBB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0DC7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1F7D"/>
    <w:rsid w:val="0023389D"/>
    <w:rsid w:val="0024629D"/>
    <w:rsid w:val="00250A99"/>
    <w:rsid w:val="0025451D"/>
    <w:rsid w:val="00263B21"/>
    <w:rsid w:val="002659CD"/>
    <w:rsid w:val="00265AB0"/>
    <w:rsid w:val="00274980"/>
    <w:rsid w:val="002819C0"/>
    <w:rsid w:val="00281D7C"/>
    <w:rsid w:val="00292B0B"/>
    <w:rsid w:val="00295F1A"/>
    <w:rsid w:val="002965D5"/>
    <w:rsid w:val="002A6857"/>
    <w:rsid w:val="002A7B65"/>
    <w:rsid w:val="002A7C77"/>
    <w:rsid w:val="002B7427"/>
    <w:rsid w:val="002C254C"/>
    <w:rsid w:val="002C5208"/>
    <w:rsid w:val="002D1678"/>
    <w:rsid w:val="002D4248"/>
    <w:rsid w:val="002D5626"/>
    <w:rsid w:val="002E157A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C28E8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050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B736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5D02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5C5A"/>
    <w:rsid w:val="005422C5"/>
    <w:rsid w:val="00550613"/>
    <w:rsid w:val="00555DAE"/>
    <w:rsid w:val="00557147"/>
    <w:rsid w:val="005622B1"/>
    <w:rsid w:val="0056628D"/>
    <w:rsid w:val="00566B75"/>
    <w:rsid w:val="00570917"/>
    <w:rsid w:val="00572298"/>
    <w:rsid w:val="00582026"/>
    <w:rsid w:val="00583CD2"/>
    <w:rsid w:val="00590867"/>
    <w:rsid w:val="00590BDB"/>
    <w:rsid w:val="00597A53"/>
    <w:rsid w:val="005A04FC"/>
    <w:rsid w:val="005A3217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624C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5467"/>
    <w:rsid w:val="00666CCE"/>
    <w:rsid w:val="00667CC9"/>
    <w:rsid w:val="00670608"/>
    <w:rsid w:val="0067549A"/>
    <w:rsid w:val="006779BB"/>
    <w:rsid w:val="0068164F"/>
    <w:rsid w:val="00683D44"/>
    <w:rsid w:val="00684676"/>
    <w:rsid w:val="00687D9D"/>
    <w:rsid w:val="00690352"/>
    <w:rsid w:val="006927D8"/>
    <w:rsid w:val="00692EF2"/>
    <w:rsid w:val="006966C9"/>
    <w:rsid w:val="006974A0"/>
    <w:rsid w:val="00697C2B"/>
    <w:rsid w:val="006B5A1F"/>
    <w:rsid w:val="006B7573"/>
    <w:rsid w:val="006C45F5"/>
    <w:rsid w:val="006D07C7"/>
    <w:rsid w:val="006D38CC"/>
    <w:rsid w:val="006E20B4"/>
    <w:rsid w:val="006F471B"/>
    <w:rsid w:val="006F6DA2"/>
    <w:rsid w:val="00700E68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469"/>
    <w:rsid w:val="0074584D"/>
    <w:rsid w:val="00747978"/>
    <w:rsid w:val="007510F6"/>
    <w:rsid w:val="00751ADC"/>
    <w:rsid w:val="00751B6E"/>
    <w:rsid w:val="00751B83"/>
    <w:rsid w:val="007620FB"/>
    <w:rsid w:val="0076471D"/>
    <w:rsid w:val="00765A04"/>
    <w:rsid w:val="0076650A"/>
    <w:rsid w:val="0076661D"/>
    <w:rsid w:val="00773FF7"/>
    <w:rsid w:val="00776FB2"/>
    <w:rsid w:val="007807EF"/>
    <w:rsid w:val="0078202E"/>
    <w:rsid w:val="00785BD8"/>
    <w:rsid w:val="00786964"/>
    <w:rsid w:val="00786FC0"/>
    <w:rsid w:val="007925C9"/>
    <w:rsid w:val="007A0D03"/>
    <w:rsid w:val="007A6113"/>
    <w:rsid w:val="007B0A56"/>
    <w:rsid w:val="007B0CA7"/>
    <w:rsid w:val="007B6477"/>
    <w:rsid w:val="007C0772"/>
    <w:rsid w:val="007C0844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5EC"/>
    <w:rsid w:val="007E7A72"/>
    <w:rsid w:val="007F08AD"/>
    <w:rsid w:val="00800C00"/>
    <w:rsid w:val="0080420D"/>
    <w:rsid w:val="00810D3D"/>
    <w:rsid w:val="00810FBB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6631D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16C2F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406A"/>
    <w:rsid w:val="009D7F76"/>
    <w:rsid w:val="009E2164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52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C682E"/>
    <w:rsid w:val="00AD05E0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1D3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2878"/>
    <w:rsid w:val="00BE001F"/>
    <w:rsid w:val="00BE0F00"/>
    <w:rsid w:val="00BE336A"/>
    <w:rsid w:val="00BE394E"/>
    <w:rsid w:val="00BE5089"/>
    <w:rsid w:val="00BF04B9"/>
    <w:rsid w:val="00BF239A"/>
    <w:rsid w:val="00BF7194"/>
    <w:rsid w:val="00C00947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6B49"/>
    <w:rsid w:val="00C604BD"/>
    <w:rsid w:val="00C61928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65ED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14E7D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2B5B"/>
    <w:rsid w:val="00D52CE5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4F30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6782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5E24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867E6"/>
    <w:rsid w:val="00E9003C"/>
    <w:rsid w:val="00E95FEE"/>
    <w:rsid w:val="00E97750"/>
    <w:rsid w:val="00EA477D"/>
    <w:rsid w:val="00EA52A5"/>
    <w:rsid w:val="00EA57D1"/>
    <w:rsid w:val="00EB187A"/>
    <w:rsid w:val="00EB26D6"/>
    <w:rsid w:val="00EC1389"/>
    <w:rsid w:val="00EC1BF4"/>
    <w:rsid w:val="00EC4851"/>
    <w:rsid w:val="00ED7CFB"/>
    <w:rsid w:val="00EE13F3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1806"/>
    <w:rsid w:val="00F82F0A"/>
    <w:rsid w:val="00F82FD3"/>
    <w:rsid w:val="00F91E37"/>
    <w:rsid w:val="00FA1A19"/>
    <w:rsid w:val="00FB01E3"/>
    <w:rsid w:val="00FB631A"/>
    <w:rsid w:val="00FC0812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qFormat/>
    <w:rsid w:val="0013186A"/>
    <w:pPr>
      <w:suppressAutoHyphens/>
      <w:autoSpaceDN w:val="0"/>
    </w:pPr>
    <w:rPr>
      <w:rFonts w:ascii="Times New Roman" w:eastAsia="SimSun" w:hAnsi="Times New Roman"/>
      <w:kern w:val="3"/>
      <w:sz w:val="24"/>
      <w:szCs w:val="24"/>
    </w:rPr>
  </w:style>
  <w:style w:type="paragraph" w:customStyle="1" w:styleId="Default">
    <w:name w:val="Default"/>
    <w:rsid w:val="005E624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1">
    <w:name w:val="1."/>
    <w:basedOn w:val="Normalny"/>
    <w:uiPriority w:val="99"/>
    <w:qFormat/>
    <w:rsid w:val="00810FBB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pan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nki.pl/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DC0328-D3A6-4A6E-9130-B55E5DAD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admin</dc:creator>
  <cp:lastModifiedBy>Michał</cp:lastModifiedBy>
  <cp:revision>5</cp:revision>
  <cp:lastPrinted>2021-05-18T09:23:00Z</cp:lastPrinted>
  <dcterms:created xsi:type="dcterms:W3CDTF">2022-01-30T17:12:00Z</dcterms:created>
  <dcterms:modified xsi:type="dcterms:W3CDTF">2022-02-02T19:33:00Z</dcterms:modified>
</cp:coreProperties>
</file>